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color w:val="000000"/>
          <w:szCs w:val="21"/>
        </w:rPr>
      </w:pPr>
    </w:p>
    <w:p>
      <w:pPr>
        <w:spacing w:after="600" w:afterLines="250"/>
        <w:jc w:val="center"/>
        <w:rPr>
          <w:rFonts w:hint="eastAsia" w:ascii="黑体" w:eastAsia="黑体"/>
          <w:color w:val="000000"/>
          <w:sz w:val="28"/>
          <w:szCs w:val="28"/>
          <w:lang w:eastAsia="zh-CN"/>
        </w:rPr>
      </w:pPr>
      <w:r>
        <w:rPr>
          <w:rFonts w:hint="eastAsia" w:ascii="黑体" w:eastAsia="黑体"/>
          <w:color w:val="000000"/>
          <w:sz w:val="28"/>
          <w:szCs w:val="28"/>
          <w:lang w:eastAsia="zh-CN"/>
        </w:rPr>
        <w:drawing>
          <wp:inline distT="0" distB="0" distL="114300" distR="114300">
            <wp:extent cx="2355850" cy="2355850"/>
            <wp:effectExtent l="0" t="0" r="6350" b="6350"/>
            <wp:docPr id="1" name="图片 1" descr="c792e6adf135adda61dead52249be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92e6adf135adda61dead52249be6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60" w:afterLines="150"/>
        <w:rPr>
          <w:rFonts w:hint="eastAsia"/>
        </w:rPr>
      </w:pPr>
    </w:p>
    <w:p>
      <w:pPr>
        <w:spacing w:line="360" w:lineRule="auto"/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202</w:t>
      </w:r>
      <w:r>
        <w:rPr>
          <w:rFonts w:hint="eastAsia" w:ascii="黑体" w:eastAsia="黑体"/>
          <w:b/>
          <w:sz w:val="48"/>
          <w:szCs w:val="48"/>
          <w:lang w:val="en-US" w:eastAsia="zh-CN"/>
        </w:rPr>
        <w:t>3</w:t>
      </w:r>
      <w:r>
        <w:rPr>
          <w:rFonts w:hint="eastAsia" w:ascii="黑体" w:eastAsia="黑体"/>
          <w:b/>
          <w:sz w:val="48"/>
          <w:szCs w:val="48"/>
        </w:rPr>
        <w:t>届本科毕业论文（设计）</w:t>
      </w:r>
    </w:p>
    <w:p>
      <w:pPr>
        <w:spacing w:line="360" w:lineRule="auto"/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专项检查自查报告</w:t>
      </w:r>
    </w:p>
    <w:p>
      <w:pPr>
        <w:spacing w:line="360" w:lineRule="auto"/>
        <w:jc w:val="center"/>
        <w:rPr>
          <w:rFonts w:hint="eastAsia"/>
          <w:b/>
          <w:sz w:val="30"/>
        </w:rPr>
      </w:pPr>
    </w:p>
    <w:p>
      <w:pPr>
        <w:tabs>
          <w:tab w:val="left" w:pos="7980"/>
        </w:tabs>
        <w:spacing w:line="880" w:lineRule="exact"/>
        <w:ind w:right="1317" w:rightChars="627" w:firstLine="1506" w:firstLineChars="500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院</w:t>
      </w:r>
      <w:r>
        <w:rPr>
          <w:rFonts w:hint="eastAsia"/>
          <w:b/>
          <w:sz w:val="30"/>
          <w:lang w:val="en-US" w:eastAsia="zh-CN"/>
        </w:rPr>
        <w:t>系</w:t>
      </w:r>
      <w:r>
        <w:rPr>
          <w:rFonts w:hint="eastAsia"/>
          <w:b/>
          <w:sz w:val="30"/>
        </w:rPr>
        <w:t xml:space="preserve">名称 </w:t>
      </w:r>
      <w:r>
        <w:rPr>
          <w:rFonts w:hint="eastAsia"/>
          <w:b/>
          <w:sz w:val="30"/>
          <w:u w:val="single"/>
        </w:rPr>
        <w:t xml:space="preserve">                                     </w:t>
      </w:r>
    </w:p>
    <w:p>
      <w:pPr>
        <w:tabs>
          <w:tab w:val="left" w:pos="7980"/>
        </w:tabs>
        <w:spacing w:line="880" w:lineRule="exact"/>
        <w:ind w:right="1317" w:rightChars="627" w:firstLine="1506" w:firstLineChars="500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 xml:space="preserve">检查组组长  </w:t>
      </w:r>
      <w:r>
        <w:rPr>
          <w:rFonts w:hint="eastAsia"/>
          <w:b/>
          <w:sz w:val="30"/>
          <w:u w:val="single"/>
        </w:rPr>
        <w:t xml:space="preserve">                                     </w:t>
      </w:r>
    </w:p>
    <w:p>
      <w:pPr>
        <w:tabs>
          <w:tab w:val="left" w:pos="7980"/>
        </w:tabs>
        <w:spacing w:line="880" w:lineRule="exact"/>
        <w:ind w:right="1317" w:rightChars="627" w:firstLine="1506" w:firstLineChars="500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 xml:space="preserve">检查组成员  </w:t>
      </w:r>
      <w:r>
        <w:rPr>
          <w:rFonts w:hint="eastAsia"/>
          <w:b/>
          <w:sz w:val="30"/>
          <w:u w:val="single"/>
        </w:rPr>
        <w:t xml:space="preserve">                                 </w:t>
      </w:r>
    </w:p>
    <w:p>
      <w:pPr>
        <w:tabs>
          <w:tab w:val="left" w:pos="7980"/>
        </w:tabs>
        <w:spacing w:line="880" w:lineRule="exact"/>
        <w:ind w:right="1317" w:rightChars="627" w:firstLine="1506" w:firstLineChars="500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  <w:u w:val="single"/>
        </w:rPr>
        <w:t xml:space="preserve">                                             </w:t>
      </w:r>
    </w:p>
    <w:p>
      <w:pPr>
        <w:tabs>
          <w:tab w:val="left" w:pos="7980"/>
        </w:tabs>
        <w:spacing w:line="880" w:lineRule="exact"/>
        <w:ind w:left="-181" w:leftChars="-86" w:right="1317" w:rightChars="627" w:firstLine="2042" w:firstLineChars="678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 xml:space="preserve">检查时间  </w:t>
      </w:r>
      <w:r>
        <w:rPr>
          <w:rFonts w:hint="eastAsia"/>
          <w:b/>
          <w:sz w:val="30"/>
          <w:u w:val="single"/>
        </w:rPr>
        <w:t xml:space="preserve">       </w:t>
      </w:r>
      <w:r>
        <w:rPr>
          <w:rFonts w:hint="eastAsia"/>
          <w:b/>
          <w:sz w:val="30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30"/>
          <w:u w:val="single"/>
        </w:rPr>
        <w:t xml:space="preserve">  </w:t>
      </w:r>
      <w:r>
        <w:rPr>
          <w:rFonts w:hint="eastAsia"/>
          <w:b/>
          <w:sz w:val="30"/>
          <w:u w:val="single"/>
        </w:rPr>
        <w:t xml:space="preserve">年    月    日      </w:t>
      </w:r>
    </w:p>
    <w:p>
      <w:pPr>
        <w:tabs>
          <w:tab w:val="left" w:pos="7980"/>
        </w:tabs>
        <w:spacing w:line="880" w:lineRule="exact"/>
        <w:ind w:left="-181" w:leftChars="-86" w:right="1317" w:rightChars="627" w:firstLine="2450" w:firstLineChars="678"/>
        <w:rPr>
          <w:rFonts w:hint="eastAsia"/>
          <w:b/>
          <w:sz w:val="36"/>
        </w:rPr>
      </w:pPr>
    </w:p>
    <w:p>
      <w:pPr>
        <w:tabs>
          <w:tab w:val="left" w:pos="7980"/>
        </w:tabs>
        <w:spacing w:line="760" w:lineRule="exact"/>
        <w:ind w:left="-181" w:leftChars="-86" w:right="1317" w:rightChars="627" w:firstLine="2450" w:firstLineChars="678"/>
        <w:rPr>
          <w:rFonts w:hint="eastAsia"/>
          <w:b/>
          <w:sz w:val="36"/>
        </w:rPr>
      </w:pPr>
    </w:p>
    <w:p>
      <w:pPr>
        <w:tabs>
          <w:tab w:val="left" w:pos="7980"/>
        </w:tabs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  <w:lang w:val="en-US" w:eastAsia="zh-CN"/>
        </w:rPr>
        <w:t>教学质量管理</w:t>
      </w:r>
      <w:r>
        <w:rPr>
          <w:rFonts w:hint="eastAsia"/>
          <w:b/>
          <w:sz w:val="36"/>
        </w:rPr>
        <w:t>处制</w:t>
      </w:r>
    </w:p>
    <w:p>
      <w:pPr>
        <w:spacing w:after="240" w:afterLines="100"/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</w:rPr>
        <w:br w:type="page"/>
      </w:r>
      <w:r>
        <w:rPr>
          <w:rFonts w:hint="eastAsia"/>
          <w:b/>
          <w:sz w:val="36"/>
          <w:lang w:val="en-US" w:eastAsia="zh-CN"/>
        </w:rPr>
        <w:t>沈阳科技学院</w:t>
      </w:r>
      <w:r>
        <w:rPr>
          <w:rFonts w:hint="eastAsia"/>
          <w:b/>
          <w:sz w:val="36"/>
          <w:szCs w:val="36"/>
        </w:rPr>
        <w:t>本科毕业论文（设计）专项检查自查报告</w:t>
      </w:r>
    </w:p>
    <w:p>
      <w:pPr>
        <w:spacing w:before="120" w:beforeLines="50" w:after="120" w:afterLines="50"/>
        <w:ind w:firstLine="354" w:firstLineChars="147"/>
        <w:jc w:val="left"/>
        <w:rPr>
          <w:rFonts w:hint="default" w:eastAsia="宋体"/>
          <w:szCs w:val="21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院系</w:t>
      </w:r>
      <w:r>
        <w:rPr>
          <w:rFonts w:hint="eastAsia"/>
          <w:b/>
          <w:sz w:val="24"/>
        </w:rPr>
        <w:t>（盖章）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XXXX学院（系）</w:t>
      </w:r>
    </w:p>
    <w:tbl>
      <w:tblPr>
        <w:tblStyle w:val="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708"/>
        <w:gridCol w:w="5674"/>
        <w:gridCol w:w="1275"/>
        <w:gridCol w:w="1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tabs>
                <w:tab w:val="left" w:pos="2700"/>
                <w:tab w:val="center" w:pos="3434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评价标准</w:t>
            </w:r>
          </w:p>
        </w:tc>
        <w:tc>
          <w:tcPr>
            <w:tcW w:w="647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评价总分</w:t>
            </w:r>
          </w:p>
        </w:tc>
        <w:tc>
          <w:tcPr>
            <w:tcW w:w="772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评价实际得分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管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环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节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制定有体现本院特色的毕业论文（设计）工作实施细则，管理规范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有切实可行的毕业论文（设计）教学大纲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学院领导重视，专门召开毕业论文（设计）工作动员会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学院是否组织开展的毕业论文（设计）中期检查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选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题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毕业论文（设计）选题与专业培养目标相吻合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毕业论文（设计）选题与教师科研、大学生创新创业、行业一线生产实际、社会问题相结合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毕业论文（设计）能保证一人一题，由多个学生合作完成的，明确各自独立完成的内容并加副标题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毕业论文（设计）选题大小、难度适当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以实验、实习、工程实践和社会调查等实践性工作为基础的毕业论文（</w:t>
            </w:r>
            <w:r>
              <w:rPr>
                <w:rFonts w:hint="eastAsia"/>
                <w:szCs w:val="21"/>
              </w:rPr>
              <w:t>设计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）比例≥50%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指导教师均具有讲师（或相当于讲师）及以上职称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每位指导教师指导学生论文≤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校内校外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“双导师”</w:t>
            </w:r>
            <w:r>
              <w:rPr>
                <w:rFonts w:hint="eastAsia"/>
                <w:szCs w:val="21"/>
              </w:rPr>
              <w:t>制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指导教师认真负责，能对学生进行有效指导，</w:t>
            </w:r>
            <w:r>
              <w:rPr>
                <w:szCs w:val="21"/>
              </w:rPr>
              <w:t>指导次数不低于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szCs w:val="21"/>
              </w:rPr>
              <w:t>次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指导教师指导记录</w:t>
            </w:r>
            <w:r>
              <w:rPr>
                <w:szCs w:val="21"/>
              </w:rPr>
              <w:t>具体、详实（</w:t>
            </w:r>
            <w:r>
              <w:rPr>
                <w:sz w:val="18"/>
                <w:szCs w:val="18"/>
              </w:rPr>
              <w:t>应涵盖对学生进行文献查阅、开题报告、研究方法、数据分析、论文撰写与修改等方面的指导记录，指导记录时间分布相对合理</w:t>
            </w:r>
            <w:r>
              <w:rPr>
                <w:szCs w:val="21"/>
              </w:rPr>
              <w:t>）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撰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写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果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学生毕业论文（设计）的整体进度符合学校要求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具有调查研究、查阅整理文献资料的能力，能综合运用所学知识发现与解决问题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研究方案设计合理；能较好地完成论文选题的目的要求；有创新性或独到见解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rFonts w:hint="eastAsia"/>
                <w:szCs w:val="21"/>
                <w:lang w:val="en-US" w:eastAsia="zh-CN"/>
              </w:rPr>
              <w:t>设计（论文）</w:t>
            </w:r>
            <w:r>
              <w:rPr>
                <w:rFonts w:hint="eastAsia"/>
                <w:szCs w:val="21"/>
              </w:rPr>
              <w:t>用语、格式、图表（或图纸）、引用等规范，学风严谨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答辩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评阅教师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答辩小组评语具体详实、与评分相符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879" w:type="pct"/>
            <w:noWrap w:val="0"/>
            <w:vAlign w:val="center"/>
          </w:tcPr>
          <w:p>
            <w:pP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</w:pPr>
            <w:r>
              <w:rPr>
                <w:szCs w:val="21"/>
              </w:rPr>
              <w:t>答辩小组成员组织规范（</w:t>
            </w:r>
            <w:r>
              <w:rPr>
                <w:rFonts w:hint="eastAsia"/>
                <w:szCs w:val="21"/>
                <w:lang w:val="en-US" w:eastAsia="zh-CN"/>
              </w:rPr>
              <w:t>不少于</w:t>
            </w:r>
            <w:r>
              <w:rPr>
                <w:szCs w:val="21"/>
              </w:rPr>
              <w:t>3人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且</w:t>
            </w:r>
            <w:r>
              <w:rPr>
                <w:szCs w:val="21"/>
              </w:rPr>
              <w:t>按单数组成），答辩提问与题目内容相符，记录内容详实丰富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4298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学院检查组对所有本科毕业论文（设计）总体评语：</w:t>
            </w: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szCs w:val="21"/>
              </w:rPr>
              <w:t>一、毕业论文（设计）总体情况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/>
                <w:szCs w:val="21"/>
                <w:lang w:val="en-US" w:eastAsia="zh-CN"/>
              </w:rPr>
              <w:t>学院于2022年X月X日至X月X日完成了本学院X个专业XX份毕业设计（论文）材料的检查工作，占全部毕业设计（论文）材料的xx%，其中xxxx专业xx份，占该专业xx总是的xx%、xxxx专业xx份，占该专业xx总是的xx%、xxxx专业xx份，占该专业xx总是的xx%。经检查，满足指导教师资格人数为xx，不符合指导教师资格有x人，已责令该专业进行整改，毕业设计选题源于实践环节比例为xx%,满足学校规范及人才培养要求，具体情况如下：</w:t>
            </w: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Cs w:val="21"/>
                <w:lang w:val="en-US" w:eastAsia="zh-CN"/>
              </w:rPr>
              <w:t>1.管理方面</w:t>
            </w: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Cs w:val="21"/>
                <w:lang w:val="en-US" w:eastAsia="zh-CN"/>
              </w:rPr>
              <w:t>2.选题质量方面</w:t>
            </w: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Cs w:val="21"/>
                <w:lang w:val="en-US" w:eastAsia="zh-CN"/>
              </w:rPr>
              <w:t>3.教师指导方面</w:t>
            </w: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Cs w:val="21"/>
                <w:lang w:val="en-US" w:eastAsia="zh-CN"/>
              </w:rPr>
              <w:t>4.学生撰写及成果方面</w:t>
            </w:r>
          </w:p>
          <w:p>
            <w:pPr>
              <w:spacing w:line="360" w:lineRule="auto"/>
              <w:rPr>
                <w:rFonts w:hint="default" w:ascii="宋体" w:hAnsi="宋体" w:cs="黑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Cs w:val="21"/>
                <w:lang w:val="en-US" w:eastAsia="zh-CN"/>
              </w:rPr>
              <w:t>5.评阅与答辩方面</w:t>
            </w: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黑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黑体"/>
                <w:b/>
                <w:szCs w:val="21"/>
              </w:rPr>
              <w:t>、存在的问题</w:t>
            </w:r>
          </w:p>
          <w:p>
            <w:pPr>
              <w:widowControl/>
              <w:jc w:val="left"/>
              <w:rPr>
                <w:rFonts w:hint="default" w:ascii="宋体" w:hAnsi="宋体" w:eastAsia="宋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/>
                <w:szCs w:val="21"/>
                <w:lang w:val="en-US" w:eastAsia="zh-CN"/>
              </w:rPr>
              <w:t>XXXXXXXXXXX</w:t>
            </w:r>
          </w:p>
          <w:p>
            <w:pPr>
              <w:widowControl/>
              <w:jc w:val="left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Cs w:val="21"/>
                <w:lang w:val="en-US" w:eastAsia="zh-CN"/>
              </w:rPr>
              <w:t>1.管理方面</w:t>
            </w: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Cs w:val="21"/>
                <w:lang w:val="en-US" w:eastAsia="zh-CN"/>
              </w:rPr>
              <w:t>2.选题质量方面</w:t>
            </w: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Cs w:val="21"/>
                <w:lang w:val="en-US" w:eastAsia="zh-CN"/>
              </w:rPr>
              <w:t>3.教师指导方面</w:t>
            </w: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Cs w:val="21"/>
                <w:lang w:val="en-US" w:eastAsia="zh-CN"/>
              </w:rPr>
              <w:t>4.学生撰写及成果质量方面</w:t>
            </w:r>
          </w:p>
          <w:p>
            <w:pPr>
              <w:spacing w:line="360" w:lineRule="auto"/>
              <w:rPr>
                <w:rFonts w:hint="default" w:ascii="宋体" w:hAnsi="宋体" w:cs="黑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Cs w:val="21"/>
                <w:lang w:val="en-US" w:eastAsia="zh-CN"/>
              </w:rPr>
              <w:t>5.评阅与答辩方面</w:t>
            </w: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黑体"/>
                <w:b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黑体"/>
                <w:b/>
                <w:szCs w:val="21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改进措施及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整改情况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spacing w:line="300" w:lineRule="exact"/>
        <w:ind w:left="-708" w:leftChars="-337" w:right="-514" w:rightChars="-245"/>
        <w:rPr>
          <w:rFonts w:hint="eastAsia" w:ascii="宋体" w:hAnsi="宋体" w:cs="Times New Roman"/>
          <w:sz w:val="18"/>
          <w:szCs w:val="18"/>
        </w:rPr>
      </w:pPr>
      <w:r>
        <w:rPr>
          <w:rFonts w:hint="eastAsia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注：1、 </w:t>
      </w:r>
      <w:r>
        <w:rPr>
          <w:rFonts w:hint="eastAsia" w:ascii="宋体" w:hAnsi="宋体" w:cs="Times New Roman"/>
          <w:sz w:val="18"/>
          <w:szCs w:val="18"/>
        </w:rPr>
        <w:t>各部分内容的字数不受限制，可另附页。</w:t>
      </w:r>
    </w:p>
    <w:p>
      <w:pPr>
        <w:spacing w:line="300" w:lineRule="exact"/>
        <w:ind w:left="-708" w:leftChars="-337" w:right="-514" w:rightChars="-245" w:firstLine="540" w:firstLineChars="300"/>
        <w:rPr>
          <w:rFonts w:ascii="宋体" w:hAnsi="宋体"/>
          <w:sz w:val="18"/>
          <w:szCs w:val="18"/>
        </w:rPr>
      </w:pPr>
      <w:bookmarkStart w:id="0" w:name="_GoBack"/>
      <w:bookmarkEnd w:id="0"/>
      <w:r>
        <w:rPr>
          <w:rFonts w:hint="eastAsia" w:ascii="宋体" w:hAnsi="宋体"/>
          <w:sz w:val="18"/>
          <w:szCs w:val="18"/>
        </w:rPr>
        <w:t>2、 此表也可用于</w:t>
      </w:r>
      <w:r>
        <w:rPr>
          <w:rFonts w:hint="eastAsia" w:ascii="宋体" w:hAnsi="宋体"/>
          <w:sz w:val="18"/>
          <w:szCs w:val="18"/>
          <w:lang w:val="en-US" w:eastAsia="zh-CN"/>
        </w:rPr>
        <w:t>专业</w:t>
      </w:r>
      <w:r>
        <w:rPr>
          <w:rFonts w:hint="eastAsia" w:ascii="宋体" w:hAnsi="宋体"/>
          <w:sz w:val="18"/>
          <w:szCs w:val="18"/>
        </w:rPr>
        <w:t>（教研室）自查情况总结。</w:t>
      </w:r>
    </w:p>
    <w:p>
      <w:pPr>
        <w:spacing w:line="300" w:lineRule="exact"/>
        <w:ind w:left="-708" w:leftChars="-337" w:right="-514" w:rightChars="-245" w:firstLine="4800" w:firstLineChars="2000"/>
        <w:rPr>
          <w:sz w:val="24"/>
        </w:rPr>
      </w:pPr>
      <w:r>
        <w:rPr>
          <w:rFonts w:hint="eastAsia"/>
          <w:sz w:val="24"/>
        </w:rPr>
        <w:t>主管教学院长（主任）签字：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</w:t>
      </w:r>
    </w:p>
    <w:p>
      <w:pPr>
        <w:spacing w:line="300" w:lineRule="exact"/>
        <w:ind w:left="-708" w:leftChars="-337" w:right="-514" w:rightChars="-245" w:firstLine="36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</w:t>
      </w:r>
    </w:p>
    <w:p>
      <w:pPr>
        <w:spacing w:line="300" w:lineRule="exact"/>
        <w:ind w:left="-708" w:leftChars="-337" w:right="-514" w:rightChars="-245" w:firstLine="360"/>
        <w:jc w:val="center"/>
        <w:rPr>
          <w:rFonts w:ascii="宋体" w:hAnsi="宋体"/>
          <w:sz w:val="18"/>
          <w:szCs w:val="18"/>
        </w:rPr>
      </w:pPr>
      <w:r>
        <w:rPr>
          <w:rFonts w:hint="eastAsia"/>
          <w:sz w:val="24"/>
        </w:rPr>
        <w:t xml:space="preserve">                                                            年   月   日</w:t>
      </w:r>
    </w:p>
    <w:p>
      <w:pPr>
        <w:spacing w:before="120" w:beforeLines="50"/>
        <w:rPr>
          <w:rFonts w:hint="eastAsia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7" w:right="1134" w:bottom="1134" w:left="1134" w:header="851" w:footer="851" w:gutter="0"/>
      <w:pgNumType w:fmt="numberInDash"/>
      <w:cols w:space="720" w:num="1"/>
      <w:docGrid w:linePitch="303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禹卫书法行书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- 3 -</w:t>
    </w:r>
    <w:r>
      <w:fldChar w:fldCharType="end"/>
    </w:r>
  </w:p>
  <w:p>
    <w:pPr>
      <w:pStyle w:val="3"/>
      <w:framePr w:wrap="around" w:vAnchor="text" w:hAnchor="margin" w:xAlign="outside" w:y="1"/>
      <w:ind w:right="360" w:firstLine="360"/>
      <w:rPr>
        <w:rStyle w:val="8"/>
        <w:rFonts w:hint="eastAsia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OTBkMmUyMWMxOTZlMjQ1ZTQ4NTIyMDk5ODg2Y2UifQ=="/>
  </w:docVars>
  <w:rsids>
    <w:rsidRoot w:val="00692CDD"/>
    <w:rsid w:val="000005F9"/>
    <w:rsid w:val="000020AA"/>
    <w:rsid w:val="00011E7D"/>
    <w:rsid w:val="000337D6"/>
    <w:rsid w:val="00037752"/>
    <w:rsid w:val="000535C4"/>
    <w:rsid w:val="000618E9"/>
    <w:rsid w:val="0007256E"/>
    <w:rsid w:val="00083679"/>
    <w:rsid w:val="00083A60"/>
    <w:rsid w:val="000840FB"/>
    <w:rsid w:val="00085C03"/>
    <w:rsid w:val="0008791A"/>
    <w:rsid w:val="00090635"/>
    <w:rsid w:val="00091281"/>
    <w:rsid w:val="000914E7"/>
    <w:rsid w:val="00091871"/>
    <w:rsid w:val="000A688C"/>
    <w:rsid w:val="000A6E3A"/>
    <w:rsid w:val="000B0BF8"/>
    <w:rsid w:val="000B0F5E"/>
    <w:rsid w:val="000C02E6"/>
    <w:rsid w:val="000C1BA9"/>
    <w:rsid w:val="000C2663"/>
    <w:rsid w:val="000D6C18"/>
    <w:rsid w:val="000E0577"/>
    <w:rsid w:val="000E648B"/>
    <w:rsid w:val="0011601E"/>
    <w:rsid w:val="001161F9"/>
    <w:rsid w:val="0012141A"/>
    <w:rsid w:val="001276FE"/>
    <w:rsid w:val="001379D9"/>
    <w:rsid w:val="00150F70"/>
    <w:rsid w:val="00152803"/>
    <w:rsid w:val="00165BF8"/>
    <w:rsid w:val="00167D06"/>
    <w:rsid w:val="00172403"/>
    <w:rsid w:val="00177503"/>
    <w:rsid w:val="00180C06"/>
    <w:rsid w:val="0018516F"/>
    <w:rsid w:val="001857E8"/>
    <w:rsid w:val="0018612B"/>
    <w:rsid w:val="0019035E"/>
    <w:rsid w:val="001916A8"/>
    <w:rsid w:val="00195BAD"/>
    <w:rsid w:val="00195E2E"/>
    <w:rsid w:val="001B6805"/>
    <w:rsid w:val="001B77C9"/>
    <w:rsid w:val="001C0C5A"/>
    <w:rsid w:val="001D101D"/>
    <w:rsid w:val="001D45C0"/>
    <w:rsid w:val="001D4C30"/>
    <w:rsid w:val="001E0B3B"/>
    <w:rsid w:val="001E5D72"/>
    <w:rsid w:val="001F1513"/>
    <w:rsid w:val="001F524F"/>
    <w:rsid w:val="002104CA"/>
    <w:rsid w:val="00216B5F"/>
    <w:rsid w:val="00217F0C"/>
    <w:rsid w:val="002210DB"/>
    <w:rsid w:val="00234F33"/>
    <w:rsid w:val="00241C86"/>
    <w:rsid w:val="002429A6"/>
    <w:rsid w:val="00245838"/>
    <w:rsid w:val="002462FF"/>
    <w:rsid w:val="00252FA3"/>
    <w:rsid w:val="00254171"/>
    <w:rsid w:val="00257141"/>
    <w:rsid w:val="00257FDF"/>
    <w:rsid w:val="00261D26"/>
    <w:rsid w:val="00264B97"/>
    <w:rsid w:val="0027087A"/>
    <w:rsid w:val="002739AA"/>
    <w:rsid w:val="002811B3"/>
    <w:rsid w:val="00293310"/>
    <w:rsid w:val="00294C78"/>
    <w:rsid w:val="002E18C5"/>
    <w:rsid w:val="003155B0"/>
    <w:rsid w:val="00320B6C"/>
    <w:rsid w:val="00334218"/>
    <w:rsid w:val="00340F61"/>
    <w:rsid w:val="003503A1"/>
    <w:rsid w:val="00351B96"/>
    <w:rsid w:val="003564BC"/>
    <w:rsid w:val="00391FD8"/>
    <w:rsid w:val="00393478"/>
    <w:rsid w:val="003A0606"/>
    <w:rsid w:val="003B2EE5"/>
    <w:rsid w:val="003B4A79"/>
    <w:rsid w:val="003C20A3"/>
    <w:rsid w:val="003C4102"/>
    <w:rsid w:val="003C5244"/>
    <w:rsid w:val="003C5629"/>
    <w:rsid w:val="003D3C9E"/>
    <w:rsid w:val="003D50B9"/>
    <w:rsid w:val="003D5B26"/>
    <w:rsid w:val="003E2E9B"/>
    <w:rsid w:val="003E55E6"/>
    <w:rsid w:val="003E5CB8"/>
    <w:rsid w:val="003F3A35"/>
    <w:rsid w:val="003F4AC2"/>
    <w:rsid w:val="00400FC5"/>
    <w:rsid w:val="00412B84"/>
    <w:rsid w:val="00416313"/>
    <w:rsid w:val="00431A87"/>
    <w:rsid w:val="004322B3"/>
    <w:rsid w:val="00433761"/>
    <w:rsid w:val="00437434"/>
    <w:rsid w:val="00455594"/>
    <w:rsid w:val="00455AD3"/>
    <w:rsid w:val="00464709"/>
    <w:rsid w:val="00467464"/>
    <w:rsid w:val="004755D7"/>
    <w:rsid w:val="004763CB"/>
    <w:rsid w:val="0047703B"/>
    <w:rsid w:val="0048019E"/>
    <w:rsid w:val="00483D2D"/>
    <w:rsid w:val="00492392"/>
    <w:rsid w:val="00495269"/>
    <w:rsid w:val="004A625D"/>
    <w:rsid w:val="004A66F3"/>
    <w:rsid w:val="004B7066"/>
    <w:rsid w:val="004C1808"/>
    <w:rsid w:val="004D2088"/>
    <w:rsid w:val="004E1D34"/>
    <w:rsid w:val="004E7B53"/>
    <w:rsid w:val="004F0259"/>
    <w:rsid w:val="004F10E5"/>
    <w:rsid w:val="004F5D2B"/>
    <w:rsid w:val="005062EF"/>
    <w:rsid w:val="00512947"/>
    <w:rsid w:val="00512B66"/>
    <w:rsid w:val="005207E2"/>
    <w:rsid w:val="0052090E"/>
    <w:rsid w:val="005331C5"/>
    <w:rsid w:val="00541ABC"/>
    <w:rsid w:val="00546518"/>
    <w:rsid w:val="0055291C"/>
    <w:rsid w:val="00575418"/>
    <w:rsid w:val="0058171C"/>
    <w:rsid w:val="00581AAA"/>
    <w:rsid w:val="00585D55"/>
    <w:rsid w:val="0059326F"/>
    <w:rsid w:val="005A0622"/>
    <w:rsid w:val="005B21BA"/>
    <w:rsid w:val="005B73E2"/>
    <w:rsid w:val="005E67E0"/>
    <w:rsid w:val="005E6A7B"/>
    <w:rsid w:val="005E7417"/>
    <w:rsid w:val="005F1C3D"/>
    <w:rsid w:val="0060011F"/>
    <w:rsid w:val="00601911"/>
    <w:rsid w:val="00605B5E"/>
    <w:rsid w:val="00611489"/>
    <w:rsid w:val="006141CC"/>
    <w:rsid w:val="00620246"/>
    <w:rsid w:val="0062173D"/>
    <w:rsid w:val="006442D7"/>
    <w:rsid w:val="00644BA0"/>
    <w:rsid w:val="006466CC"/>
    <w:rsid w:val="0065014E"/>
    <w:rsid w:val="00650F4D"/>
    <w:rsid w:val="00652CA5"/>
    <w:rsid w:val="00654065"/>
    <w:rsid w:val="006555F5"/>
    <w:rsid w:val="006729D0"/>
    <w:rsid w:val="00676A88"/>
    <w:rsid w:val="0068186F"/>
    <w:rsid w:val="006841F6"/>
    <w:rsid w:val="00692CDD"/>
    <w:rsid w:val="0069489B"/>
    <w:rsid w:val="006C1897"/>
    <w:rsid w:val="006C3AE4"/>
    <w:rsid w:val="006C66A5"/>
    <w:rsid w:val="006D223A"/>
    <w:rsid w:val="006D2948"/>
    <w:rsid w:val="006E7CE7"/>
    <w:rsid w:val="007124E5"/>
    <w:rsid w:val="00713195"/>
    <w:rsid w:val="00717E9A"/>
    <w:rsid w:val="00723E1F"/>
    <w:rsid w:val="00727F87"/>
    <w:rsid w:val="00731A1D"/>
    <w:rsid w:val="00733209"/>
    <w:rsid w:val="00745CF6"/>
    <w:rsid w:val="00746865"/>
    <w:rsid w:val="00750D0C"/>
    <w:rsid w:val="007715A2"/>
    <w:rsid w:val="007729E8"/>
    <w:rsid w:val="00773DCE"/>
    <w:rsid w:val="00782E9B"/>
    <w:rsid w:val="007A0F5F"/>
    <w:rsid w:val="007A31D2"/>
    <w:rsid w:val="007A7743"/>
    <w:rsid w:val="007E025C"/>
    <w:rsid w:val="007E1923"/>
    <w:rsid w:val="007F291A"/>
    <w:rsid w:val="007F6064"/>
    <w:rsid w:val="00807104"/>
    <w:rsid w:val="00825AE0"/>
    <w:rsid w:val="00825F5F"/>
    <w:rsid w:val="00836765"/>
    <w:rsid w:val="008450FF"/>
    <w:rsid w:val="00855340"/>
    <w:rsid w:val="00863FDF"/>
    <w:rsid w:val="00867CBF"/>
    <w:rsid w:val="00872106"/>
    <w:rsid w:val="008A021B"/>
    <w:rsid w:val="008A5D92"/>
    <w:rsid w:val="008B55DF"/>
    <w:rsid w:val="008C50B1"/>
    <w:rsid w:val="008C6158"/>
    <w:rsid w:val="008E5CBC"/>
    <w:rsid w:val="008F7F98"/>
    <w:rsid w:val="0090130A"/>
    <w:rsid w:val="00936B30"/>
    <w:rsid w:val="00937C3A"/>
    <w:rsid w:val="00940DAC"/>
    <w:rsid w:val="0094539F"/>
    <w:rsid w:val="00952960"/>
    <w:rsid w:val="00957CC5"/>
    <w:rsid w:val="009602EB"/>
    <w:rsid w:val="00962BE0"/>
    <w:rsid w:val="00964704"/>
    <w:rsid w:val="00972961"/>
    <w:rsid w:val="00984887"/>
    <w:rsid w:val="00984B37"/>
    <w:rsid w:val="00993A7A"/>
    <w:rsid w:val="00994035"/>
    <w:rsid w:val="00997330"/>
    <w:rsid w:val="009A0D2A"/>
    <w:rsid w:val="009A14FA"/>
    <w:rsid w:val="009A7F7B"/>
    <w:rsid w:val="009B56DD"/>
    <w:rsid w:val="009C1E24"/>
    <w:rsid w:val="009D0517"/>
    <w:rsid w:val="009D1089"/>
    <w:rsid w:val="009D4851"/>
    <w:rsid w:val="009E33FD"/>
    <w:rsid w:val="009E5631"/>
    <w:rsid w:val="009E6020"/>
    <w:rsid w:val="009F7543"/>
    <w:rsid w:val="00A060C6"/>
    <w:rsid w:val="00A2423A"/>
    <w:rsid w:val="00A250FC"/>
    <w:rsid w:val="00A25854"/>
    <w:rsid w:val="00A3273D"/>
    <w:rsid w:val="00A36922"/>
    <w:rsid w:val="00A510C1"/>
    <w:rsid w:val="00A7145A"/>
    <w:rsid w:val="00A72F5B"/>
    <w:rsid w:val="00A73C9D"/>
    <w:rsid w:val="00A84593"/>
    <w:rsid w:val="00AB6626"/>
    <w:rsid w:val="00AB68C8"/>
    <w:rsid w:val="00AC29DD"/>
    <w:rsid w:val="00AD1E71"/>
    <w:rsid w:val="00AF613C"/>
    <w:rsid w:val="00B01CC7"/>
    <w:rsid w:val="00B049D8"/>
    <w:rsid w:val="00B069E1"/>
    <w:rsid w:val="00B1096D"/>
    <w:rsid w:val="00B20720"/>
    <w:rsid w:val="00B242D0"/>
    <w:rsid w:val="00B33234"/>
    <w:rsid w:val="00B35402"/>
    <w:rsid w:val="00B37233"/>
    <w:rsid w:val="00B41B13"/>
    <w:rsid w:val="00B52C35"/>
    <w:rsid w:val="00B700BF"/>
    <w:rsid w:val="00B733EE"/>
    <w:rsid w:val="00B76C73"/>
    <w:rsid w:val="00B831F1"/>
    <w:rsid w:val="00B970EB"/>
    <w:rsid w:val="00BB4496"/>
    <w:rsid w:val="00BC021D"/>
    <w:rsid w:val="00BC0E1A"/>
    <w:rsid w:val="00BC7991"/>
    <w:rsid w:val="00BD2C28"/>
    <w:rsid w:val="00BE2835"/>
    <w:rsid w:val="00BE2D41"/>
    <w:rsid w:val="00BF10B4"/>
    <w:rsid w:val="00C027F9"/>
    <w:rsid w:val="00C05DE0"/>
    <w:rsid w:val="00C128C2"/>
    <w:rsid w:val="00C1418B"/>
    <w:rsid w:val="00C15514"/>
    <w:rsid w:val="00C24373"/>
    <w:rsid w:val="00C2496E"/>
    <w:rsid w:val="00C3573D"/>
    <w:rsid w:val="00C51E72"/>
    <w:rsid w:val="00C534C8"/>
    <w:rsid w:val="00C57323"/>
    <w:rsid w:val="00C61DCA"/>
    <w:rsid w:val="00C64E49"/>
    <w:rsid w:val="00C71823"/>
    <w:rsid w:val="00C7245A"/>
    <w:rsid w:val="00C7497A"/>
    <w:rsid w:val="00C75977"/>
    <w:rsid w:val="00C75DE2"/>
    <w:rsid w:val="00C84EA2"/>
    <w:rsid w:val="00C8502E"/>
    <w:rsid w:val="00C8565B"/>
    <w:rsid w:val="00C938BC"/>
    <w:rsid w:val="00CA47D1"/>
    <w:rsid w:val="00CA67AD"/>
    <w:rsid w:val="00CB20B9"/>
    <w:rsid w:val="00CB2B00"/>
    <w:rsid w:val="00CB63BF"/>
    <w:rsid w:val="00CB7816"/>
    <w:rsid w:val="00CC0A01"/>
    <w:rsid w:val="00CC6B1F"/>
    <w:rsid w:val="00CE1B95"/>
    <w:rsid w:val="00CE4CBB"/>
    <w:rsid w:val="00CE713B"/>
    <w:rsid w:val="00CE79B2"/>
    <w:rsid w:val="00CF7C58"/>
    <w:rsid w:val="00D03289"/>
    <w:rsid w:val="00D10AD2"/>
    <w:rsid w:val="00D3084C"/>
    <w:rsid w:val="00D4002C"/>
    <w:rsid w:val="00D77C29"/>
    <w:rsid w:val="00D81F2A"/>
    <w:rsid w:val="00D82C4F"/>
    <w:rsid w:val="00D92D90"/>
    <w:rsid w:val="00DA2098"/>
    <w:rsid w:val="00DB014B"/>
    <w:rsid w:val="00DC0268"/>
    <w:rsid w:val="00DD026D"/>
    <w:rsid w:val="00DE1072"/>
    <w:rsid w:val="00E06761"/>
    <w:rsid w:val="00E156A6"/>
    <w:rsid w:val="00E2208F"/>
    <w:rsid w:val="00E22E41"/>
    <w:rsid w:val="00E26493"/>
    <w:rsid w:val="00E31BBA"/>
    <w:rsid w:val="00E336A0"/>
    <w:rsid w:val="00E45C23"/>
    <w:rsid w:val="00E46500"/>
    <w:rsid w:val="00E47BE2"/>
    <w:rsid w:val="00E51CC6"/>
    <w:rsid w:val="00E63792"/>
    <w:rsid w:val="00E768F8"/>
    <w:rsid w:val="00E77595"/>
    <w:rsid w:val="00E82659"/>
    <w:rsid w:val="00E839AE"/>
    <w:rsid w:val="00E83E44"/>
    <w:rsid w:val="00EA5DBC"/>
    <w:rsid w:val="00EB5DC9"/>
    <w:rsid w:val="00EC07FD"/>
    <w:rsid w:val="00ED525D"/>
    <w:rsid w:val="00EE4C56"/>
    <w:rsid w:val="00EF1080"/>
    <w:rsid w:val="00EF5E70"/>
    <w:rsid w:val="00EF6B98"/>
    <w:rsid w:val="00F03139"/>
    <w:rsid w:val="00F27D8F"/>
    <w:rsid w:val="00F34D07"/>
    <w:rsid w:val="00F42C4E"/>
    <w:rsid w:val="00F5094C"/>
    <w:rsid w:val="00F609EA"/>
    <w:rsid w:val="00F65398"/>
    <w:rsid w:val="00F65F86"/>
    <w:rsid w:val="00F671CA"/>
    <w:rsid w:val="00F7593A"/>
    <w:rsid w:val="00F840BE"/>
    <w:rsid w:val="00F84377"/>
    <w:rsid w:val="00F85C60"/>
    <w:rsid w:val="00F95FC7"/>
    <w:rsid w:val="00FB117D"/>
    <w:rsid w:val="00FB1191"/>
    <w:rsid w:val="00FD4C28"/>
    <w:rsid w:val="00FE4BC6"/>
    <w:rsid w:val="00FE79AE"/>
    <w:rsid w:val="00FF20DC"/>
    <w:rsid w:val="0ED149D5"/>
    <w:rsid w:val="10B364B7"/>
    <w:rsid w:val="12942621"/>
    <w:rsid w:val="19845230"/>
    <w:rsid w:val="25BF0B94"/>
    <w:rsid w:val="3A954327"/>
    <w:rsid w:val="66E955E5"/>
    <w:rsid w:val="79D539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190</Words>
  <Characters>1083</Characters>
  <Lines>9</Lines>
  <Paragraphs>2</Paragraphs>
  <TotalTime>6</TotalTime>
  <ScaleCrop>false</ScaleCrop>
  <LinksUpToDate>false</LinksUpToDate>
  <CharactersWithSpaces>1271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2022-03-23T01:27:00Z</dcterms:created>
  <dc:creator>陈淑洁</dc:creator>
  <cp:lastModifiedBy>SUN</cp:lastModifiedBy>
  <cp:lastPrinted>2021-04-16T03:01:00Z</cp:lastPrinted>
  <dcterms:modified xsi:type="dcterms:W3CDTF">2023-11-21T01:11:47Z</dcterms:modified>
  <dc:title>附件4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C634E9054A2449359400C1BE654404D2</vt:lpwstr>
  </property>
</Properties>
</file>