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49" w:rsidRDefault="00C62149">
      <w:pPr>
        <w:ind w:firstLine="480"/>
        <w:jc w:val="center"/>
      </w:pPr>
    </w:p>
    <w:p w:rsidR="00C62149" w:rsidRDefault="00C62149">
      <w:pPr>
        <w:ind w:firstLine="480"/>
        <w:jc w:val="center"/>
      </w:pPr>
    </w:p>
    <w:p w:rsidR="00C62149" w:rsidRDefault="00C62149">
      <w:pPr>
        <w:ind w:firstLine="480"/>
        <w:jc w:val="center"/>
      </w:pPr>
    </w:p>
    <w:p w:rsidR="00C62149" w:rsidRDefault="00C62149">
      <w:pPr>
        <w:ind w:firstLine="480"/>
        <w:jc w:val="center"/>
      </w:pPr>
    </w:p>
    <w:p w:rsidR="00C62149" w:rsidRDefault="00C62149">
      <w:pPr>
        <w:ind w:firstLine="480"/>
        <w:jc w:val="center"/>
      </w:pPr>
    </w:p>
    <w:p w:rsidR="00C62149" w:rsidRDefault="00C62149">
      <w:pPr>
        <w:ind w:firstLine="480"/>
        <w:jc w:val="center"/>
      </w:pPr>
    </w:p>
    <w:p w:rsidR="00C62149" w:rsidRDefault="00DE6630">
      <w:pPr>
        <w:spacing w:line="240" w:lineRule="auto"/>
        <w:ind w:firstLine="883"/>
        <w:jc w:val="center"/>
        <w:rPr>
          <w:rFonts w:ascii="黑体" w:eastAsia="黑体"/>
          <w:b/>
          <w:sz w:val="44"/>
          <w:szCs w:val="44"/>
        </w:rPr>
      </w:pPr>
      <w:r>
        <w:rPr>
          <w:rFonts w:ascii="黑体" w:eastAsia="黑体" w:hint="eastAsia"/>
          <w:b/>
          <w:sz w:val="44"/>
          <w:szCs w:val="44"/>
        </w:rPr>
        <w:t>沈阳科技学院</w:t>
      </w:r>
    </w:p>
    <w:p w:rsidR="00C62149" w:rsidRDefault="00C62149">
      <w:pPr>
        <w:spacing w:line="240" w:lineRule="auto"/>
        <w:ind w:firstLine="883"/>
        <w:jc w:val="center"/>
        <w:rPr>
          <w:rFonts w:ascii="黑体" w:eastAsia="黑体"/>
          <w:b/>
          <w:sz w:val="44"/>
          <w:szCs w:val="44"/>
        </w:rPr>
      </w:pPr>
    </w:p>
    <w:p w:rsidR="00C62149" w:rsidRDefault="00DE6630">
      <w:pPr>
        <w:spacing w:line="240" w:lineRule="auto"/>
        <w:ind w:firstLine="883"/>
        <w:jc w:val="center"/>
        <w:rPr>
          <w:rFonts w:ascii="黑体" w:eastAsia="黑体"/>
          <w:sz w:val="44"/>
          <w:szCs w:val="44"/>
        </w:rPr>
      </w:pPr>
      <w:r>
        <w:rPr>
          <w:rFonts w:ascii="黑体" w:eastAsia="黑体"/>
          <w:b/>
          <w:sz w:val="44"/>
          <w:szCs w:val="44"/>
        </w:rPr>
        <w:t>20</w:t>
      </w:r>
      <w:r>
        <w:rPr>
          <w:rFonts w:ascii="黑体" w:eastAsia="黑体" w:hint="eastAsia"/>
          <w:b/>
          <w:sz w:val="44"/>
          <w:szCs w:val="44"/>
        </w:rPr>
        <w:t>20</w:t>
      </w:r>
      <w:r>
        <w:rPr>
          <w:rFonts w:ascii="黑体" w:eastAsia="黑体"/>
          <w:b/>
          <w:sz w:val="44"/>
          <w:szCs w:val="44"/>
        </w:rPr>
        <w:t>-20</w:t>
      </w:r>
      <w:r>
        <w:rPr>
          <w:rFonts w:ascii="黑体" w:eastAsia="黑体" w:hint="eastAsia"/>
          <w:b/>
          <w:sz w:val="44"/>
          <w:szCs w:val="44"/>
        </w:rPr>
        <w:t>21学年本科教学质量报告</w:t>
      </w: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jc w:val="center"/>
      </w:pPr>
    </w:p>
    <w:p w:rsidR="00C62149" w:rsidRDefault="00C62149">
      <w:pPr>
        <w:ind w:firstLine="480"/>
      </w:pPr>
    </w:p>
    <w:p w:rsidR="00C62149" w:rsidRDefault="00C62149">
      <w:pPr>
        <w:ind w:firstLine="480"/>
      </w:pPr>
    </w:p>
    <w:p w:rsidR="00C62149" w:rsidRDefault="00C62149">
      <w:pPr>
        <w:ind w:firstLine="480"/>
      </w:pPr>
    </w:p>
    <w:p w:rsidR="00C62149" w:rsidRDefault="00DE6630">
      <w:pPr>
        <w:ind w:firstLine="480"/>
        <w:jc w:val="center"/>
      </w:pPr>
      <w:r>
        <w:rPr>
          <w:noProof/>
        </w:rPr>
        <w:drawing>
          <wp:anchor distT="0" distB="0" distL="114300" distR="114300" simplePos="0" relativeHeight="251659264" behindDoc="0" locked="0" layoutInCell="1" allowOverlap="0">
            <wp:simplePos x="0" y="0"/>
            <wp:positionH relativeFrom="column">
              <wp:posOffset>2009140</wp:posOffset>
            </wp:positionH>
            <wp:positionV relativeFrom="paragraph">
              <wp:posOffset>-1346835</wp:posOffset>
            </wp:positionV>
            <wp:extent cx="1552575" cy="1552575"/>
            <wp:effectExtent l="0" t="0" r="9525" b="9525"/>
            <wp:wrapSquare wrapText="bothSides"/>
            <wp:docPr id="2" name="图片 2" descr="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徽"/>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552575" cy="1552575"/>
                    </a:xfrm>
                    <a:prstGeom prst="rect">
                      <a:avLst/>
                    </a:prstGeom>
                    <a:noFill/>
                  </pic:spPr>
                </pic:pic>
              </a:graphicData>
            </a:graphic>
          </wp:anchor>
        </w:drawing>
      </w: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C62149">
      <w:pPr>
        <w:ind w:firstLine="480"/>
      </w:pPr>
    </w:p>
    <w:p w:rsidR="00C62149" w:rsidRDefault="00DE6630">
      <w:pPr>
        <w:ind w:firstLine="602"/>
        <w:jc w:val="center"/>
        <w:rPr>
          <w:rFonts w:ascii="黑体" w:eastAsia="黑体"/>
          <w:b/>
          <w:sz w:val="30"/>
          <w:szCs w:val="30"/>
        </w:rPr>
      </w:pPr>
      <w:r>
        <w:rPr>
          <w:rFonts w:ascii="黑体" w:eastAsia="黑体" w:hint="eastAsia"/>
          <w:b/>
          <w:sz w:val="30"/>
          <w:szCs w:val="30"/>
        </w:rPr>
        <w:t>二○二一年十一月</w:t>
      </w:r>
    </w:p>
    <w:p w:rsidR="00C62149" w:rsidRDefault="00C62149">
      <w:pPr>
        <w:ind w:firstLine="480"/>
        <w:jc w:val="left"/>
      </w:pPr>
    </w:p>
    <w:p w:rsidR="00C62149" w:rsidRDefault="00C62149">
      <w:pPr>
        <w:ind w:firstLine="480"/>
        <w:sectPr w:rsidR="00C6214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sdt>
      <w:sdtPr>
        <w:rPr>
          <w:lang w:val="zh-CN"/>
        </w:rPr>
        <w:id w:val="4218534"/>
        <w:docPartObj>
          <w:docPartGallery w:val="Table of Contents"/>
          <w:docPartUnique/>
        </w:docPartObj>
      </w:sdtPr>
      <w:sdtEndPr>
        <w:rPr>
          <w:lang w:val="en-US"/>
        </w:rPr>
      </w:sdtEndPr>
      <w:sdtContent>
        <w:p w:rsidR="00C62149" w:rsidRDefault="00DE6630">
          <w:pPr>
            <w:ind w:firstLine="480"/>
            <w:jc w:val="center"/>
            <w:rPr>
              <w:b/>
            </w:rPr>
          </w:pPr>
          <w:r>
            <w:rPr>
              <w:rFonts w:ascii="黑体" w:eastAsia="黑体" w:hAnsi="黑体"/>
              <w:b/>
              <w:sz w:val="32"/>
              <w:szCs w:val="32"/>
              <w:lang w:val="zh-CN"/>
            </w:rPr>
            <w:t>目录</w:t>
          </w:r>
        </w:p>
        <w:p w:rsidR="00DE4B40" w:rsidRDefault="005C038D" w:rsidP="00DE4B40">
          <w:pPr>
            <w:pStyle w:val="10"/>
            <w:tabs>
              <w:tab w:val="right" w:leader="dot" w:pos="8494"/>
            </w:tabs>
            <w:ind w:firstLine="480"/>
            <w:rPr>
              <w:noProof/>
              <w:sz w:val="21"/>
            </w:rPr>
          </w:pPr>
          <w:r>
            <w:fldChar w:fldCharType="begin"/>
          </w:r>
          <w:r w:rsidR="00DE6630">
            <w:instrText xml:space="preserve"> TOC \o "1-3" \h \z \u </w:instrText>
          </w:r>
          <w:r>
            <w:fldChar w:fldCharType="separate"/>
          </w:r>
          <w:hyperlink w:anchor="_Toc88575556" w:history="1">
            <w:r w:rsidR="00DE4B40" w:rsidRPr="000D1AAE">
              <w:rPr>
                <w:rStyle w:val="aa"/>
                <w:rFonts w:ascii="黑体" w:hAnsi="黑体" w:hint="eastAsia"/>
                <w:noProof/>
              </w:rPr>
              <w:t>学校概况</w:t>
            </w:r>
            <w:r w:rsidR="00DE4B40">
              <w:rPr>
                <w:noProof/>
                <w:webHidden/>
              </w:rPr>
              <w:tab/>
            </w:r>
            <w:r>
              <w:rPr>
                <w:noProof/>
                <w:webHidden/>
              </w:rPr>
              <w:fldChar w:fldCharType="begin"/>
            </w:r>
            <w:r w:rsidR="00DE4B40">
              <w:rPr>
                <w:noProof/>
                <w:webHidden/>
              </w:rPr>
              <w:instrText xml:space="preserve"> PAGEREF _Toc88575556 \h </w:instrText>
            </w:r>
            <w:r>
              <w:rPr>
                <w:noProof/>
                <w:webHidden/>
              </w:rPr>
            </w:r>
            <w:r>
              <w:rPr>
                <w:noProof/>
                <w:webHidden/>
              </w:rPr>
              <w:fldChar w:fldCharType="separate"/>
            </w:r>
            <w:r w:rsidR="00F06366">
              <w:rPr>
                <w:noProof/>
                <w:webHidden/>
              </w:rPr>
              <w:t>4</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57" w:history="1">
            <w:r w:rsidR="00DE4B40" w:rsidRPr="000D1AAE">
              <w:rPr>
                <w:rStyle w:val="aa"/>
                <w:rFonts w:hint="eastAsia"/>
                <w:noProof/>
              </w:rPr>
              <w:t>一、本科教育基本情况</w:t>
            </w:r>
            <w:r w:rsidR="00DE4B40">
              <w:rPr>
                <w:noProof/>
                <w:webHidden/>
              </w:rPr>
              <w:tab/>
            </w:r>
            <w:r>
              <w:rPr>
                <w:noProof/>
                <w:webHidden/>
              </w:rPr>
              <w:fldChar w:fldCharType="begin"/>
            </w:r>
            <w:r w:rsidR="00DE4B40">
              <w:rPr>
                <w:noProof/>
                <w:webHidden/>
              </w:rPr>
              <w:instrText xml:space="preserve"> PAGEREF _Toc88575557 \h </w:instrText>
            </w:r>
            <w:r>
              <w:rPr>
                <w:noProof/>
                <w:webHidden/>
              </w:rPr>
            </w:r>
            <w:r>
              <w:rPr>
                <w:noProof/>
                <w:webHidden/>
              </w:rPr>
              <w:fldChar w:fldCharType="separate"/>
            </w:r>
            <w:r w:rsidR="00F06366">
              <w:rPr>
                <w:noProof/>
                <w:webHidden/>
              </w:rPr>
              <w:t>5</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58" w:history="1">
            <w:r w:rsidR="00DE4B40" w:rsidRPr="000D1AAE">
              <w:rPr>
                <w:rStyle w:val="aa"/>
                <w:rFonts w:hint="eastAsia"/>
                <w:noProof/>
              </w:rPr>
              <w:t>（一）人才培养目标</w:t>
            </w:r>
            <w:r w:rsidR="00DE4B40">
              <w:rPr>
                <w:noProof/>
                <w:webHidden/>
              </w:rPr>
              <w:tab/>
            </w:r>
            <w:r>
              <w:rPr>
                <w:noProof/>
                <w:webHidden/>
              </w:rPr>
              <w:fldChar w:fldCharType="begin"/>
            </w:r>
            <w:r w:rsidR="00DE4B40">
              <w:rPr>
                <w:noProof/>
                <w:webHidden/>
              </w:rPr>
              <w:instrText xml:space="preserve"> PAGEREF _Toc88575558 \h </w:instrText>
            </w:r>
            <w:r>
              <w:rPr>
                <w:noProof/>
                <w:webHidden/>
              </w:rPr>
            </w:r>
            <w:r>
              <w:rPr>
                <w:noProof/>
                <w:webHidden/>
              </w:rPr>
              <w:fldChar w:fldCharType="separate"/>
            </w:r>
            <w:r w:rsidR="00F06366">
              <w:rPr>
                <w:noProof/>
                <w:webHidden/>
              </w:rPr>
              <w:t>5</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59" w:history="1">
            <w:r w:rsidR="00DE4B40" w:rsidRPr="000D1AAE">
              <w:rPr>
                <w:rStyle w:val="aa"/>
                <w:rFonts w:hint="eastAsia"/>
                <w:noProof/>
              </w:rPr>
              <w:t>（二）学科专业设置情况</w:t>
            </w:r>
            <w:r w:rsidR="00DE4B40">
              <w:rPr>
                <w:noProof/>
                <w:webHidden/>
              </w:rPr>
              <w:tab/>
            </w:r>
            <w:r>
              <w:rPr>
                <w:noProof/>
                <w:webHidden/>
              </w:rPr>
              <w:fldChar w:fldCharType="begin"/>
            </w:r>
            <w:r w:rsidR="00DE4B40">
              <w:rPr>
                <w:noProof/>
                <w:webHidden/>
              </w:rPr>
              <w:instrText xml:space="preserve"> PAGEREF _Toc88575559 \h </w:instrText>
            </w:r>
            <w:r>
              <w:rPr>
                <w:noProof/>
                <w:webHidden/>
              </w:rPr>
            </w:r>
            <w:r>
              <w:rPr>
                <w:noProof/>
                <w:webHidden/>
              </w:rPr>
              <w:fldChar w:fldCharType="separate"/>
            </w:r>
            <w:r w:rsidR="00F06366">
              <w:rPr>
                <w:noProof/>
                <w:webHidden/>
              </w:rPr>
              <w:t>5</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60" w:history="1">
            <w:r w:rsidR="00DE4B40" w:rsidRPr="000D1AAE">
              <w:rPr>
                <w:rStyle w:val="aa"/>
                <w:rFonts w:ascii="黑体" w:hAnsi="黑体" w:hint="eastAsia"/>
                <w:noProof/>
              </w:rPr>
              <w:t>（三）在校生规模</w:t>
            </w:r>
            <w:r w:rsidR="00DE4B40">
              <w:rPr>
                <w:noProof/>
                <w:webHidden/>
              </w:rPr>
              <w:tab/>
            </w:r>
            <w:r>
              <w:rPr>
                <w:noProof/>
                <w:webHidden/>
              </w:rPr>
              <w:fldChar w:fldCharType="begin"/>
            </w:r>
            <w:r w:rsidR="00DE4B40">
              <w:rPr>
                <w:noProof/>
                <w:webHidden/>
              </w:rPr>
              <w:instrText xml:space="preserve"> PAGEREF _Toc88575560 \h </w:instrText>
            </w:r>
            <w:r>
              <w:rPr>
                <w:noProof/>
                <w:webHidden/>
              </w:rPr>
            </w:r>
            <w:r>
              <w:rPr>
                <w:noProof/>
                <w:webHidden/>
              </w:rPr>
              <w:fldChar w:fldCharType="separate"/>
            </w:r>
            <w:r w:rsidR="00F06366">
              <w:rPr>
                <w:noProof/>
                <w:webHidden/>
              </w:rPr>
              <w:t>5</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61" w:history="1">
            <w:r w:rsidR="00DE4B40" w:rsidRPr="000D1AAE">
              <w:rPr>
                <w:rStyle w:val="aa"/>
                <w:rFonts w:hint="eastAsia"/>
                <w:noProof/>
              </w:rPr>
              <w:t>（四）本科生生源质量</w:t>
            </w:r>
            <w:r w:rsidR="00DE4B40">
              <w:rPr>
                <w:noProof/>
                <w:webHidden/>
              </w:rPr>
              <w:tab/>
            </w:r>
            <w:r>
              <w:rPr>
                <w:noProof/>
                <w:webHidden/>
              </w:rPr>
              <w:fldChar w:fldCharType="begin"/>
            </w:r>
            <w:r w:rsidR="00DE4B40">
              <w:rPr>
                <w:noProof/>
                <w:webHidden/>
              </w:rPr>
              <w:instrText xml:space="preserve"> PAGEREF _Toc88575561 \h </w:instrText>
            </w:r>
            <w:r>
              <w:rPr>
                <w:noProof/>
                <w:webHidden/>
              </w:rPr>
            </w:r>
            <w:r>
              <w:rPr>
                <w:noProof/>
                <w:webHidden/>
              </w:rPr>
              <w:fldChar w:fldCharType="separate"/>
            </w:r>
            <w:r w:rsidR="00F06366">
              <w:rPr>
                <w:noProof/>
                <w:webHidden/>
              </w:rPr>
              <w:t>7</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62" w:history="1">
            <w:r w:rsidR="00DE4B40" w:rsidRPr="000D1AAE">
              <w:rPr>
                <w:rStyle w:val="aa"/>
                <w:rFonts w:hint="eastAsia"/>
                <w:noProof/>
              </w:rPr>
              <w:t>二、师资与教学条件</w:t>
            </w:r>
            <w:r w:rsidR="00DE4B40">
              <w:rPr>
                <w:noProof/>
                <w:webHidden/>
              </w:rPr>
              <w:tab/>
            </w:r>
            <w:r>
              <w:rPr>
                <w:noProof/>
                <w:webHidden/>
              </w:rPr>
              <w:fldChar w:fldCharType="begin"/>
            </w:r>
            <w:r w:rsidR="00DE4B40">
              <w:rPr>
                <w:noProof/>
                <w:webHidden/>
              </w:rPr>
              <w:instrText xml:space="preserve"> PAGEREF _Toc88575562 \h </w:instrText>
            </w:r>
            <w:r>
              <w:rPr>
                <w:noProof/>
                <w:webHidden/>
              </w:rPr>
            </w:r>
            <w:r>
              <w:rPr>
                <w:noProof/>
                <w:webHidden/>
              </w:rPr>
              <w:fldChar w:fldCharType="separate"/>
            </w:r>
            <w:r w:rsidR="00F06366">
              <w:rPr>
                <w:noProof/>
                <w:webHidden/>
              </w:rPr>
              <w:t>9</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63" w:history="1">
            <w:r w:rsidR="00DE4B40" w:rsidRPr="000D1AAE">
              <w:rPr>
                <w:rStyle w:val="aa"/>
                <w:rFonts w:hint="eastAsia"/>
                <w:noProof/>
              </w:rPr>
              <w:t>（一）师资队伍</w:t>
            </w:r>
            <w:r w:rsidR="00DE4B40">
              <w:rPr>
                <w:noProof/>
                <w:webHidden/>
              </w:rPr>
              <w:tab/>
            </w:r>
            <w:r>
              <w:rPr>
                <w:noProof/>
                <w:webHidden/>
              </w:rPr>
              <w:fldChar w:fldCharType="begin"/>
            </w:r>
            <w:r w:rsidR="00DE4B40">
              <w:rPr>
                <w:noProof/>
                <w:webHidden/>
              </w:rPr>
              <w:instrText xml:space="preserve"> PAGEREF _Toc88575563 \h </w:instrText>
            </w:r>
            <w:r>
              <w:rPr>
                <w:noProof/>
                <w:webHidden/>
              </w:rPr>
            </w:r>
            <w:r>
              <w:rPr>
                <w:noProof/>
                <w:webHidden/>
              </w:rPr>
              <w:fldChar w:fldCharType="separate"/>
            </w:r>
            <w:r w:rsidR="00F06366">
              <w:rPr>
                <w:noProof/>
                <w:webHidden/>
              </w:rPr>
              <w:t>9</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64" w:history="1">
            <w:r w:rsidR="00DE4B40" w:rsidRPr="000D1AAE">
              <w:rPr>
                <w:rStyle w:val="aa"/>
                <w:rFonts w:ascii="黑体" w:hAnsi="黑体" w:hint="eastAsia"/>
                <w:noProof/>
              </w:rPr>
              <w:t>（二）本科主讲教师情况</w:t>
            </w:r>
            <w:r w:rsidR="00DE4B40">
              <w:rPr>
                <w:noProof/>
                <w:webHidden/>
              </w:rPr>
              <w:tab/>
            </w:r>
            <w:r>
              <w:rPr>
                <w:noProof/>
                <w:webHidden/>
              </w:rPr>
              <w:fldChar w:fldCharType="begin"/>
            </w:r>
            <w:r w:rsidR="00DE4B40">
              <w:rPr>
                <w:noProof/>
                <w:webHidden/>
              </w:rPr>
              <w:instrText xml:space="preserve"> PAGEREF _Toc88575564 \h </w:instrText>
            </w:r>
            <w:r>
              <w:rPr>
                <w:noProof/>
                <w:webHidden/>
              </w:rPr>
            </w:r>
            <w:r>
              <w:rPr>
                <w:noProof/>
                <w:webHidden/>
              </w:rPr>
              <w:fldChar w:fldCharType="separate"/>
            </w:r>
            <w:r w:rsidR="00F06366">
              <w:rPr>
                <w:noProof/>
                <w:webHidden/>
              </w:rPr>
              <w:t>12</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65" w:history="1">
            <w:r w:rsidR="00DE4B40" w:rsidRPr="000D1AAE">
              <w:rPr>
                <w:rStyle w:val="aa"/>
                <w:rFonts w:hint="eastAsia"/>
                <w:noProof/>
              </w:rPr>
              <w:t>（三）教学经费投入情况</w:t>
            </w:r>
            <w:r w:rsidR="00DE4B40">
              <w:rPr>
                <w:noProof/>
                <w:webHidden/>
              </w:rPr>
              <w:tab/>
            </w:r>
            <w:r>
              <w:rPr>
                <w:noProof/>
                <w:webHidden/>
              </w:rPr>
              <w:fldChar w:fldCharType="begin"/>
            </w:r>
            <w:r w:rsidR="00DE4B40">
              <w:rPr>
                <w:noProof/>
                <w:webHidden/>
              </w:rPr>
              <w:instrText xml:space="preserve"> PAGEREF _Toc88575565 \h </w:instrText>
            </w:r>
            <w:r>
              <w:rPr>
                <w:noProof/>
                <w:webHidden/>
              </w:rPr>
            </w:r>
            <w:r>
              <w:rPr>
                <w:noProof/>
                <w:webHidden/>
              </w:rPr>
              <w:fldChar w:fldCharType="separate"/>
            </w:r>
            <w:r w:rsidR="00F06366">
              <w:rPr>
                <w:noProof/>
                <w:webHidden/>
              </w:rPr>
              <w:t>13</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66" w:history="1">
            <w:r w:rsidR="00DE4B40" w:rsidRPr="000D1AAE">
              <w:rPr>
                <w:rStyle w:val="aa"/>
                <w:rFonts w:hint="eastAsia"/>
                <w:noProof/>
              </w:rPr>
              <w:t>（四）教学设施应用情况</w:t>
            </w:r>
            <w:r w:rsidR="00DE4B40">
              <w:rPr>
                <w:noProof/>
                <w:webHidden/>
              </w:rPr>
              <w:tab/>
            </w:r>
            <w:r>
              <w:rPr>
                <w:noProof/>
                <w:webHidden/>
              </w:rPr>
              <w:fldChar w:fldCharType="begin"/>
            </w:r>
            <w:r w:rsidR="00DE4B40">
              <w:rPr>
                <w:noProof/>
                <w:webHidden/>
              </w:rPr>
              <w:instrText xml:space="preserve"> PAGEREF _Toc88575566 \h </w:instrText>
            </w:r>
            <w:r>
              <w:rPr>
                <w:noProof/>
                <w:webHidden/>
              </w:rPr>
            </w:r>
            <w:r>
              <w:rPr>
                <w:noProof/>
                <w:webHidden/>
              </w:rPr>
              <w:fldChar w:fldCharType="separate"/>
            </w:r>
            <w:r w:rsidR="00F06366">
              <w:rPr>
                <w:noProof/>
                <w:webHidden/>
              </w:rPr>
              <w:t>14</w:t>
            </w:r>
            <w:r>
              <w:rPr>
                <w:noProof/>
                <w:webHidden/>
              </w:rPr>
              <w:fldChar w:fldCharType="end"/>
            </w:r>
          </w:hyperlink>
        </w:p>
        <w:p w:rsidR="00DE4B40" w:rsidRDefault="005C038D" w:rsidP="00DE4B40">
          <w:pPr>
            <w:pStyle w:val="30"/>
            <w:tabs>
              <w:tab w:val="right" w:leader="dot" w:pos="8494"/>
            </w:tabs>
            <w:ind w:left="960" w:firstLine="480"/>
            <w:rPr>
              <w:noProof/>
              <w:sz w:val="21"/>
            </w:rPr>
          </w:pPr>
          <w:hyperlink w:anchor="_Toc88575567" w:history="1">
            <w:r w:rsidR="00DE4B40" w:rsidRPr="000D1AAE">
              <w:rPr>
                <w:rStyle w:val="aa"/>
                <w:rFonts w:ascii="黑体" w:hAnsi="黑体"/>
                <w:noProof/>
              </w:rPr>
              <w:t>1.</w:t>
            </w:r>
            <w:r w:rsidR="00DE4B40" w:rsidRPr="000D1AAE">
              <w:rPr>
                <w:rStyle w:val="aa"/>
                <w:rFonts w:ascii="黑体" w:hAnsi="黑体" w:hint="eastAsia"/>
                <w:noProof/>
              </w:rPr>
              <w:t>教学用房</w:t>
            </w:r>
            <w:r w:rsidR="00DE4B40">
              <w:rPr>
                <w:noProof/>
                <w:webHidden/>
              </w:rPr>
              <w:tab/>
            </w:r>
            <w:r>
              <w:rPr>
                <w:noProof/>
                <w:webHidden/>
              </w:rPr>
              <w:fldChar w:fldCharType="begin"/>
            </w:r>
            <w:r w:rsidR="00DE4B40">
              <w:rPr>
                <w:noProof/>
                <w:webHidden/>
              </w:rPr>
              <w:instrText xml:space="preserve"> PAGEREF _Toc88575567 \h </w:instrText>
            </w:r>
            <w:r>
              <w:rPr>
                <w:noProof/>
                <w:webHidden/>
              </w:rPr>
            </w:r>
            <w:r>
              <w:rPr>
                <w:noProof/>
                <w:webHidden/>
              </w:rPr>
              <w:fldChar w:fldCharType="separate"/>
            </w:r>
            <w:r w:rsidR="00F06366">
              <w:rPr>
                <w:noProof/>
                <w:webHidden/>
              </w:rPr>
              <w:t>14</w:t>
            </w:r>
            <w:r>
              <w:rPr>
                <w:noProof/>
                <w:webHidden/>
              </w:rPr>
              <w:fldChar w:fldCharType="end"/>
            </w:r>
          </w:hyperlink>
        </w:p>
        <w:p w:rsidR="00DE4B40" w:rsidRDefault="005C038D" w:rsidP="00DE4B40">
          <w:pPr>
            <w:pStyle w:val="30"/>
            <w:tabs>
              <w:tab w:val="right" w:leader="dot" w:pos="8494"/>
            </w:tabs>
            <w:ind w:left="960" w:firstLine="480"/>
            <w:rPr>
              <w:noProof/>
              <w:sz w:val="21"/>
            </w:rPr>
          </w:pPr>
          <w:hyperlink w:anchor="_Toc88575568" w:history="1">
            <w:r w:rsidR="00DE4B40" w:rsidRPr="000D1AAE">
              <w:rPr>
                <w:rStyle w:val="aa"/>
                <w:rFonts w:ascii="黑体" w:hAnsi="黑体"/>
                <w:noProof/>
              </w:rPr>
              <w:t>2.</w:t>
            </w:r>
            <w:r w:rsidR="00DE4B40" w:rsidRPr="000D1AAE">
              <w:rPr>
                <w:rStyle w:val="aa"/>
                <w:rFonts w:ascii="黑体" w:hAnsi="黑体" w:hint="eastAsia"/>
                <w:noProof/>
              </w:rPr>
              <w:t>教学科研仪器设备与教学实验室</w:t>
            </w:r>
            <w:r w:rsidR="00DE4B40">
              <w:rPr>
                <w:noProof/>
                <w:webHidden/>
              </w:rPr>
              <w:tab/>
            </w:r>
            <w:r>
              <w:rPr>
                <w:noProof/>
                <w:webHidden/>
              </w:rPr>
              <w:fldChar w:fldCharType="begin"/>
            </w:r>
            <w:r w:rsidR="00DE4B40">
              <w:rPr>
                <w:noProof/>
                <w:webHidden/>
              </w:rPr>
              <w:instrText xml:space="preserve"> PAGEREF _Toc88575568 \h </w:instrText>
            </w:r>
            <w:r>
              <w:rPr>
                <w:noProof/>
                <w:webHidden/>
              </w:rPr>
            </w:r>
            <w:r>
              <w:rPr>
                <w:noProof/>
                <w:webHidden/>
              </w:rPr>
              <w:fldChar w:fldCharType="separate"/>
            </w:r>
            <w:r w:rsidR="00F06366">
              <w:rPr>
                <w:noProof/>
                <w:webHidden/>
              </w:rPr>
              <w:t>15</w:t>
            </w:r>
            <w:r>
              <w:rPr>
                <w:noProof/>
                <w:webHidden/>
              </w:rPr>
              <w:fldChar w:fldCharType="end"/>
            </w:r>
          </w:hyperlink>
        </w:p>
        <w:p w:rsidR="00DE4B40" w:rsidRDefault="005C038D" w:rsidP="00DE4B40">
          <w:pPr>
            <w:pStyle w:val="30"/>
            <w:tabs>
              <w:tab w:val="right" w:leader="dot" w:pos="8494"/>
            </w:tabs>
            <w:ind w:left="960" w:firstLine="480"/>
            <w:rPr>
              <w:noProof/>
              <w:sz w:val="21"/>
            </w:rPr>
          </w:pPr>
          <w:hyperlink w:anchor="_Toc88575569" w:history="1">
            <w:r w:rsidR="00DE4B40" w:rsidRPr="000D1AAE">
              <w:rPr>
                <w:rStyle w:val="aa"/>
                <w:rFonts w:ascii="黑体" w:hAnsi="黑体"/>
                <w:noProof/>
              </w:rPr>
              <w:t>3.</w:t>
            </w:r>
            <w:r w:rsidR="00DE4B40" w:rsidRPr="000D1AAE">
              <w:rPr>
                <w:rStyle w:val="aa"/>
                <w:rFonts w:ascii="黑体" w:hAnsi="黑体" w:hint="eastAsia"/>
                <w:noProof/>
              </w:rPr>
              <w:t>图书馆及图书资源</w:t>
            </w:r>
            <w:r w:rsidR="00DE4B40">
              <w:rPr>
                <w:noProof/>
                <w:webHidden/>
              </w:rPr>
              <w:tab/>
            </w:r>
            <w:r>
              <w:rPr>
                <w:noProof/>
                <w:webHidden/>
              </w:rPr>
              <w:fldChar w:fldCharType="begin"/>
            </w:r>
            <w:r w:rsidR="00DE4B40">
              <w:rPr>
                <w:noProof/>
                <w:webHidden/>
              </w:rPr>
              <w:instrText xml:space="preserve"> PAGEREF _Toc88575569 \h </w:instrText>
            </w:r>
            <w:r>
              <w:rPr>
                <w:noProof/>
                <w:webHidden/>
              </w:rPr>
            </w:r>
            <w:r>
              <w:rPr>
                <w:noProof/>
                <w:webHidden/>
              </w:rPr>
              <w:fldChar w:fldCharType="separate"/>
            </w:r>
            <w:r w:rsidR="00F06366">
              <w:rPr>
                <w:noProof/>
                <w:webHidden/>
              </w:rPr>
              <w:t>15</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70" w:history="1">
            <w:r w:rsidR="00DE4B40" w:rsidRPr="000D1AAE">
              <w:rPr>
                <w:rStyle w:val="aa"/>
                <w:rFonts w:hint="eastAsia"/>
                <w:noProof/>
                <w:lang w:val="zh-TW" w:eastAsia="zh-TW"/>
              </w:rPr>
              <w:t>三、教学建设与改革</w:t>
            </w:r>
            <w:r w:rsidR="00DE4B40">
              <w:rPr>
                <w:noProof/>
                <w:webHidden/>
              </w:rPr>
              <w:tab/>
            </w:r>
            <w:r>
              <w:rPr>
                <w:noProof/>
                <w:webHidden/>
              </w:rPr>
              <w:fldChar w:fldCharType="begin"/>
            </w:r>
            <w:r w:rsidR="00DE4B40">
              <w:rPr>
                <w:noProof/>
                <w:webHidden/>
              </w:rPr>
              <w:instrText xml:space="preserve"> PAGEREF _Toc88575570 \h </w:instrText>
            </w:r>
            <w:r>
              <w:rPr>
                <w:noProof/>
                <w:webHidden/>
              </w:rPr>
            </w:r>
            <w:r>
              <w:rPr>
                <w:noProof/>
                <w:webHidden/>
              </w:rPr>
              <w:fldChar w:fldCharType="separate"/>
            </w:r>
            <w:r w:rsidR="00F06366">
              <w:rPr>
                <w:noProof/>
                <w:webHidden/>
              </w:rPr>
              <w:t>16</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1" w:history="1">
            <w:r w:rsidR="00DE4B40" w:rsidRPr="000D1AAE">
              <w:rPr>
                <w:rStyle w:val="aa"/>
                <w:rFonts w:hint="eastAsia"/>
                <w:noProof/>
                <w:lang w:val="zh-TW" w:eastAsia="zh-TW"/>
              </w:rPr>
              <w:t>（一）</w:t>
            </w:r>
            <w:r w:rsidR="00DE4B40" w:rsidRPr="000D1AAE">
              <w:rPr>
                <w:rStyle w:val="aa"/>
                <w:rFonts w:hint="eastAsia"/>
                <w:noProof/>
              </w:rPr>
              <w:t>专业建设</w:t>
            </w:r>
            <w:r w:rsidR="00DE4B40">
              <w:rPr>
                <w:noProof/>
                <w:webHidden/>
              </w:rPr>
              <w:tab/>
            </w:r>
            <w:r>
              <w:rPr>
                <w:noProof/>
                <w:webHidden/>
              </w:rPr>
              <w:fldChar w:fldCharType="begin"/>
            </w:r>
            <w:r w:rsidR="00DE4B40">
              <w:rPr>
                <w:noProof/>
                <w:webHidden/>
              </w:rPr>
              <w:instrText xml:space="preserve"> PAGEREF _Toc88575571 \h </w:instrText>
            </w:r>
            <w:r>
              <w:rPr>
                <w:noProof/>
                <w:webHidden/>
              </w:rPr>
            </w:r>
            <w:r>
              <w:rPr>
                <w:noProof/>
                <w:webHidden/>
              </w:rPr>
              <w:fldChar w:fldCharType="separate"/>
            </w:r>
            <w:r w:rsidR="00F06366">
              <w:rPr>
                <w:noProof/>
                <w:webHidden/>
              </w:rPr>
              <w:t>16</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2" w:history="1">
            <w:r w:rsidR="00DE4B40" w:rsidRPr="000D1AAE">
              <w:rPr>
                <w:rStyle w:val="aa"/>
                <w:rFonts w:ascii="黑体" w:hAnsi="黑体" w:cs="黑体" w:hint="eastAsia"/>
                <w:noProof/>
                <w:lang w:val="zh-TW" w:eastAsia="zh-TW"/>
              </w:rPr>
              <w:t>（二）</w:t>
            </w:r>
            <w:r w:rsidR="00DE4B40" w:rsidRPr="000D1AAE">
              <w:rPr>
                <w:rStyle w:val="aa"/>
                <w:rFonts w:ascii="黑体" w:hAnsi="黑体" w:cs="黑体" w:hint="eastAsia"/>
                <w:noProof/>
                <w:lang w:val="zh-TW"/>
              </w:rPr>
              <w:t>课程建设</w:t>
            </w:r>
            <w:r w:rsidR="00DE4B40">
              <w:rPr>
                <w:noProof/>
                <w:webHidden/>
              </w:rPr>
              <w:tab/>
            </w:r>
            <w:r>
              <w:rPr>
                <w:noProof/>
                <w:webHidden/>
              </w:rPr>
              <w:fldChar w:fldCharType="begin"/>
            </w:r>
            <w:r w:rsidR="00DE4B40">
              <w:rPr>
                <w:noProof/>
                <w:webHidden/>
              </w:rPr>
              <w:instrText xml:space="preserve"> PAGEREF _Toc88575572 \h </w:instrText>
            </w:r>
            <w:r>
              <w:rPr>
                <w:noProof/>
                <w:webHidden/>
              </w:rPr>
            </w:r>
            <w:r>
              <w:rPr>
                <w:noProof/>
                <w:webHidden/>
              </w:rPr>
              <w:fldChar w:fldCharType="separate"/>
            </w:r>
            <w:r w:rsidR="00F06366">
              <w:rPr>
                <w:noProof/>
                <w:webHidden/>
              </w:rPr>
              <w:t>16</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3" w:history="1">
            <w:r w:rsidR="00DE4B40" w:rsidRPr="000D1AAE">
              <w:rPr>
                <w:rStyle w:val="aa"/>
                <w:rFonts w:hint="eastAsia"/>
                <w:noProof/>
                <w:lang w:val="zh-TW" w:eastAsia="zh-TW"/>
              </w:rPr>
              <w:t>（三）</w:t>
            </w:r>
            <w:r w:rsidR="00DE4B40" w:rsidRPr="000D1AAE">
              <w:rPr>
                <w:rStyle w:val="aa"/>
                <w:rFonts w:hint="eastAsia"/>
                <w:noProof/>
                <w:shd w:val="clear" w:color="auto" w:fill="FFFFFF"/>
              </w:rPr>
              <w:t>教师队伍建设</w:t>
            </w:r>
            <w:r w:rsidR="00DE4B40">
              <w:rPr>
                <w:noProof/>
                <w:webHidden/>
              </w:rPr>
              <w:tab/>
            </w:r>
            <w:r>
              <w:rPr>
                <w:noProof/>
                <w:webHidden/>
              </w:rPr>
              <w:fldChar w:fldCharType="begin"/>
            </w:r>
            <w:r w:rsidR="00DE4B40">
              <w:rPr>
                <w:noProof/>
                <w:webHidden/>
              </w:rPr>
              <w:instrText xml:space="preserve"> PAGEREF _Toc88575573 \h </w:instrText>
            </w:r>
            <w:r>
              <w:rPr>
                <w:noProof/>
                <w:webHidden/>
              </w:rPr>
            </w:r>
            <w:r>
              <w:rPr>
                <w:noProof/>
                <w:webHidden/>
              </w:rPr>
              <w:fldChar w:fldCharType="separate"/>
            </w:r>
            <w:r w:rsidR="00F06366">
              <w:rPr>
                <w:noProof/>
                <w:webHidden/>
              </w:rPr>
              <w:t>17</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4" w:history="1">
            <w:r w:rsidR="00DE4B40" w:rsidRPr="000D1AAE">
              <w:rPr>
                <w:rStyle w:val="aa"/>
                <w:rFonts w:hint="eastAsia"/>
                <w:noProof/>
                <w:lang w:val="zh-TW"/>
              </w:rPr>
              <w:t>（四）</w:t>
            </w:r>
            <w:r w:rsidR="00DE4B40" w:rsidRPr="000D1AAE">
              <w:rPr>
                <w:rStyle w:val="aa"/>
                <w:rFonts w:hint="eastAsia"/>
                <w:noProof/>
                <w:lang w:val="zh-TW" w:eastAsia="zh-TW"/>
              </w:rPr>
              <w:t>激发教研活力，持续提升教学改革与研究水平</w:t>
            </w:r>
            <w:r w:rsidR="00DE4B40">
              <w:rPr>
                <w:noProof/>
                <w:webHidden/>
              </w:rPr>
              <w:tab/>
            </w:r>
            <w:r>
              <w:rPr>
                <w:noProof/>
                <w:webHidden/>
              </w:rPr>
              <w:fldChar w:fldCharType="begin"/>
            </w:r>
            <w:r w:rsidR="00DE4B40">
              <w:rPr>
                <w:noProof/>
                <w:webHidden/>
              </w:rPr>
              <w:instrText xml:space="preserve"> PAGEREF _Toc88575574 \h </w:instrText>
            </w:r>
            <w:r>
              <w:rPr>
                <w:noProof/>
                <w:webHidden/>
              </w:rPr>
            </w:r>
            <w:r>
              <w:rPr>
                <w:noProof/>
                <w:webHidden/>
              </w:rPr>
              <w:fldChar w:fldCharType="separate"/>
            </w:r>
            <w:r w:rsidR="00F06366">
              <w:rPr>
                <w:noProof/>
                <w:webHidden/>
              </w:rPr>
              <w:t>17</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5" w:history="1">
            <w:r w:rsidR="00DE4B40" w:rsidRPr="000D1AAE">
              <w:rPr>
                <w:rStyle w:val="aa"/>
                <w:rFonts w:ascii="黑体" w:hAnsi="黑体" w:cs="黑体" w:hint="eastAsia"/>
                <w:noProof/>
                <w:lang w:val="zh-TW" w:eastAsia="zh-TW"/>
              </w:rPr>
              <w:t>（五）严把教材选用，积极推进优质教材建设</w:t>
            </w:r>
            <w:r w:rsidR="00DE4B40">
              <w:rPr>
                <w:noProof/>
                <w:webHidden/>
              </w:rPr>
              <w:tab/>
            </w:r>
            <w:r>
              <w:rPr>
                <w:noProof/>
                <w:webHidden/>
              </w:rPr>
              <w:fldChar w:fldCharType="begin"/>
            </w:r>
            <w:r w:rsidR="00DE4B40">
              <w:rPr>
                <w:noProof/>
                <w:webHidden/>
              </w:rPr>
              <w:instrText xml:space="preserve"> PAGEREF _Toc88575575 \h </w:instrText>
            </w:r>
            <w:r>
              <w:rPr>
                <w:noProof/>
                <w:webHidden/>
              </w:rPr>
            </w:r>
            <w:r>
              <w:rPr>
                <w:noProof/>
                <w:webHidden/>
              </w:rPr>
              <w:fldChar w:fldCharType="separate"/>
            </w:r>
            <w:r w:rsidR="00F06366">
              <w:rPr>
                <w:noProof/>
                <w:webHidden/>
              </w:rPr>
              <w:t>19</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6" w:history="1">
            <w:r w:rsidR="00DE4B40" w:rsidRPr="000D1AAE">
              <w:rPr>
                <w:rStyle w:val="aa"/>
                <w:rFonts w:hint="eastAsia"/>
                <w:noProof/>
              </w:rPr>
              <w:t>（六）加强学生应用能力培养，推进实践教学质量</w:t>
            </w:r>
            <w:r w:rsidR="00DE4B40">
              <w:rPr>
                <w:noProof/>
                <w:webHidden/>
              </w:rPr>
              <w:tab/>
            </w:r>
            <w:r>
              <w:rPr>
                <w:noProof/>
                <w:webHidden/>
              </w:rPr>
              <w:fldChar w:fldCharType="begin"/>
            </w:r>
            <w:r w:rsidR="00DE4B40">
              <w:rPr>
                <w:noProof/>
                <w:webHidden/>
              </w:rPr>
              <w:instrText xml:space="preserve"> PAGEREF _Toc88575576 \h </w:instrText>
            </w:r>
            <w:r>
              <w:rPr>
                <w:noProof/>
                <w:webHidden/>
              </w:rPr>
            </w:r>
            <w:r>
              <w:rPr>
                <w:noProof/>
                <w:webHidden/>
              </w:rPr>
              <w:fldChar w:fldCharType="separate"/>
            </w:r>
            <w:r w:rsidR="00F06366">
              <w:rPr>
                <w:noProof/>
                <w:webHidden/>
              </w:rPr>
              <w:t>19</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7" w:history="1">
            <w:r w:rsidR="00DE4B40" w:rsidRPr="000D1AAE">
              <w:rPr>
                <w:rStyle w:val="aa"/>
                <w:rFonts w:ascii="仿宋" w:eastAsia="仿宋" w:hAnsi="仿宋" w:cs="黑体" w:hint="eastAsia"/>
                <w:noProof/>
                <w:lang w:val="zh-TW" w:eastAsia="zh-TW"/>
              </w:rPr>
              <w:t>（七）深化双创教育，将创新创业教育贯穿人才培养全过程</w:t>
            </w:r>
            <w:r w:rsidR="00DE4B40">
              <w:rPr>
                <w:noProof/>
                <w:webHidden/>
              </w:rPr>
              <w:tab/>
            </w:r>
            <w:r>
              <w:rPr>
                <w:noProof/>
                <w:webHidden/>
              </w:rPr>
              <w:fldChar w:fldCharType="begin"/>
            </w:r>
            <w:r w:rsidR="00DE4B40">
              <w:rPr>
                <w:noProof/>
                <w:webHidden/>
              </w:rPr>
              <w:instrText xml:space="preserve"> PAGEREF _Toc88575577 \h </w:instrText>
            </w:r>
            <w:r>
              <w:rPr>
                <w:noProof/>
                <w:webHidden/>
              </w:rPr>
            </w:r>
            <w:r>
              <w:rPr>
                <w:noProof/>
                <w:webHidden/>
              </w:rPr>
              <w:fldChar w:fldCharType="separate"/>
            </w:r>
            <w:r w:rsidR="00F06366">
              <w:rPr>
                <w:noProof/>
                <w:webHidden/>
              </w:rPr>
              <w:t>22</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78" w:history="1">
            <w:r w:rsidR="00DE4B40" w:rsidRPr="000D1AAE">
              <w:rPr>
                <w:rStyle w:val="aa"/>
                <w:rFonts w:hint="eastAsia"/>
                <w:noProof/>
              </w:rPr>
              <w:t>四、专业培养能力</w:t>
            </w:r>
            <w:r w:rsidR="00DE4B40">
              <w:rPr>
                <w:noProof/>
                <w:webHidden/>
              </w:rPr>
              <w:tab/>
            </w:r>
            <w:r>
              <w:rPr>
                <w:noProof/>
                <w:webHidden/>
              </w:rPr>
              <w:fldChar w:fldCharType="begin"/>
            </w:r>
            <w:r w:rsidR="00DE4B40">
              <w:rPr>
                <w:noProof/>
                <w:webHidden/>
              </w:rPr>
              <w:instrText xml:space="preserve"> PAGEREF _Toc88575578 \h </w:instrText>
            </w:r>
            <w:r>
              <w:rPr>
                <w:noProof/>
                <w:webHidden/>
              </w:rPr>
            </w:r>
            <w:r>
              <w:rPr>
                <w:noProof/>
                <w:webHidden/>
              </w:rPr>
              <w:fldChar w:fldCharType="separate"/>
            </w:r>
            <w:r w:rsidR="00F06366">
              <w:rPr>
                <w:noProof/>
                <w:webHidden/>
              </w:rPr>
              <w:t>23</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79" w:history="1">
            <w:r w:rsidR="00DE4B40" w:rsidRPr="000D1AAE">
              <w:rPr>
                <w:rStyle w:val="aa"/>
                <w:rFonts w:hint="eastAsia"/>
                <w:noProof/>
              </w:rPr>
              <w:t>（一）人才培养目标定位与特色</w:t>
            </w:r>
            <w:r w:rsidR="00DE4B40">
              <w:rPr>
                <w:noProof/>
                <w:webHidden/>
              </w:rPr>
              <w:tab/>
            </w:r>
            <w:r>
              <w:rPr>
                <w:noProof/>
                <w:webHidden/>
              </w:rPr>
              <w:fldChar w:fldCharType="begin"/>
            </w:r>
            <w:r w:rsidR="00DE4B40">
              <w:rPr>
                <w:noProof/>
                <w:webHidden/>
              </w:rPr>
              <w:instrText xml:space="preserve"> PAGEREF _Toc88575579 \h </w:instrText>
            </w:r>
            <w:r>
              <w:rPr>
                <w:noProof/>
                <w:webHidden/>
              </w:rPr>
            </w:r>
            <w:r>
              <w:rPr>
                <w:noProof/>
                <w:webHidden/>
              </w:rPr>
              <w:fldChar w:fldCharType="separate"/>
            </w:r>
            <w:r w:rsidR="00F06366">
              <w:rPr>
                <w:noProof/>
                <w:webHidden/>
              </w:rPr>
              <w:t>23</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0" w:history="1">
            <w:r w:rsidR="00DE4B40" w:rsidRPr="000D1AAE">
              <w:rPr>
                <w:rStyle w:val="aa"/>
                <w:rFonts w:hint="eastAsia"/>
                <w:noProof/>
              </w:rPr>
              <w:t>（二）专业课程体系建设</w:t>
            </w:r>
            <w:r w:rsidR="00DE4B40">
              <w:rPr>
                <w:noProof/>
                <w:webHidden/>
              </w:rPr>
              <w:tab/>
            </w:r>
            <w:r>
              <w:rPr>
                <w:noProof/>
                <w:webHidden/>
              </w:rPr>
              <w:fldChar w:fldCharType="begin"/>
            </w:r>
            <w:r w:rsidR="00DE4B40">
              <w:rPr>
                <w:noProof/>
                <w:webHidden/>
              </w:rPr>
              <w:instrText xml:space="preserve"> PAGEREF _Toc88575580 \h </w:instrText>
            </w:r>
            <w:r>
              <w:rPr>
                <w:noProof/>
                <w:webHidden/>
              </w:rPr>
            </w:r>
            <w:r>
              <w:rPr>
                <w:noProof/>
                <w:webHidden/>
              </w:rPr>
              <w:fldChar w:fldCharType="separate"/>
            </w:r>
            <w:r w:rsidR="00F06366">
              <w:rPr>
                <w:noProof/>
                <w:webHidden/>
              </w:rPr>
              <w:t>23</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1" w:history="1">
            <w:r w:rsidR="00DE4B40" w:rsidRPr="000D1AAE">
              <w:rPr>
                <w:rStyle w:val="aa"/>
                <w:rFonts w:hint="eastAsia"/>
                <w:noProof/>
              </w:rPr>
              <w:t>（三）立德树人落实机制</w:t>
            </w:r>
            <w:r w:rsidR="00DE4B40">
              <w:rPr>
                <w:noProof/>
                <w:webHidden/>
              </w:rPr>
              <w:tab/>
            </w:r>
            <w:r>
              <w:rPr>
                <w:noProof/>
                <w:webHidden/>
              </w:rPr>
              <w:fldChar w:fldCharType="begin"/>
            </w:r>
            <w:r w:rsidR="00DE4B40">
              <w:rPr>
                <w:noProof/>
                <w:webHidden/>
              </w:rPr>
              <w:instrText xml:space="preserve"> PAGEREF _Toc88575581 \h </w:instrText>
            </w:r>
            <w:r>
              <w:rPr>
                <w:noProof/>
                <w:webHidden/>
              </w:rPr>
            </w:r>
            <w:r>
              <w:rPr>
                <w:noProof/>
                <w:webHidden/>
              </w:rPr>
              <w:fldChar w:fldCharType="separate"/>
            </w:r>
            <w:r w:rsidR="00F06366">
              <w:rPr>
                <w:noProof/>
                <w:webHidden/>
              </w:rPr>
              <w:t>23</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2" w:history="1">
            <w:r w:rsidR="00DE4B40" w:rsidRPr="000D1AAE">
              <w:rPr>
                <w:rStyle w:val="aa"/>
                <w:rFonts w:hint="eastAsia"/>
                <w:noProof/>
              </w:rPr>
              <w:t>（四）专任教师数量与结构</w:t>
            </w:r>
            <w:r w:rsidR="00DE4B40">
              <w:rPr>
                <w:noProof/>
                <w:webHidden/>
              </w:rPr>
              <w:tab/>
            </w:r>
            <w:r>
              <w:rPr>
                <w:noProof/>
                <w:webHidden/>
              </w:rPr>
              <w:fldChar w:fldCharType="begin"/>
            </w:r>
            <w:r w:rsidR="00DE4B40">
              <w:rPr>
                <w:noProof/>
                <w:webHidden/>
              </w:rPr>
              <w:instrText xml:space="preserve"> PAGEREF _Toc88575582 \h </w:instrText>
            </w:r>
            <w:r>
              <w:rPr>
                <w:noProof/>
                <w:webHidden/>
              </w:rPr>
            </w:r>
            <w:r>
              <w:rPr>
                <w:noProof/>
                <w:webHidden/>
              </w:rPr>
              <w:fldChar w:fldCharType="separate"/>
            </w:r>
            <w:r w:rsidR="00F06366">
              <w:rPr>
                <w:noProof/>
                <w:webHidden/>
              </w:rPr>
              <w:t>24</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3" w:history="1">
            <w:r w:rsidR="00DE4B40" w:rsidRPr="000D1AAE">
              <w:rPr>
                <w:rStyle w:val="aa"/>
                <w:rFonts w:hint="eastAsia"/>
                <w:noProof/>
              </w:rPr>
              <w:t>（五）实践教学</w:t>
            </w:r>
            <w:r w:rsidR="00DE4B40">
              <w:rPr>
                <w:noProof/>
                <w:webHidden/>
              </w:rPr>
              <w:tab/>
            </w:r>
            <w:r>
              <w:rPr>
                <w:noProof/>
                <w:webHidden/>
              </w:rPr>
              <w:fldChar w:fldCharType="begin"/>
            </w:r>
            <w:r w:rsidR="00DE4B40">
              <w:rPr>
                <w:noProof/>
                <w:webHidden/>
              </w:rPr>
              <w:instrText xml:space="preserve"> PAGEREF _Toc88575583 \h </w:instrText>
            </w:r>
            <w:r>
              <w:rPr>
                <w:noProof/>
                <w:webHidden/>
              </w:rPr>
            </w:r>
            <w:r>
              <w:rPr>
                <w:noProof/>
                <w:webHidden/>
              </w:rPr>
              <w:fldChar w:fldCharType="separate"/>
            </w:r>
            <w:r w:rsidR="00F06366">
              <w:rPr>
                <w:noProof/>
                <w:webHidden/>
              </w:rPr>
              <w:t>24</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84" w:history="1">
            <w:r w:rsidR="00DE4B40" w:rsidRPr="000D1AAE">
              <w:rPr>
                <w:rStyle w:val="aa"/>
                <w:rFonts w:hint="eastAsia"/>
                <w:noProof/>
              </w:rPr>
              <w:t>五、质量保障体系</w:t>
            </w:r>
            <w:r w:rsidR="00DE4B40">
              <w:rPr>
                <w:noProof/>
                <w:webHidden/>
              </w:rPr>
              <w:tab/>
            </w:r>
            <w:r>
              <w:rPr>
                <w:noProof/>
                <w:webHidden/>
              </w:rPr>
              <w:fldChar w:fldCharType="begin"/>
            </w:r>
            <w:r w:rsidR="00DE4B40">
              <w:rPr>
                <w:noProof/>
                <w:webHidden/>
              </w:rPr>
              <w:instrText xml:space="preserve"> PAGEREF _Toc88575584 \h </w:instrText>
            </w:r>
            <w:r>
              <w:rPr>
                <w:noProof/>
                <w:webHidden/>
              </w:rPr>
            </w:r>
            <w:r>
              <w:rPr>
                <w:noProof/>
                <w:webHidden/>
              </w:rPr>
              <w:fldChar w:fldCharType="separate"/>
            </w:r>
            <w:r w:rsidR="00F06366">
              <w:rPr>
                <w:noProof/>
                <w:webHidden/>
              </w:rPr>
              <w:t>25</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5" w:history="1">
            <w:r w:rsidR="00DE4B40" w:rsidRPr="000D1AAE">
              <w:rPr>
                <w:rStyle w:val="aa"/>
                <w:rFonts w:hint="eastAsia"/>
                <w:noProof/>
              </w:rPr>
              <w:t>（一）践行“质量强校，特色发展”办学理念，落实人才培养中心地位</w:t>
            </w:r>
            <w:r w:rsidR="00DE4B40">
              <w:rPr>
                <w:noProof/>
                <w:webHidden/>
              </w:rPr>
              <w:tab/>
            </w:r>
            <w:r>
              <w:rPr>
                <w:noProof/>
                <w:webHidden/>
              </w:rPr>
              <w:fldChar w:fldCharType="begin"/>
            </w:r>
            <w:r w:rsidR="00DE4B40">
              <w:rPr>
                <w:noProof/>
                <w:webHidden/>
              </w:rPr>
              <w:instrText xml:space="preserve"> PAGEREF _Toc88575585 \h </w:instrText>
            </w:r>
            <w:r>
              <w:rPr>
                <w:noProof/>
                <w:webHidden/>
              </w:rPr>
            </w:r>
            <w:r>
              <w:rPr>
                <w:noProof/>
                <w:webHidden/>
              </w:rPr>
              <w:fldChar w:fldCharType="separate"/>
            </w:r>
            <w:r w:rsidR="00F06366">
              <w:rPr>
                <w:noProof/>
                <w:webHidden/>
              </w:rPr>
              <w:t>25</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6" w:history="1">
            <w:r w:rsidR="00DE4B40" w:rsidRPr="000D1AAE">
              <w:rPr>
                <w:rStyle w:val="aa"/>
                <w:rFonts w:hint="eastAsia"/>
                <w:noProof/>
              </w:rPr>
              <w:t>（二）教学质量保障体系建设</w:t>
            </w:r>
            <w:r w:rsidR="00DE4B40">
              <w:rPr>
                <w:noProof/>
                <w:webHidden/>
              </w:rPr>
              <w:tab/>
            </w:r>
            <w:r>
              <w:rPr>
                <w:noProof/>
                <w:webHidden/>
              </w:rPr>
              <w:fldChar w:fldCharType="begin"/>
            </w:r>
            <w:r w:rsidR="00DE4B40">
              <w:rPr>
                <w:noProof/>
                <w:webHidden/>
              </w:rPr>
              <w:instrText xml:space="preserve"> PAGEREF _Toc88575586 \h </w:instrText>
            </w:r>
            <w:r>
              <w:rPr>
                <w:noProof/>
                <w:webHidden/>
              </w:rPr>
            </w:r>
            <w:r>
              <w:rPr>
                <w:noProof/>
                <w:webHidden/>
              </w:rPr>
              <w:fldChar w:fldCharType="separate"/>
            </w:r>
            <w:r w:rsidR="00F06366">
              <w:rPr>
                <w:noProof/>
                <w:webHidden/>
              </w:rPr>
              <w:t>25</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87" w:history="1">
            <w:r w:rsidR="00DE4B40" w:rsidRPr="000D1AAE">
              <w:rPr>
                <w:rStyle w:val="aa"/>
                <w:rFonts w:hint="eastAsia"/>
                <w:noProof/>
              </w:rPr>
              <w:t>六、学生学习效果</w:t>
            </w:r>
            <w:r w:rsidR="00DE4B40">
              <w:rPr>
                <w:noProof/>
                <w:webHidden/>
              </w:rPr>
              <w:tab/>
            </w:r>
            <w:r>
              <w:rPr>
                <w:noProof/>
                <w:webHidden/>
              </w:rPr>
              <w:fldChar w:fldCharType="begin"/>
            </w:r>
            <w:r w:rsidR="00DE4B40">
              <w:rPr>
                <w:noProof/>
                <w:webHidden/>
              </w:rPr>
              <w:instrText xml:space="preserve"> PAGEREF _Toc88575587 \h </w:instrText>
            </w:r>
            <w:r>
              <w:rPr>
                <w:noProof/>
                <w:webHidden/>
              </w:rPr>
            </w:r>
            <w:r>
              <w:rPr>
                <w:noProof/>
                <w:webHidden/>
              </w:rPr>
              <w:fldChar w:fldCharType="separate"/>
            </w:r>
            <w:r w:rsidR="00F06366">
              <w:rPr>
                <w:noProof/>
                <w:webHidden/>
              </w:rPr>
              <w:t>26</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8" w:history="1">
            <w:r w:rsidR="00DE4B40" w:rsidRPr="000D1AAE">
              <w:rPr>
                <w:rStyle w:val="aa"/>
                <w:rFonts w:hint="eastAsia"/>
                <w:noProof/>
              </w:rPr>
              <w:t>（一）毕业情况</w:t>
            </w:r>
            <w:r w:rsidR="00DE4B40">
              <w:rPr>
                <w:noProof/>
                <w:webHidden/>
              </w:rPr>
              <w:tab/>
            </w:r>
            <w:r>
              <w:rPr>
                <w:noProof/>
                <w:webHidden/>
              </w:rPr>
              <w:fldChar w:fldCharType="begin"/>
            </w:r>
            <w:r w:rsidR="00DE4B40">
              <w:rPr>
                <w:noProof/>
                <w:webHidden/>
              </w:rPr>
              <w:instrText xml:space="preserve"> PAGEREF _Toc88575588 \h </w:instrText>
            </w:r>
            <w:r>
              <w:rPr>
                <w:noProof/>
                <w:webHidden/>
              </w:rPr>
            </w:r>
            <w:r>
              <w:rPr>
                <w:noProof/>
                <w:webHidden/>
              </w:rPr>
              <w:fldChar w:fldCharType="separate"/>
            </w:r>
            <w:r w:rsidR="00F06366">
              <w:rPr>
                <w:noProof/>
                <w:webHidden/>
              </w:rPr>
              <w:t>26</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89" w:history="1">
            <w:r w:rsidR="00DE4B40" w:rsidRPr="000D1AAE">
              <w:rPr>
                <w:rStyle w:val="aa"/>
                <w:rFonts w:hint="eastAsia"/>
                <w:noProof/>
              </w:rPr>
              <w:t>（二）就业情况</w:t>
            </w:r>
            <w:r w:rsidR="00DE4B40">
              <w:rPr>
                <w:noProof/>
                <w:webHidden/>
              </w:rPr>
              <w:tab/>
            </w:r>
            <w:r>
              <w:rPr>
                <w:noProof/>
                <w:webHidden/>
              </w:rPr>
              <w:fldChar w:fldCharType="begin"/>
            </w:r>
            <w:r w:rsidR="00DE4B40">
              <w:rPr>
                <w:noProof/>
                <w:webHidden/>
              </w:rPr>
              <w:instrText xml:space="preserve"> PAGEREF _Toc88575589 \h </w:instrText>
            </w:r>
            <w:r>
              <w:rPr>
                <w:noProof/>
                <w:webHidden/>
              </w:rPr>
            </w:r>
            <w:r>
              <w:rPr>
                <w:noProof/>
                <w:webHidden/>
              </w:rPr>
              <w:fldChar w:fldCharType="separate"/>
            </w:r>
            <w:r w:rsidR="00F06366">
              <w:rPr>
                <w:noProof/>
                <w:webHidden/>
              </w:rPr>
              <w:t>26</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0" w:history="1">
            <w:r w:rsidR="00DE4B40" w:rsidRPr="000D1AAE">
              <w:rPr>
                <w:rStyle w:val="aa"/>
                <w:rFonts w:hint="eastAsia"/>
                <w:noProof/>
              </w:rPr>
              <w:t>（三）转专业与辅修情况</w:t>
            </w:r>
            <w:r w:rsidR="00DE4B40">
              <w:rPr>
                <w:noProof/>
                <w:webHidden/>
              </w:rPr>
              <w:tab/>
            </w:r>
            <w:r>
              <w:rPr>
                <w:noProof/>
                <w:webHidden/>
              </w:rPr>
              <w:fldChar w:fldCharType="begin"/>
            </w:r>
            <w:r w:rsidR="00DE4B40">
              <w:rPr>
                <w:noProof/>
                <w:webHidden/>
              </w:rPr>
              <w:instrText xml:space="preserve"> PAGEREF _Toc88575590 \h </w:instrText>
            </w:r>
            <w:r>
              <w:rPr>
                <w:noProof/>
                <w:webHidden/>
              </w:rPr>
            </w:r>
            <w:r>
              <w:rPr>
                <w:noProof/>
                <w:webHidden/>
              </w:rPr>
              <w:fldChar w:fldCharType="separate"/>
            </w:r>
            <w:r w:rsidR="00F06366">
              <w:rPr>
                <w:noProof/>
                <w:webHidden/>
              </w:rPr>
              <w:t>26</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91" w:history="1">
            <w:r w:rsidR="00DE4B40" w:rsidRPr="000D1AAE">
              <w:rPr>
                <w:rStyle w:val="aa"/>
                <w:rFonts w:hint="eastAsia"/>
                <w:noProof/>
              </w:rPr>
              <w:t>七、特色发展</w:t>
            </w:r>
            <w:r w:rsidR="00DE4B40">
              <w:rPr>
                <w:noProof/>
                <w:webHidden/>
              </w:rPr>
              <w:tab/>
            </w:r>
            <w:r>
              <w:rPr>
                <w:noProof/>
                <w:webHidden/>
              </w:rPr>
              <w:fldChar w:fldCharType="begin"/>
            </w:r>
            <w:r w:rsidR="00DE4B40">
              <w:rPr>
                <w:noProof/>
                <w:webHidden/>
              </w:rPr>
              <w:instrText xml:space="preserve"> PAGEREF _Toc88575591 \h </w:instrText>
            </w:r>
            <w:r>
              <w:rPr>
                <w:noProof/>
                <w:webHidden/>
              </w:rPr>
            </w:r>
            <w:r>
              <w:rPr>
                <w:noProof/>
                <w:webHidden/>
              </w:rPr>
              <w:fldChar w:fldCharType="separate"/>
            </w:r>
            <w:r w:rsidR="00F06366">
              <w:rPr>
                <w:noProof/>
                <w:webHidden/>
              </w:rPr>
              <w:t>27</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2" w:history="1">
            <w:r w:rsidR="00DE4B40" w:rsidRPr="000D1AAE">
              <w:rPr>
                <w:rStyle w:val="aa"/>
                <w:rFonts w:hint="eastAsia"/>
                <w:noProof/>
              </w:rPr>
              <w:t>（一）强化创新创业教育，把创新创业教育贯穿于人才培养全过程，突出人才培养模式特色。</w:t>
            </w:r>
            <w:r w:rsidR="00DE4B40">
              <w:rPr>
                <w:noProof/>
                <w:webHidden/>
              </w:rPr>
              <w:tab/>
            </w:r>
            <w:r>
              <w:rPr>
                <w:noProof/>
                <w:webHidden/>
              </w:rPr>
              <w:fldChar w:fldCharType="begin"/>
            </w:r>
            <w:r w:rsidR="00DE4B40">
              <w:rPr>
                <w:noProof/>
                <w:webHidden/>
              </w:rPr>
              <w:instrText xml:space="preserve"> PAGEREF _Toc88575592 \h </w:instrText>
            </w:r>
            <w:r>
              <w:rPr>
                <w:noProof/>
                <w:webHidden/>
              </w:rPr>
            </w:r>
            <w:r>
              <w:rPr>
                <w:noProof/>
                <w:webHidden/>
              </w:rPr>
              <w:fldChar w:fldCharType="separate"/>
            </w:r>
            <w:r w:rsidR="00F06366">
              <w:rPr>
                <w:noProof/>
                <w:webHidden/>
              </w:rPr>
              <w:t>27</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3" w:history="1">
            <w:r w:rsidR="00DE4B40" w:rsidRPr="000D1AAE">
              <w:rPr>
                <w:rStyle w:val="aa"/>
                <w:rFonts w:hint="eastAsia"/>
                <w:noProof/>
              </w:rPr>
              <w:t>（二）以学生为中心突出知识能力要求，构建人才培养体系，培养应用型创新型人才，突出人才培养质量特色</w:t>
            </w:r>
            <w:r w:rsidR="00DE4B40">
              <w:rPr>
                <w:noProof/>
                <w:webHidden/>
              </w:rPr>
              <w:tab/>
            </w:r>
            <w:r>
              <w:rPr>
                <w:noProof/>
                <w:webHidden/>
              </w:rPr>
              <w:fldChar w:fldCharType="begin"/>
            </w:r>
            <w:r w:rsidR="00DE4B40">
              <w:rPr>
                <w:noProof/>
                <w:webHidden/>
              </w:rPr>
              <w:instrText xml:space="preserve"> PAGEREF _Toc88575593 \h </w:instrText>
            </w:r>
            <w:r>
              <w:rPr>
                <w:noProof/>
                <w:webHidden/>
              </w:rPr>
            </w:r>
            <w:r>
              <w:rPr>
                <w:noProof/>
                <w:webHidden/>
              </w:rPr>
              <w:fldChar w:fldCharType="separate"/>
            </w:r>
            <w:r w:rsidR="00F06366">
              <w:rPr>
                <w:noProof/>
                <w:webHidden/>
              </w:rPr>
              <w:t>27</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4" w:history="1">
            <w:r w:rsidR="00DE4B40" w:rsidRPr="000D1AAE">
              <w:rPr>
                <w:rStyle w:val="aa"/>
                <w:rFonts w:hint="eastAsia"/>
                <w:noProof/>
              </w:rPr>
              <w:t>（三）优化专业布局，打造“智能制造专业集群”，突出服务面向特色</w:t>
            </w:r>
            <w:r w:rsidR="00DE4B40">
              <w:rPr>
                <w:noProof/>
                <w:webHidden/>
              </w:rPr>
              <w:tab/>
            </w:r>
            <w:r>
              <w:rPr>
                <w:noProof/>
                <w:webHidden/>
              </w:rPr>
              <w:fldChar w:fldCharType="begin"/>
            </w:r>
            <w:r w:rsidR="00DE4B40">
              <w:rPr>
                <w:noProof/>
                <w:webHidden/>
              </w:rPr>
              <w:instrText xml:space="preserve"> PAGEREF _Toc88575594 \h </w:instrText>
            </w:r>
            <w:r>
              <w:rPr>
                <w:noProof/>
                <w:webHidden/>
              </w:rPr>
            </w:r>
            <w:r>
              <w:rPr>
                <w:noProof/>
                <w:webHidden/>
              </w:rPr>
              <w:fldChar w:fldCharType="separate"/>
            </w:r>
            <w:r w:rsidR="00F06366">
              <w:rPr>
                <w:noProof/>
                <w:webHidden/>
              </w:rPr>
              <w:t>27</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5" w:history="1">
            <w:r w:rsidR="00DE4B40" w:rsidRPr="000D1AAE">
              <w:rPr>
                <w:rStyle w:val="aa"/>
                <w:rFonts w:hint="eastAsia"/>
                <w:noProof/>
              </w:rPr>
              <w:t>（四）在学校高质量发展背景下，围绕学校应用型转型，实施教学科研“六项工程”建设，突出教学管理特色</w:t>
            </w:r>
            <w:r w:rsidR="00DE4B40">
              <w:rPr>
                <w:noProof/>
                <w:webHidden/>
              </w:rPr>
              <w:tab/>
            </w:r>
            <w:r>
              <w:rPr>
                <w:noProof/>
                <w:webHidden/>
              </w:rPr>
              <w:fldChar w:fldCharType="begin"/>
            </w:r>
            <w:r w:rsidR="00DE4B40">
              <w:rPr>
                <w:noProof/>
                <w:webHidden/>
              </w:rPr>
              <w:instrText xml:space="preserve"> PAGEREF _Toc88575595 \h </w:instrText>
            </w:r>
            <w:r>
              <w:rPr>
                <w:noProof/>
                <w:webHidden/>
              </w:rPr>
            </w:r>
            <w:r>
              <w:rPr>
                <w:noProof/>
                <w:webHidden/>
              </w:rPr>
              <w:fldChar w:fldCharType="separate"/>
            </w:r>
            <w:r w:rsidR="00F06366">
              <w:rPr>
                <w:noProof/>
                <w:webHidden/>
              </w:rPr>
              <w:t>28</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96" w:history="1">
            <w:r w:rsidR="00DE4B40" w:rsidRPr="000D1AAE">
              <w:rPr>
                <w:rStyle w:val="aa"/>
                <w:rFonts w:hint="eastAsia"/>
                <w:noProof/>
              </w:rPr>
              <w:t>八、存在问题及改进计划</w:t>
            </w:r>
            <w:r w:rsidR="00DE4B40">
              <w:rPr>
                <w:noProof/>
                <w:webHidden/>
              </w:rPr>
              <w:tab/>
            </w:r>
            <w:r>
              <w:rPr>
                <w:noProof/>
                <w:webHidden/>
              </w:rPr>
              <w:fldChar w:fldCharType="begin"/>
            </w:r>
            <w:r w:rsidR="00DE4B40">
              <w:rPr>
                <w:noProof/>
                <w:webHidden/>
              </w:rPr>
              <w:instrText xml:space="preserve"> PAGEREF _Toc88575596 \h </w:instrText>
            </w:r>
            <w:r>
              <w:rPr>
                <w:noProof/>
                <w:webHidden/>
              </w:rPr>
            </w:r>
            <w:r>
              <w:rPr>
                <w:noProof/>
                <w:webHidden/>
              </w:rPr>
              <w:fldChar w:fldCharType="separate"/>
            </w:r>
            <w:r w:rsidR="00F06366">
              <w:rPr>
                <w:noProof/>
                <w:webHidden/>
              </w:rPr>
              <w:t>29</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7" w:history="1">
            <w:r w:rsidR="00DE4B40" w:rsidRPr="000D1AAE">
              <w:rPr>
                <w:rStyle w:val="aa"/>
                <w:rFonts w:hint="eastAsia"/>
                <w:noProof/>
              </w:rPr>
              <w:t>（一）应用信息化管理手段，进一步强化教学质量保障体系</w:t>
            </w:r>
            <w:r w:rsidR="00DE4B40">
              <w:rPr>
                <w:noProof/>
                <w:webHidden/>
              </w:rPr>
              <w:tab/>
            </w:r>
            <w:r>
              <w:rPr>
                <w:noProof/>
                <w:webHidden/>
              </w:rPr>
              <w:fldChar w:fldCharType="begin"/>
            </w:r>
            <w:r w:rsidR="00DE4B40">
              <w:rPr>
                <w:noProof/>
                <w:webHidden/>
              </w:rPr>
              <w:instrText xml:space="preserve"> PAGEREF _Toc88575597 \h </w:instrText>
            </w:r>
            <w:r>
              <w:rPr>
                <w:noProof/>
                <w:webHidden/>
              </w:rPr>
            </w:r>
            <w:r>
              <w:rPr>
                <w:noProof/>
                <w:webHidden/>
              </w:rPr>
              <w:fldChar w:fldCharType="separate"/>
            </w:r>
            <w:r w:rsidR="00F06366">
              <w:rPr>
                <w:noProof/>
                <w:webHidden/>
              </w:rPr>
              <w:t>29</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598" w:history="1">
            <w:r w:rsidR="00DE4B40" w:rsidRPr="000D1AAE">
              <w:rPr>
                <w:rStyle w:val="aa"/>
                <w:rFonts w:hint="eastAsia"/>
                <w:noProof/>
              </w:rPr>
              <w:t>（二）进一步提升教师教育教学研究能力，推动教学改革创新</w:t>
            </w:r>
            <w:r w:rsidR="00DE4B40">
              <w:rPr>
                <w:noProof/>
                <w:webHidden/>
              </w:rPr>
              <w:tab/>
            </w:r>
            <w:r>
              <w:rPr>
                <w:noProof/>
                <w:webHidden/>
              </w:rPr>
              <w:fldChar w:fldCharType="begin"/>
            </w:r>
            <w:r w:rsidR="00DE4B40">
              <w:rPr>
                <w:noProof/>
                <w:webHidden/>
              </w:rPr>
              <w:instrText xml:space="preserve"> PAGEREF _Toc88575598 \h </w:instrText>
            </w:r>
            <w:r>
              <w:rPr>
                <w:noProof/>
                <w:webHidden/>
              </w:rPr>
            </w:r>
            <w:r>
              <w:rPr>
                <w:noProof/>
                <w:webHidden/>
              </w:rPr>
              <w:fldChar w:fldCharType="separate"/>
            </w:r>
            <w:r w:rsidR="00F06366">
              <w:rPr>
                <w:noProof/>
                <w:webHidden/>
              </w:rPr>
              <w:t>29</w:t>
            </w:r>
            <w:r>
              <w:rPr>
                <w:noProof/>
                <w:webHidden/>
              </w:rPr>
              <w:fldChar w:fldCharType="end"/>
            </w:r>
          </w:hyperlink>
        </w:p>
        <w:p w:rsidR="00DE4B40" w:rsidRDefault="005C038D" w:rsidP="00DE4B40">
          <w:pPr>
            <w:pStyle w:val="10"/>
            <w:tabs>
              <w:tab w:val="right" w:leader="dot" w:pos="8494"/>
            </w:tabs>
            <w:ind w:firstLine="480"/>
            <w:rPr>
              <w:noProof/>
              <w:sz w:val="21"/>
            </w:rPr>
          </w:pPr>
          <w:hyperlink w:anchor="_Toc88575599" w:history="1">
            <w:r w:rsidR="00DE4B40" w:rsidRPr="000D1AAE">
              <w:rPr>
                <w:rStyle w:val="aa"/>
                <w:rFonts w:ascii="黑体" w:eastAsia="黑体" w:hAnsi="黑体" w:hint="eastAsia"/>
                <w:b/>
                <w:bCs/>
                <w:noProof/>
                <w:kern w:val="44"/>
              </w:rPr>
              <w:t>附录</w:t>
            </w:r>
            <w:r w:rsidR="00DE4B40">
              <w:rPr>
                <w:noProof/>
                <w:webHidden/>
              </w:rPr>
              <w:tab/>
            </w:r>
            <w:r>
              <w:rPr>
                <w:noProof/>
                <w:webHidden/>
              </w:rPr>
              <w:fldChar w:fldCharType="begin"/>
            </w:r>
            <w:r w:rsidR="00DE4B40">
              <w:rPr>
                <w:noProof/>
                <w:webHidden/>
              </w:rPr>
              <w:instrText xml:space="preserve"> PAGEREF _Toc88575599 \h </w:instrText>
            </w:r>
            <w:r>
              <w:rPr>
                <w:noProof/>
                <w:webHidden/>
              </w:rPr>
            </w:r>
            <w:r>
              <w:rPr>
                <w:noProof/>
                <w:webHidden/>
              </w:rPr>
              <w:fldChar w:fldCharType="separate"/>
            </w:r>
            <w:r w:rsidR="00F06366">
              <w:rPr>
                <w:noProof/>
                <w:webHidden/>
              </w:rPr>
              <w:t>30</w:t>
            </w:r>
            <w:r>
              <w:rPr>
                <w:noProof/>
                <w:webHidden/>
              </w:rPr>
              <w:fldChar w:fldCharType="end"/>
            </w:r>
          </w:hyperlink>
        </w:p>
        <w:p w:rsidR="00DE4B40" w:rsidRDefault="005C038D" w:rsidP="00DE4B40">
          <w:pPr>
            <w:pStyle w:val="20"/>
            <w:tabs>
              <w:tab w:val="right" w:leader="dot" w:pos="8494"/>
            </w:tabs>
            <w:ind w:left="480" w:firstLine="480"/>
            <w:rPr>
              <w:noProof/>
              <w:sz w:val="21"/>
            </w:rPr>
          </w:pPr>
          <w:hyperlink w:anchor="_Toc88575600" w:history="1">
            <w:r w:rsidR="00DE4B40" w:rsidRPr="000D1AAE">
              <w:rPr>
                <w:rStyle w:val="aa"/>
                <w:rFonts w:ascii="黑体" w:eastAsia="黑体" w:hAnsi="黑体" w:cstheme="majorBidi" w:hint="eastAsia"/>
                <w:b/>
                <w:bCs/>
                <w:noProof/>
              </w:rPr>
              <w:t>本科教学质量报告支撑数据</w:t>
            </w:r>
            <w:r w:rsidR="00DE4B40">
              <w:rPr>
                <w:noProof/>
                <w:webHidden/>
              </w:rPr>
              <w:tab/>
            </w:r>
            <w:r>
              <w:rPr>
                <w:noProof/>
                <w:webHidden/>
              </w:rPr>
              <w:fldChar w:fldCharType="begin"/>
            </w:r>
            <w:r w:rsidR="00DE4B40">
              <w:rPr>
                <w:noProof/>
                <w:webHidden/>
              </w:rPr>
              <w:instrText xml:space="preserve"> PAGEREF _Toc88575600 \h </w:instrText>
            </w:r>
            <w:r>
              <w:rPr>
                <w:noProof/>
                <w:webHidden/>
              </w:rPr>
            </w:r>
            <w:r>
              <w:rPr>
                <w:noProof/>
                <w:webHidden/>
              </w:rPr>
              <w:fldChar w:fldCharType="separate"/>
            </w:r>
            <w:r w:rsidR="00F06366">
              <w:rPr>
                <w:noProof/>
                <w:webHidden/>
              </w:rPr>
              <w:t>30</w:t>
            </w:r>
            <w:r>
              <w:rPr>
                <w:noProof/>
                <w:webHidden/>
              </w:rPr>
              <w:fldChar w:fldCharType="end"/>
            </w:r>
          </w:hyperlink>
        </w:p>
        <w:p w:rsidR="00C62149" w:rsidRDefault="005C038D">
          <w:pPr>
            <w:ind w:firstLine="480"/>
            <w:jc w:val="left"/>
          </w:pPr>
          <w:r>
            <w:fldChar w:fldCharType="end"/>
          </w:r>
        </w:p>
      </w:sdtContent>
    </w:sdt>
    <w:p w:rsidR="00C62149" w:rsidRDefault="00DE6630">
      <w:pPr>
        <w:ind w:firstLine="480"/>
        <w:jc w:val="left"/>
      </w:pPr>
      <w:r>
        <w:br w:type="page"/>
      </w:r>
    </w:p>
    <w:p w:rsidR="00C62149" w:rsidRDefault="00DE6630">
      <w:pPr>
        <w:pStyle w:val="1"/>
        <w:ind w:firstLine="602"/>
        <w:jc w:val="center"/>
      </w:pPr>
      <w:bookmarkStart w:id="0" w:name="_Toc88575556"/>
      <w:r>
        <w:rPr>
          <w:rFonts w:ascii="黑体" w:hAnsi="黑体" w:hint="eastAsia"/>
          <w:szCs w:val="30"/>
        </w:rPr>
        <w:lastRenderedPageBreak/>
        <w:t>学校概况</w:t>
      </w:r>
      <w:bookmarkEnd w:id="0"/>
    </w:p>
    <w:p w:rsidR="00C62149" w:rsidRPr="00CC648C" w:rsidRDefault="00DE6630">
      <w:pPr>
        <w:ind w:firstLine="480"/>
        <w:rPr>
          <w:rFonts w:ascii="仿宋" w:eastAsia="仿宋" w:hAnsi="仿宋"/>
        </w:rPr>
      </w:pPr>
      <w:r w:rsidRPr="00CC648C">
        <w:rPr>
          <w:rFonts w:ascii="仿宋" w:eastAsia="仿宋" w:hAnsi="仿宋" w:hint="eastAsia"/>
        </w:rPr>
        <w:t>沈阳科技学院始建于1999年，是教育部批准成立的全日制普通本科高等学校，现有全日制本科在校生6</w:t>
      </w:r>
      <w:r w:rsidR="004476BC" w:rsidRPr="00CC648C">
        <w:rPr>
          <w:rFonts w:ascii="仿宋" w:eastAsia="仿宋" w:hAnsi="仿宋" w:hint="eastAsia"/>
        </w:rPr>
        <w:t>848</w:t>
      </w:r>
      <w:r w:rsidRPr="00CC648C">
        <w:rPr>
          <w:rFonts w:ascii="仿宋" w:eastAsia="仿宋" w:hAnsi="仿宋" w:hint="eastAsia"/>
        </w:rPr>
        <w:t>人，教职工</w:t>
      </w:r>
      <w:r w:rsidR="004538ED" w:rsidRPr="00CC648C">
        <w:rPr>
          <w:rFonts w:ascii="仿宋" w:eastAsia="仿宋" w:hAnsi="仿宋" w:hint="eastAsia"/>
        </w:rPr>
        <w:t>349</w:t>
      </w:r>
      <w:r w:rsidRPr="00CC648C">
        <w:rPr>
          <w:rFonts w:ascii="仿宋" w:eastAsia="仿宋" w:hAnsi="仿宋" w:hint="eastAsia"/>
        </w:rPr>
        <w:t>人，其中专任教师</w:t>
      </w:r>
      <w:r w:rsidR="004476BC" w:rsidRPr="00CC648C">
        <w:rPr>
          <w:rFonts w:ascii="仿宋" w:eastAsia="仿宋" w:hAnsi="仿宋" w:hint="eastAsia"/>
        </w:rPr>
        <w:t>276</w:t>
      </w:r>
      <w:r w:rsidRPr="00CC648C">
        <w:rPr>
          <w:rFonts w:ascii="仿宋" w:eastAsia="仿宋" w:hAnsi="仿宋" w:hint="eastAsia"/>
        </w:rPr>
        <w:t>人。近年来，学校秉承“质量强校、特色发展”的办学理念，积极推进教育教学改革创新，逐步形成以“化工制药、智能制造等专业集群”为引领，工、理、经、管、教育、文学几大学科协调发展的办学格局</w:t>
      </w:r>
      <w:r w:rsidR="00234C4C" w:rsidRPr="00CC648C">
        <w:rPr>
          <w:rFonts w:ascii="仿宋" w:eastAsia="仿宋" w:hAnsi="仿宋" w:hint="eastAsia"/>
        </w:rPr>
        <w:t>。我校始终坚持社会主义办学方向，坚持立德树人根本任务，</w:t>
      </w:r>
      <w:r w:rsidRPr="00CC648C">
        <w:rPr>
          <w:rFonts w:ascii="仿宋" w:eastAsia="仿宋" w:hAnsi="仿宋" w:hint="eastAsia"/>
        </w:rPr>
        <w:t>立足服务地方经济、社会发展和现代化建设，将创新创业教育科学有效融入人才培养全过程，</w:t>
      </w:r>
      <w:r w:rsidR="00234C4C" w:rsidRPr="00CC648C">
        <w:rPr>
          <w:rFonts w:ascii="仿宋" w:eastAsia="仿宋" w:hAnsi="仿宋" w:hint="eastAsia"/>
        </w:rPr>
        <w:t>现有省级实验教学示范中心一个、省级应用型</w:t>
      </w:r>
      <w:r w:rsidR="00234C4C" w:rsidRPr="00CC648C">
        <w:rPr>
          <w:rFonts w:ascii="仿宋" w:eastAsia="仿宋" w:hAnsi="仿宋"/>
        </w:rPr>
        <w:t>转型试点专业</w:t>
      </w:r>
      <w:r w:rsidR="00234C4C" w:rsidRPr="00CC648C">
        <w:rPr>
          <w:rFonts w:ascii="仿宋" w:eastAsia="仿宋" w:hAnsi="仿宋" w:hint="eastAsia"/>
        </w:rPr>
        <w:t>一个、省级创新创业教育改革试点专业一个、省一流专业两个、省一流课程十三门、省级教学名师一名</w:t>
      </w:r>
      <w:r w:rsidR="00D272AE" w:rsidRPr="00CC648C">
        <w:rPr>
          <w:rFonts w:ascii="仿宋" w:eastAsia="仿宋" w:hAnsi="仿宋" w:hint="eastAsia"/>
        </w:rPr>
        <w:t>，</w:t>
      </w:r>
      <w:r w:rsidRPr="00CC648C">
        <w:rPr>
          <w:rFonts w:ascii="仿宋" w:eastAsia="仿宋" w:hAnsi="仿宋" w:hint="eastAsia"/>
        </w:rPr>
        <w:t>已培养数以万计的高素质应用型创新型人才。</w:t>
      </w:r>
    </w:p>
    <w:p w:rsidR="00C62149" w:rsidRPr="00CC648C" w:rsidRDefault="00DE6630">
      <w:pPr>
        <w:ind w:firstLine="480"/>
        <w:rPr>
          <w:rFonts w:ascii="仿宋" w:eastAsia="仿宋" w:hAnsi="仿宋"/>
        </w:rPr>
      </w:pPr>
      <w:r w:rsidRPr="00CC648C">
        <w:rPr>
          <w:rFonts w:ascii="仿宋" w:eastAsia="仿宋" w:hAnsi="仿宋" w:hint="eastAsia"/>
        </w:rPr>
        <w:t>沈阳科技学院以“应用型本科学校”为办学定位，以精细化工、生物制药、新型材料、装备制造、电子信息等现代科技产业市场需求为导向，开设了工学、理学、管理学、经济学、教育学、文字等六大学科门类的33个本科专业，重点发展化学工程与工艺、制药工程、生物工程、高分子材料与工程、机械设计制造及其自动化、电气工程及其自动化、机器人工程、智能科学与技术、智能制造工程、互联网金融等社会紧需专业。学校不断提升教育质量，构建以培养学生能力为中心的人才培养教育教学体系，逐步打造人才培养模式特色、人才培养质量特色、服务面向特色、教学管理特色等，助推学校高质量发展。</w:t>
      </w:r>
    </w:p>
    <w:p w:rsidR="00C62149" w:rsidRPr="00CC648C" w:rsidRDefault="00DE6630">
      <w:pPr>
        <w:ind w:firstLine="480"/>
        <w:rPr>
          <w:rFonts w:ascii="仿宋" w:eastAsia="仿宋" w:hAnsi="仿宋"/>
        </w:rPr>
      </w:pPr>
      <w:r w:rsidRPr="00CC648C">
        <w:rPr>
          <w:rFonts w:ascii="仿宋" w:eastAsia="仿宋" w:hAnsi="仿宋" w:hint="eastAsia"/>
        </w:rPr>
        <w:t>学校坚持科学研究服务地方经济发展建设的原则，成立了精细化工、化学工艺与催化技术、化学分析检测、高分子材料、环境生态、机械电子工程、信息产业创新等9个校级和5个系级科研院所，为地方产业结构调整提供有力技术服务。学校提出“要素入手，能力本位”创新创业教育理念，实施“双线并行、五步推进、能力本位、开放创新”的创新创业教育模式。截止到2021年10月，我校共组织参加173场创新创业类竞赛，累计获得省级及以上奖励2018项，其中国际级奖励15项，国家级奖励66项，省级奖励1937项</w:t>
      </w:r>
      <w:r w:rsidR="004538ED" w:rsidRPr="00CC648C">
        <w:rPr>
          <w:rFonts w:ascii="仿宋" w:eastAsia="仿宋" w:hAnsi="仿宋" w:hint="eastAsia"/>
        </w:rPr>
        <w:t>；</w:t>
      </w:r>
      <w:r w:rsidRPr="00CC648C">
        <w:rPr>
          <w:rFonts w:ascii="仿宋" w:eastAsia="仿宋" w:hAnsi="仿宋" w:hint="eastAsia"/>
        </w:rPr>
        <w:t>138人次教师获得优秀指导教师和先进个人称号，我校获得优秀组织单位25次。</w:t>
      </w:r>
    </w:p>
    <w:p w:rsidR="00C62149" w:rsidRPr="00CC648C" w:rsidRDefault="00DE6630">
      <w:pPr>
        <w:ind w:firstLine="480"/>
        <w:rPr>
          <w:rFonts w:ascii="仿宋" w:eastAsia="仿宋" w:hAnsi="仿宋"/>
        </w:rPr>
      </w:pPr>
      <w:r w:rsidRPr="00CC648C">
        <w:rPr>
          <w:rFonts w:ascii="华文仿宋" w:eastAsia="仿宋" w:hAnsi="华文仿宋" w:hint="eastAsia"/>
        </w:rPr>
        <w:t> </w:t>
      </w:r>
    </w:p>
    <w:p w:rsidR="00C62149" w:rsidRDefault="00C62149">
      <w:pPr>
        <w:ind w:firstLine="480"/>
      </w:pPr>
    </w:p>
    <w:p w:rsidR="00C62149" w:rsidRDefault="00C62149">
      <w:pPr>
        <w:ind w:firstLine="480"/>
      </w:pPr>
    </w:p>
    <w:p w:rsidR="00C62149" w:rsidRDefault="00C62149">
      <w:pPr>
        <w:ind w:firstLine="480"/>
      </w:pPr>
    </w:p>
    <w:p w:rsidR="00C62149" w:rsidRDefault="00DE6630">
      <w:pPr>
        <w:pStyle w:val="1"/>
      </w:pPr>
      <w:bookmarkStart w:id="1" w:name="_Toc88575557"/>
      <w:r>
        <w:rPr>
          <w:rFonts w:hint="eastAsia"/>
        </w:rPr>
        <w:lastRenderedPageBreak/>
        <w:t>一、本科教育基本情况</w:t>
      </w:r>
      <w:bookmarkEnd w:id="1"/>
    </w:p>
    <w:p w:rsidR="00C62149" w:rsidRDefault="00DE6630">
      <w:pPr>
        <w:pStyle w:val="2"/>
      </w:pPr>
      <w:bookmarkStart w:id="2" w:name="_Toc88575558"/>
      <w:r>
        <w:rPr>
          <w:rFonts w:hint="eastAsia"/>
        </w:rPr>
        <w:t>（一）人才培养目标</w:t>
      </w:r>
      <w:bookmarkEnd w:id="2"/>
    </w:p>
    <w:p w:rsidR="00CC71A3" w:rsidRPr="00CC648C" w:rsidRDefault="00DE6630">
      <w:pPr>
        <w:ind w:firstLine="480"/>
        <w:rPr>
          <w:rFonts w:ascii="仿宋" w:eastAsia="仿宋" w:hAnsi="仿宋"/>
        </w:rPr>
      </w:pPr>
      <w:r w:rsidRPr="00CC648C">
        <w:rPr>
          <w:rFonts w:ascii="仿宋" w:eastAsia="仿宋" w:hAnsi="仿宋" w:hint="eastAsia"/>
        </w:rPr>
        <w:t xml:space="preserve">学校的定位与发展目标是：建成具有鲜明应用特色、民办省内一流的应用型大学。 </w:t>
      </w:r>
    </w:p>
    <w:p w:rsidR="007E5EBA" w:rsidRPr="00CC648C" w:rsidRDefault="00DE6630">
      <w:pPr>
        <w:ind w:firstLine="480"/>
        <w:rPr>
          <w:rFonts w:ascii="仿宋" w:eastAsia="仿宋" w:hAnsi="仿宋"/>
        </w:rPr>
      </w:pPr>
      <w:r w:rsidRPr="00CC648C">
        <w:rPr>
          <w:rFonts w:ascii="仿宋" w:eastAsia="仿宋" w:hAnsi="仿宋" w:hint="eastAsia"/>
        </w:rPr>
        <w:t>办学定位：坚持办应用型本科，建设</w:t>
      </w:r>
      <w:r w:rsidR="00CC71A3" w:rsidRPr="00CC648C">
        <w:rPr>
          <w:rFonts w:ascii="仿宋" w:eastAsia="仿宋" w:hAnsi="仿宋" w:hint="eastAsia"/>
        </w:rPr>
        <w:t>应用</w:t>
      </w:r>
      <w:r w:rsidRPr="00CC648C">
        <w:rPr>
          <w:rFonts w:ascii="仿宋" w:eastAsia="仿宋" w:hAnsi="仿宋" w:hint="eastAsia"/>
        </w:rPr>
        <w:t>型大学。</w:t>
      </w:r>
    </w:p>
    <w:p w:rsidR="007E5EBA" w:rsidRPr="00CC648C" w:rsidRDefault="00DE6630">
      <w:pPr>
        <w:ind w:firstLine="480"/>
        <w:rPr>
          <w:rFonts w:ascii="仿宋" w:eastAsia="仿宋" w:hAnsi="仿宋"/>
        </w:rPr>
      </w:pPr>
      <w:r w:rsidRPr="00CC648C">
        <w:rPr>
          <w:rFonts w:ascii="仿宋" w:eastAsia="仿宋" w:hAnsi="仿宋" w:hint="eastAsia"/>
        </w:rPr>
        <w:t>办学层次：坚持以本科为主。服务面向地方，服务辽宁；面向行业，服务全国。</w:t>
      </w:r>
    </w:p>
    <w:p w:rsidR="00C62149" w:rsidRPr="00CC648C" w:rsidRDefault="00DE6630">
      <w:pPr>
        <w:ind w:firstLine="480"/>
        <w:rPr>
          <w:rFonts w:ascii="仿宋" w:eastAsia="仿宋" w:hAnsi="仿宋"/>
        </w:rPr>
      </w:pPr>
      <w:r w:rsidRPr="00CC648C">
        <w:rPr>
          <w:rFonts w:ascii="仿宋" w:eastAsia="仿宋" w:hAnsi="仿宋" w:hint="eastAsia"/>
        </w:rPr>
        <w:t>专业学科发展定位：以工科为主，工、管、经、教、文等多学科协调发展，适度发展人文艺术类学科，适时申办专业学位硕士点。</w:t>
      </w:r>
    </w:p>
    <w:p w:rsidR="00C62149" w:rsidRPr="00CC648C" w:rsidRDefault="00DE6630">
      <w:pPr>
        <w:ind w:firstLine="480"/>
        <w:rPr>
          <w:rFonts w:ascii="仿宋" w:eastAsia="仿宋" w:hAnsi="仿宋"/>
        </w:rPr>
      </w:pPr>
      <w:r w:rsidRPr="00CC648C">
        <w:rPr>
          <w:rFonts w:ascii="仿宋" w:eastAsia="仿宋" w:hAnsi="仿宋" w:hint="eastAsia"/>
        </w:rPr>
        <w:t>发展特色定位：突出特色工科专业（群）优势；加强第二课堂和三全育人体系建设；积极探索老工科专业升级新工科；积极培育新工科专业和实施卓越工程师教育培养计划。</w:t>
      </w:r>
    </w:p>
    <w:p w:rsidR="00C62149" w:rsidRPr="00CC648C" w:rsidRDefault="00DE6630">
      <w:pPr>
        <w:ind w:firstLine="480"/>
        <w:rPr>
          <w:rFonts w:ascii="仿宋" w:eastAsia="仿宋" w:hAnsi="仿宋"/>
        </w:rPr>
      </w:pPr>
      <w:r w:rsidRPr="00CC648C">
        <w:rPr>
          <w:rFonts w:ascii="仿宋" w:eastAsia="仿宋" w:hAnsi="仿宋" w:hint="eastAsia"/>
        </w:rPr>
        <w:t>人才培养目标：培养品德高尚、专业过硬、体美劳优秀、强于实践、勇于创新的高素质应用型人才。</w:t>
      </w:r>
    </w:p>
    <w:p w:rsidR="00C62149" w:rsidRDefault="00C62149">
      <w:pPr>
        <w:ind w:firstLine="480"/>
      </w:pPr>
    </w:p>
    <w:p w:rsidR="00C62149" w:rsidRDefault="00DE6630">
      <w:pPr>
        <w:pStyle w:val="2"/>
      </w:pPr>
      <w:bookmarkStart w:id="3" w:name="_Toc88575559"/>
      <w:r>
        <w:rPr>
          <w:rFonts w:hint="eastAsia"/>
        </w:rPr>
        <w:t>（二）学科专业设置情况</w:t>
      </w:r>
      <w:bookmarkEnd w:id="3"/>
    </w:p>
    <w:p w:rsidR="00C62149" w:rsidRPr="00CC648C" w:rsidRDefault="00DE6630">
      <w:pPr>
        <w:ind w:firstLine="480"/>
        <w:rPr>
          <w:rFonts w:ascii="仿宋" w:eastAsia="仿宋" w:hAnsi="仿宋"/>
        </w:rPr>
      </w:pPr>
      <w:r w:rsidRPr="00CC648C">
        <w:rPr>
          <w:rFonts w:ascii="仿宋" w:eastAsia="仿宋" w:hAnsi="仿宋" w:hint="eastAsia"/>
          <w:szCs w:val="24"/>
        </w:rPr>
        <w:t>学校现有本科专业</w:t>
      </w:r>
      <w:r w:rsidRPr="00CC648C">
        <w:rPr>
          <w:rFonts w:ascii="仿宋" w:eastAsia="仿宋" w:hAnsi="仿宋" w:hint="eastAsia"/>
          <w:szCs w:val="24"/>
          <w:u w:val="single"/>
        </w:rPr>
        <w:t>28</w:t>
      </w:r>
      <w:r w:rsidRPr="00CC648C">
        <w:rPr>
          <w:rFonts w:ascii="仿宋" w:eastAsia="仿宋" w:hAnsi="仿宋" w:hint="eastAsia"/>
          <w:szCs w:val="24"/>
        </w:rPr>
        <w:t>个，其中</w:t>
      </w:r>
      <w:r w:rsidRPr="00CC648C">
        <w:rPr>
          <w:rFonts w:ascii="仿宋" w:eastAsia="仿宋" w:hAnsi="仿宋" w:hint="eastAsia"/>
          <w:szCs w:val="24"/>
          <w:u w:val="single"/>
        </w:rPr>
        <w:t>工学专业20个占71.43%、理学专业0个占0.00%、文学专业1个占3.57%、经济学专业3个占10.71%、管理学专业3个占10.71%、教育学专业1个占3.57%</w:t>
      </w:r>
      <w:r w:rsidRPr="00CC648C">
        <w:rPr>
          <w:rFonts w:ascii="仿宋" w:eastAsia="仿宋" w:hAnsi="仿宋" w:hint="eastAsia"/>
          <w:szCs w:val="24"/>
        </w:rPr>
        <w:t>。</w:t>
      </w:r>
    </w:p>
    <w:p w:rsidR="00C62149" w:rsidRDefault="00DE6630">
      <w:pPr>
        <w:pStyle w:val="2"/>
      </w:pPr>
      <w:bookmarkStart w:id="4" w:name="_Toc88575560"/>
      <w:r>
        <w:rPr>
          <w:rFonts w:ascii="黑体" w:hAnsi="黑体" w:hint="eastAsia"/>
          <w:szCs w:val="28"/>
        </w:rPr>
        <w:t>（三）在校生规模</w:t>
      </w:r>
      <w:bookmarkEnd w:id="4"/>
    </w:p>
    <w:p w:rsidR="00C62149" w:rsidRPr="00CC648C" w:rsidRDefault="00DE6630" w:rsidP="00B27179">
      <w:pPr>
        <w:ind w:firstLine="480"/>
        <w:jc w:val="left"/>
        <w:rPr>
          <w:rFonts w:ascii="仿宋" w:eastAsia="仿宋" w:hAnsi="仿宋"/>
          <w:szCs w:val="24"/>
          <w:u w:val="single"/>
        </w:rPr>
      </w:pPr>
      <w:r w:rsidRPr="00CC648C">
        <w:rPr>
          <w:rFonts w:ascii="仿宋" w:eastAsia="仿宋" w:hAnsi="仿宋" w:hint="eastAsia"/>
          <w:szCs w:val="24"/>
        </w:rPr>
        <w:t>2020-2021学年本科在校生</w:t>
      </w:r>
      <w:r w:rsidRPr="00CC648C">
        <w:rPr>
          <w:rFonts w:ascii="仿宋" w:eastAsia="仿宋" w:hAnsi="仿宋" w:hint="eastAsia"/>
          <w:szCs w:val="24"/>
          <w:u w:val="single"/>
        </w:rPr>
        <w:t>6770</w:t>
      </w:r>
      <w:r w:rsidRPr="00CC648C">
        <w:rPr>
          <w:rFonts w:ascii="仿宋" w:eastAsia="仿宋" w:hAnsi="仿宋" w:hint="eastAsia"/>
          <w:szCs w:val="24"/>
        </w:rPr>
        <w:t>人（含一年级</w:t>
      </w:r>
      <w:r w:rsidRPr="00CC648C">
        <w:rPr>
          <w:rFonts w:ascii="仿宋" w:eastAsia="仿宋" w:hAnsi="仿宋" w:hint="eastAsia"/>
          <w:szCs w:val="24"/>
          <w:u w:val="single"/>
        </w:rPr>
        <w:t>1809</w:t>
      </w:r>
      <w:r w:rsidRPr="00CC648C">
        <w:rPr>
          <w:rFonts w:ascii="仿宋" w:eastAsia="仿宋" w:hAnsi="仿宋" w:hint="eastAsia"/>
          <w:szCs w:val="24"/>
        </w:rPr>
        <w:t>人，二年级</w:t>
      </w:r>
      <w:r w:rsidRPr="00CC648C">
        <w:rPr>
          <w:rFonts w:ascii="仿宋" w:eastAsia="仿宋" w:hAnsi="仿宋" w:hint="eastAsia"/>
          <w:szCs w:val="24"/>
          <w:u w:val="single"/>
        </w:rPr>
        <w:t>1681</w:t>
      </w:r>
      <w:r w:rsidRPr="00CC648C">
        <w:rPr>
          <w:rFonts w:ascii="仿宋" w:eastAsia="仿宋" w:hAnsi="仿宋" w:hint="eastAsia"/>
          <w:szCs w:val="24"/>
        </w:rPr>
        <w:t>人，三年级</w:t>
      </w:r>
      <w:r w:rsidRPr="00CC648C">
        <w:rPr>
          <w:rFonts w:ascii="仿宋" w:eastAsia="仿宋" w:hAnsi="仿宋" w:hint="eastAsia"/>
          <w:szCs w:val="24"/>
          <w:u w:val="single"/>
        </w:rPr>
        <w:t>1665</w:t>
      </w:r>
      <w:r w:rsidRPr="00CC648C">
        <w:rPr>
          <w:rFonts w:ascii="仿宋" w:eastAsia="仿宋" w:hAnsi="仿宋" w:hint="eastAsia"/>
          <w:szCs w:val="24"/>
        </w:rPr>
        <w:t>人，四年级</w:t>
      </w:r>
      <w:r w:rsidRPr="00CC648C">
        <w:rPr>
          <w:rFonts w:ascii="仿宋" w:eastAsia="仿宋" w:hAnsi="仿宋" w:hint="eastAsia"/>
          <w:szCs w:val="24"/>
          <w:u w:val="single"/>
        </w:rPr>
        <w:t>1615</w:t>
      </w:r>
      <w:r w:rsidRPr="00CC648C">
        <w:rPr>
          <w:rFonts w:ascii="仿宋" w:eastAsia="仿宋" w:hAnsi="仿宋" w:hint="eastAsia"/>
          <w:szCs w:val="24"/>
        </w:rPr>
        <w:t>人，其他</w:t>
      </w:r>
      <w:r w:rsidRPr="00CC648C">
        <w:rPr>
          <w:rFonts w:ascii="仿宋" w:eastAsia="仿宋" w:hAnsi="仿宋" w:hint="eastAsia"/>
          <w:szCs w:val="24"/>
          <w:u w:val="single"/>
        </w:rPr>
        <w:t>0人）。</w:t>
      </w:r>
    </w:p>
    <w:p w:rsidR="00C62149" w:rsidRPr="00CC648C" w:rsidRDefault="00DE6630" w:rsidP="00B27179">
      <w:pPr>
        <w:ind w:firstLine="480"/>
        <w:jc w:val="left"/>
        <w:rPr>
          <w:rFonts w:ascii="仿宋" w:eastAsia="仿宋" w:hAnsi="仿宋"/>
          <w:szCs w:val="24"/>
        </w:rPr>
      </w:pPr>
      <w:r w:rsidRPr="00CC648C">
        <w:rPr>
          <w:rFonts w:ascii="仿宋" w:eastAsia="仿宋" w:hAnsi="仿宋" w:hint="eastAsia"/>
          <w:szCs w:val="24"/>
        </w:rPr>
        <w:t>目前学校全日制在校生总规模为</w:t>
      </w:r>
      <w:r w:rsidRPr="00CC648C">
        <w:rPr>
          <w:rFonts w:ascii="仿宋" w:eastAsia="仿宋" w:hAnsi="仿宋" w:hint="eastAsia"/>
          <w:szCs w:val="24"/>
          <w:u w:val="single"/>
        </w:rPr>
        <w:t>6848</w:t>
      </w:r>
      <w:r w:rsidRPr="00CC648C">
        <w:rPr>
          <w:rFonts w:ascii="仿宋" w:eastAsia="仿宋" w:hAnsi="仿宋" w:hint="eastAsia"/>
          <w:szCs w:val="24"/>
        </w:rPr>
        <w:t>人，本科生数占全日制在校生总数的比例为</w:t>
      </w:r>
      <w:r w:rsidRPr="00CC648C">
        <w:rPr>
          <w:rFonts w:ascii="仿宋" w:eastAsia="仿宋" w:hAnsi="仿宋" w:hint="eastAsia"/>
          <w:szCs w:val="24"/>
          <w:u w:val="single"/>
        </w:rPr>
        <w:t>100.00%</w:t>
      </w:r>
      <w:r w:rsidRPr="00CC648C">
        <w:rPr>
          <w:rFonts w:ascii="仿宋" w:eastAsia="仿宋" w:hAnsi="仿宋" w:hint="eastAsia"/>
          <w:szCs w:val="24"/>
        </w:rPr>
        <w:t>。</w:t>
      </w:r>
    </w:p>
    <w:p w:rsidR="00C62149" w:rsidRPr="00CC648C" w:rsidRDefault="00C62149" w:rsidP="00B27179">
      <w:pPr>
        <w:ind w:firstLine="480"/>
        <w:jc w:val="left"/>
        <w:rPr>
          <w:rFonts w:ascii="仿宋" w:eastAsia="仿宋" w:hAnsi="仿宋"/>
          <w:szCs w:val="24"/>
        </w:rPr>
      </w:pPr>
    </w:p>
    <w:p w:rsidR="008F44E0" w:rsidRDefault="008F44E0" w:rsidP="00B27179">
      <w:pPr>
        <w:ind w:firstLine="480"/>
        <w:jc w:val="left"/>
        <w:rPr>
          <w:rFonts w:ascii="宋体" w:eastAsia="宋体" w:hAnsi="宋体"/>
          <w:szCs w:val="24"/>
        </w:rPr>
      </w:pPr>
    </w:p>
    <w:p w:rsidR="008F44E0" w:rsidRPr="008F44E0" w:rsidRDefault="008F44E0" w:rsidP="00B27179">
      <w:pPr>
        <w:ind w:firstLine="480"/>
        <w:jc w:val="left"/>
        <w:rPr>
          <w:rFonts w:ascii="宋体" w:eastAsia="宋体" w:hAnsi="宋体"/>
          <w:szCs w:val="24"/>
        </w:rPr>
      </w:pPr>
    </w:p>
    <w:p w:rsidR="00C62149" w:rsidRDefault="00C62149" w:rsidP="00B27179">
      <w:pPr>
        <w:ind w:firstLine="480"/>
        <w:jc w:val="left"/>
        <w:rPr>
          <w:rFonts w:ascii="宋体" w:eastAsia="宋体" w:hAnsi="宋体"/>
          <w:szCs w:val="24"/>
        </w:rPr>
      </w:pPr>
    </w:p>
    <w:p w:rsidR="00C62149" w:rsidRDefault="00C62149" w:rsidP="00B27179">
      <w:pPr>
        <w:ind w:firstLine="480"/>
        <w:jc w:val="left"/>
      </w:pPr>
    </w:p>
    <w:p w:rsidR="00C62149" w:rsidRDefault="00C62149" w:rsidP="00B27179">
      <w:pPr>
        <w:ind w:firstLine="480"/>
        <w:jc w:val="left"/>
      </w:pPr>
    </w:p>
    <w:p w:rsidR="004538ED" w:rsidRDefault="00DE6630" w:rsidP="00B27179">
      <w:pPr>
        <w:ind w:firstLine="480"/>
        <w:jc w:val="center"/>
      </w:pPr>
      <w:r>
        <w:tab/>
      </w:r>
    </w:p>
    <w:p w:rsidR="00C62149" w:rsidRDefault="00DE6630" w:rsidP="00B27179">
      <w:pPr>
        <w:ind w:firstLine="480"/>
        <w:jc w:val="center"/>
        <w:rPr>
          <w:rFonts w:ascii="宋体" w:eastAsia="宋体" w:hAnsi="宋体"/>
          <w:szCs w:val="24"/>
        </w:rPr>
      </w:pPr>
      <w:r>
        <w:rPr>
          <w:rFonts w:ascii="宋体" w:eastAsia="宋体" w:hAnsi="宋体" w:hint="eastAsia"/>
          <w:szCs w:val="24"/>
        </w:rPr>
        <w:lastRenderedPageBreak/>
        <w:t>表1 各类学生人数一览表</w:t>
      </w:r>
    </w:p>
    <w:tbl>
      <w:tblPr>
        <w:tblStyle w:val="a8"/>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3405"/>
        <w:gridCol w:w="3261"/>
      </w:tblGrid>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普通本科生数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6848</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其中：与国（境）外大学联合培养的学生数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普通高职(含专科)生数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restart"/>
            <w:vAlign w:val="center"/>
          </w:tcPr>
          <w:p w:rsidR="00C62149" w:rsidRDefault="00DE6630">
            <w:pPr>
              <w:ind w:firstLineChars="0" w:firstLine="0"/>
              <w:jc w:val="center"/>
              <w:rPr>
                <w:rFonts w:ascii="宋体" w:eastAsia="宋体" w:hAnsi="宋体"/>
                <w:szCs w:val="24"/>
              </w:rPr>
            </w:pPr>
            <w:r>
              <w:rPr>
                <w:rFonts w:ascii="宋体" w:eastAsia="宋体" w:hAnsi="宋体" w:hint="eastAsia"/>
                <w:b/>
                <w:sz w:val="21"/>
                <w:szCs w:val="21"/>
              </w:rPr>
              <w:t>硕士研究生数</w:t>
            </w: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全日制</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ign w:val="center"/>
          </w:tcPr>
          <w:p w:rsidR="00C62149" w:rsidRDefault="00C62149" w:rsidP="00B27179">
            <w:pPr>
              <w:ind w:firstLine="480"/>
              <w:jc w:val="center"/>
              <w:rPr>
                <w:rFonts w:ascii="宋体" w:eastAsia="宋体" w:hAnsi="宋体"/>
                <w:szCs w:val="24"/>
              </w:rPr>
            </w:pP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非全日制</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restart"/>
            <w:vAlign w:val="center"/>
          </w:tcPr>
          <w:p w:rsidR="00C62149" w:rsidRDefault="00DE6630">
            <w:pPr>
              <w:ind w:firstLineChars="0" w:firstLine="0"/>
              <w:jc w:val="center"/>
              <w:rPr>
                <w:rFonts w:ascii="宋体" w:eastAsia="宋体" w:hAnsi="宋体"/>
                <w:szCs w:val="24"/>
              </w:rPr>
            </w:pPr>
            <w:r>
              <w:rPr>
                <w:rFonts w:ascii="宋体" w:eastAsia="宋体" w:hAnsi="宋体" w:hint="eastAsia"/>
                <w:b/>
                <w:sz w:val="21"/>
                <w:szCs w:val="21"/>
              </w:rPr>
              <w:t>博士研究生数</w:t>
            </w: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全日制</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ign w:val="center"/>
          </w:tcPr>
          <w:p w:rsidR="00C62149" w:rsidRDefault="00C62149" w:rsidP="00B27179">
            <w:pPr>
              <w:ind w:firstLine="480"/>
              <w:jc w:val="center"/>
              <w:rPr>
                <w:rFonts w:ascii="宋体" w:eastAsia="宋体" w:hAnsi="宋体"/>
                <w:szCs w:val="24"/>
              </w:rPr>
            </w:pP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非全日制</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restart"/>
            <w:vAlign w:val="center"/>
          </w:tcPr>
          <w:p w:rsidR="00C62149" w:rsidRDefault="00DE6630">
            <w:pPr>
              <w:ind w:firstLineChars="0" w:firstLine="0"/>
              <w:jc w:val="center"/>
              <w:rPr>
                <w:rFonts w:ascii="宋体" w:eastAsia="宋体" w:hAnsi="宋体"/>
                <w:szCs w:val="24"/>
              </w:rPr>
            </w:pPr>
            <w:r>
              <w:rPr>
                <w:rFonts w:ascii="宋体" w:eastAsia="宋体" w:hAnsi="宋体" w:hint="eastAsia"/>
                <w:b/>
                <w:sz w:val="21"/>
                <w:szCs w:val="21"/>
              </w:rPr>
              <w:t>留学生数</w:t>
            </w: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总数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ign w:val="center"/>
          </w:tcPr>
          <w:p w:rsidR="00C62149" w:rsidRDefault="00C62149" w:rsidP="00B27179">
            <w:pPr>
              <w:ind w:firstLine="480"/>
              <w:jc w:val="center"/>
              <w:rPr>
                <w:rFonts w:ascii="宋体" w:eastAsia="宋体" w:hAnsi="宋体"/>
                <w:szCs w:val="24"/>
              </w:rPr>
            </w:pP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其中：本科生数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ign w:val="center"/>
          </w:tcPr>
          <w:p w:rsidR="00C62149" w:rsidRDefault="00C62149" w:rsidP="00B27179">
            <w:pPr>
              <w:ind w:firstLine="480"/>
              <w:jc w:val="center"/>
              <w:rPr>
                <w:rFonts w:ascii="宋体" w:eastAsia="宋体" w:hAnsi="宋体"/>
                <w:szCs w:val="24"/>
              </w:rPr>
            </w:pP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硕士研究生数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ign w:val="center"/>
          </w:tcPr>
          <w:p w:rsidR="00C62149" w:rsidRDefault="00C62149" w:rsidP="00B27179">
            <w:pPr>
              <w:ind w:firstLine="480"/>
              <w:jc w:val="center"/>
              <w:rPr>
                <w:rFonts w:ascii="宋体" w:eastAsia="宋体" w:hAnsi="宋体"/>
                <w:szCs w:val="24"/>
              </w:rPr>
            </w:pP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博士研究生人数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1854" w:type="dxa"/>
            <w:vMerge/>
            <w:vAlign w:val="center"/>
          </w:tcPr>
          <w:p w:rsidR="00C62149" w:rsidRDefault="00C62149" w:rsidP="00B27179">
            <w:pPr>
              <w:ind w:firstLine="480"/>
              <w:jc w:val="center"/>
              <w:rPr>
                <w:rFonts w:ascii="宋体" w:eastAsia="宋体" w:hAnsi="宋体"/>
                <w:szCs w:val="24"/>
              </w:rPr>
            </w:pPr>
          </w:p>
        </w:tc>
        <w:tc>
          <w:tcPr>
            <w:tcW w:w="3405" w:type="dxa"/>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授予博士学位的留学生数（人）</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普通预科生数</w:t>
            </w:r>
          </w:p>
        </w:tc>
        <w:tc>
          <w:tcPr>
            <w:tcW w:w="3261" w:type="dxa"/>
            <w:vAlign w:val="center"/>
          </w:tcPr>
          <w:p w:rsidR="00C62149" w:rsidRDefault="00DE6630" w:rsidP="00B27179">
            <w:pPr>
              <w:ind w:firstLine="480"/>
              <w:jc w:val="center"/>
              <w:rPr>
                <w:rFonts w:ascii="宋体" w:eastAsia="宋体" w:hAnsi="宋体"/>
                <w:szCs w:val="24"/>
              </w:rPr>
            </w:pPr>
            <w:r>
              <w:rPr>
                <w:rFonts w:hint="eastAsia"/>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进修生数</w:t>
            </w:r>
          </w:p>
        </w:tc>
        <w:tc>
          <w:tcPr>
            <w:tcW w:w="3261" w:type="dxa"/>
            <w:vAlign w:val="center"/>
          </w:tcPr>
          <w:p w:rsidR="00C62149" w:rsidRDefault="00DE6630" w:rsidP="00B27179">
            <w:pPr>
              <w:ind w:firstLine="480"/>
              <w:jc w:val="center"/>
              <w:rPr>
                <w:sz w:val="21"/>
              </w:rPr>
            </w:pPr>
            <w:r>
              <w:rPr>
                <w:rFonts w:hint="eastAsia"/>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成人脱产学生数</w:t>
            </w:r>
          </w:p>
        </w:tc>
        <w:tc>
          <w:tcPr>
            <w:tcW w:w="3261" w:type="dxa"/>
            <w:vAlign w:val="center"/>
          </w:tcPr>
          <w:p w:rsidR="00C62149" w:rsidRDefault="00DE6630" w:rsidP="00B27179">
            <w:pPr>
              <w:ind w:firstLine="420"/>
              <w:jc w:val="center"/>
              <w:rPr>
                <w:rFonts w:ascii="宋体" w:eastAsia="宋体" w:hAnsi="宋体"/>
                <w:szCs w:val="24"/>
              </w:rPr>
            </w:pPr>
            <w:r>
              <w:rPr>
                <w:rFonts w:ascii="宋体" w:eastAsia="宋体" w:hAnsi="宋体" w:hint="eastAsia"/>
                <w:sz w:val="21"/>
                <w:szCs w:val="21"/>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夜大（业余）学生数</w:t>
            </w:r>
          </w:p>
        </w:tc>
        <w:tc>
          <w:tcPr>
            <w:tcW w:w="3261" w:type="dxa"/>
            <w:vAlign w:val="center"/>
          </w:tcPr>
          <w:p w:rsidR="00C62149" w:rsidRDefault="00DE6630" w:rsidP="00B27179">
            <w:pPr>
              <w:ind w:firstLine="420"/>
              <w:jc w:val="center"/>
              <w:rPr>
                <w:rFonts w:ascii="宋体" w:eastAsia="宋体" w:hAnsi="宋体"/>
                <w:szCs w:val="24"/>
              </w:rPr>
            </w:pPr>
            <w:r>
              <w:rPr>
                <w:rFonts w:ascii="宋体" w:eastAsia="宋体" w:hAnsi="宋体" w:hint="eastAsia"/>
                <w:sz w:val="21"/>
                <w:szCs w:val="21"/>
              </w:rPr>
              <w:t>339</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函授学生数</w:t>
            </w:r>
          </w:p>
        </w:tc>
        <w:tc>
          <w:tcPr>
            <w:tcW w:w="3261" w:type="dxa"/>
            <w:vAlign w:val="center"/>
          </w:tcPr>
          <w:p w:rsidR="00C62149" w:rsidRDefault="00DE6630" w:rsidP="00B27179">
            <w:pPr>
              <w:ind w:firstLine="420"/>
              <w:jc w:val="center"/>
              <w:rPr>
                <w:rFonts w:ascii="宋体" w:eastAsia="宋体" w:hAnsi="宋体"/>
                <w:szCs w:val="24"/>
              </w:rPr>
            </w:pPr>
            <w:r>
              <w:rPr>
                <w:rFonts w:ascii="宋体" w:eastAsia="宋体" w:hAnsi="宋体" w:hint="eastAsia"/>
                <w:sz w:val="21"/>
                <w:szCs w:val="21"/>
              </w:rPr>
              <w:t>552</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网络学生数</w:t>
            </w:r>
          </w:p>
        </w:tc>
        <w:tc>
          <w:tcPr>
            <w:tcW w:w="3261" w:type="dxa"/>
            <w:vAlign w:val="center"/>
          </w:tcPr>
          <w:p w:rsidR="00C62149" w:rsidRDefault="00DE6630" w:rsidP="00B27179">
            <w:pPr>
              <w:ind w:firstLine="420"/>
              <w:jc w:val="center"/>
              <w:rPr>
                <w:rFonts w:ascii="宋体" w:eastAsia="宋体" w:hAnsi="宋体"/>
                <w:szCs w:val="24"/>
              </w:rPr>
            </w:pPr>
            <w:r>
              <w:rPr>
                <w:rFonts w:ascii="宋体" w:eastAsia="宋体" w:hAnsi="宋体" w:hint="eastAsia"/>
                <w:sz w:val="21"/>
                <w:szCs w:val="21"/>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自考学生数</w:t>
            </w:r>
          </w:p>
        </w:tc>
        <w:tc>
          <w:tcPr>
            <w:tcW w:w="3261" w:type="dxa"/>
            <w:vAlign w:val="center"/>
          </w:tcPr>
          <w:p w:rsidR="00C62149" w:rsidRDefault="00DE6630" w:rsidP="00B27179">
            <w:pPr>
              <w:ind w:firstLine="420"/>
              <w:jc w:val="center"/>
              <w:rPr>
                <w:rFonts w:ascii="宋体" w:eastAsia="宋体" w:hAnsi="宋体"/>
                <w:szCs w:val="24"/>
              </w:rPr>
            </w:pPr>
            <w:r>
              <w:rPr>
                <w:rFonts w:ascii="宋体" w:eastAsia="宋体" w:hAnsi="宋体" w:hint="eastAsia"/>
                <w:sz w:val="21"/>
                <w:szCs w:val="21"/>
              </w:rPr>
              <w:t>0</w:t>
            </w:r>
          </w:p>
        </w:tc>
      </w:tr>
      <w:tr w:rsidR="00C62149">
        <w:trPr>
          <w:trHeight w:val="454"/>
        </w:trPr>
        <w:tc>
          <w:tcPr>
            <w:tcW w:w="5259" w:type="dxa"/>
            <w:gridSpan w:val="2"/>
            <w:vAlign w:val="center"/>
          </w:tcPr>
          <w:p w:rsidR="00C62149" w:rsidRDefault="00DE6630" w:rsidP="00B27179">
            <w:pPr>
              <w:ind w:firstLine="422"/>
              <w:jc w:val="center"/>
              <w:rPr>
                <w:rFonts w:ascii="宋体" w:eastAsia="宋体" w:hAnsi="宋体"/>
                <w:szCs w:val="24"/>
              </w:rPr>
            </w:pPr>
            <w:r>
              <w:rPr>
                <w:rFonts w:ascii="宋体" w:eastAsia="宋体" w:hAnsi="宋体" w:hint="eastAsia"/>
                <w:b/>
                <w:sz w:val="21"/>
                <w:szCs w:val="21"/>
              </w:rPr>
              <w:t>中职在校生数（人）</w:t>
            </w:r>
          </w:p>
        </w:tc>
        <w:tc>
          <w:tcPr>
            <w:tcW w:w="3261" w:type="dxa"/>
            <w:vAlign w:val="center"/>
          </w:tcPr>
          <w:p w:rsidR="00C62149" w:rsidRDefault="00DE6630" w:rsidP="00B27179">
            <w:pPr>
              <w:ind w:firstLine="420"/>
              <w:jc w:val="center"/>
              <w:rPr>
                <w:rFonts w:ascii="宋体" w:eastAsia="宋体" w:hAnsi="宋体"/>
                <w:szCs w:val="24"/>
              </w:rPr>
            </w:pPr>
            <w:r>
              <w:rPr>
                <w:rFonts w:ascii="宋体" w:eastAsia="宋体" w:hAnsi="宋体" w:hint="eastAsia"/>
                <w:sz w:val="21"/>
                <w:szCs w:val="21"/>
              </w:rPr>
              <w:t>0</w:t>
            </w:r>
          </w:p>
        </w:tc>
      </w:tr>
    </w:tbl>
    <w:p w:rsidR="00C62149" w:rsidRDefault="00C62149">
      <w:pPr>
        <w:widowControl/>
        <w:spacing w:line="240" w:lineRule="auto"/>
        <w:ind w:firstLineChars="0" w:firstLine="0"/>
        <w:jc w:val="left"/>
        <w:rPr>
          <w:rFonts w:asciiTheme="majorHAnsi" w:eastAsia="黑体" w:hAnsiTheme="majorHAnsi" w:cstheme="majorBidi"/>
          <w:b/>
          <w:bCs/>
          <w:sz w:val="28"/>
          <w:szCs w:val="32"/>
        </w:rPr>
      </w:pPr>
    </w:p>
    <w:p w:rsidR="00C62149" w:rsidRDefault="00C62149">
      <w:pPr>
        <w:widowControl/>
        <w:spacing w:line="240" w:lineRule="auto"/>
        <w:ind w:firstLineChars="0" w:firstLine="0"/>
        <w:jc w:val="left"/>
        <w:rPr>
          <w:rFonts w:asciiTheme="majorHAnsi" w:eastAsia="黑体" w:hAnsiTheme="majorHAnsi" w:cstheme="majorBidi"/>
          <w:b/>
          <w:bCs/>
          <w:sz w:val="28"/>
          <w:szCs w:val="32"/>
        </w:rPr>
      </w:pPr>
    </w:p>
    <w:p w:rsidR="00C62149" w:rsidRDefault="00C62149">
      <w:pPr>
        <w:widowControl/>
        <w:spacing w:line="240" w:lineRule="auto"/>
        <w:ind w:firstLineChars="0" w:firstLine="0"/>
        <w:jc w:val="left"/>
        <w:rPr>
          <w:rFonts w:asciiTheme="majorHAnsi" w:eastAsia="黑体" w:hAnsiTheme="majorHAnsi" w:cstheme="majorBidi"/>
          <w:b/>
          <w:bCs/>
          <w:sz w:val="28"/>
          <w:szCs w:val="32"/>
        </w:rPr>
      </w:pPr>
    </w:p>
    <w:p w:rsidR="00C62149" w:rsidRDefault="00C62149">
      <w:pPr>
        <w:widowControl/>
        <w:spacing w:line="240" w:lineRule="auto"/>
        <w:ind w:firstLineChars="0" w:firstLine="0"/>
        <w:jc w:val="left"/>
        <w:rPr>
          <w:rFonts w:asciiTheme="majorHAnsi" w:eastAsia="黑体" w:hAnsiTheme="majorHAnsi" w:cstheme="majorBidi"/>
          <w:b/>
          <w:bCs/>
          <w:sz w:val="28"/>
          <w:szCs w:val="32"/>
        </w:rPr>
      </w:pPr>
    </w:p>
    <w:p w:rsidR="00C62149" w:rsidRDefault="00C62149">
      <w:pPr>
        <w:widowControl/>
        <w:spacing w:line="240" w:lineRule="auto"/>
        <w:ind w:firstLineChars="0" w:firstLine="0"/>
        <w:jc w:val="left"/>
        <w:rPr>
          <w:rFonts w:asciiTheme="majorHAnsi" w:eastAsia="黑体" w:hAnsiTheme="majorHAnsi" w:cstheme="majorBidi"/>
          <w:b/>
          <w:bCs/>
          <w:sz w:val="28"/>
          <w:szCs w:val="32"/>
        </w:rPr>
      </w:pPr>
    </w:p>
    <w:p w:rsidR="00C62149" w:rsidRDefault="00DE6630">
      <w:pPr>
        <w:pStyle w:val="2"/>
      </w:pPr>
      <w:bookmarkStart w:id="5" w:name="_Toc88575561"/>
      <w:r>
        <w:rPr>
          <w:rFonts w:hint="eastAsia"/>
        </w:rPr>
        <w:lastRenderedPageBreak/>
        <w:t>（四）本科生生源质量</w:t>
      </w:r>
      <w:bookmarkEnd w:id="5"/>
    </w:p>
    <w:p w:rsidR="00C62149" w:rsidRPr="00CC648C" w:rsidRDefault="00DE6630">
      <w:pPr>
        <w:ind w:firstLine="480"/>
        <w:rPr>
          <w:rFonts w:ascii="仿宋" w:eastAsia="仿宋" w:hAnsi="仿宋"/>
        </w:rPr>
      </w:pPr>
      <w:r w:rsidRPr="00CC648C">
        <w:rPr>
          <w:rFonts w:ascii="仿宋" w:eastAsia="仿宋" w:hAnsi="仿宋" w:hint="eastAsia"/>
        </w:rPr>
        <w:t>2021年，学校共有18个本科专业（类）面向全国18个省、市、自治区共计投放本科招生计划1910人，其中，招收本省学生1091人，招收外省学生819人。</w:t>
      </w:r>
    </w:p>
    <w:p w:rsidR="00C62149" w:rsidRPr="00CC648C" w:rsidRDefault="00DE6630">
      <w:pPr>
        <w:ind w:firstLine="480"/>
        <w:rPr>
          <w:rFonts w:ascii="仿宋" w:eastAsia="仿宋" w:hAnsi="仿宋"/>
        </w:rPr>
      </w:pPr>
      <w:r w:rsidRPr="00CC648C">
        <w:rPr>
          <w:rFonts w:ascii="仿宋" w:eastAsia="仿宋" w:hAnsi="仿宋" w:hint="eastAsia"/>
        </w:rPr>
        <w:t>生源情况详见下表。</w:t>
      </w:r>
    </w:p>
    <w:p w:rsidR="00C62149" w:rsidRDefault="00DE6630">
      <w:pPr>
        <w:ind w:firstLineChars="1900" w:firstLine="3990"/>
        <w:rPr>
          <w:rFonts w:ascii="宋体" w:eastAsia="宋体" w:hAnsi="宋体"/>
          <w:sz w:val="21"/>
          <w:szCs w:val="21"/>
        </w:rPr>
      </w:pPr>
      <w:r>
        <w:rPr>
          <w:rFonts w:ascii="宋体" w:eastAsia="宋体" w:hAnsi="宋体" w:hint="eastAsia"/>
          <w:sz w:val="21"/>
          <w:szCs w:val="21"/>
        </w:rPr>
        <w:t>表2 生源情况</w:t>
      </w:r>
    </w:p>
    <w:tbl>
      <w:tblPr>
        <w:tblW w:w="9073" w:type="dxa"/>
        <w:tblInd w:w="-176" w:type="dxa"/>
        <w:tblLayout w:type="fixed"/>
        <w:tblLook w:val="04A0"/>
      </w:tblPr>
      <w:tblGrid>
        <w:gridCol w:w="1135"/>
        <w:gridCol w:w="1276"/>
        <w:gridCol w:w="658"/>
        <w:gridCol w:w="759"/>
        <w:gridCol w:w="709"/>
        <w:gridCol w:w="709"/>
        <w:gridCol w:w="708"/>
        <w:gridCol w:w="709"/>
        <w:gridCol w:w="709"/>
        <w:gridCol w:w="709"/>
        <w:gridCol w:w="992"/>
      </w:tblGrid>
      <w:tr w:rsidR="00C62149">
        <w:trPr>
          <w:trHeight w:val="990"/>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62149" w:rsidRDefault="00DE6630">
            <w:pPr>
              <w:widowControl/>
              <w:spacing w:line="240" w:lineRule="auto"/>
              <w:ind w:firstLineChars="0" w:firstLine="422"/>
              <w:jc w:val="center"/>
              <w:rPr>
                <w:rFonts w:ascii="宋体" w:eastAsia="宋体" w:hAnsi="宋体" w:cs="宋体"/>
                <w:b/>
                <w:bCs/>
                <w:kern w:val="0"/>
                <w:sz w:val="21"/>
                <w:szCs w:val="21"/>
              </w:rPr>
            </w:pPr>
            <w:r>
              <w:rPr>
                <w:rFonts w:ascii="宋体" w:eastAsia="宋体" w:hAnsi="宋体" w:cs="宋体" w:hint="eastAsia"/>
                <w:b/>
                <w:bCs/>
                <w:kern w:val="0"/>
                <w:sz w:val="21"/>
                <w:szCs w:val="21"/>
              </w:rPr>
              <w:t>省份</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批次</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录取数</w:t>
            </w:r>
          </w:p>
        </w:tc>
        <w:tc>
          <w:tcPr>
            <w:tcW w:w="2126" w:type="dxa"/>
            <w:gridSpan w:val="3"/>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批次最低控制线（分）</w:t>
            </w:r>
          </w:p>
        </w:tc>
        <w:tc>
          <w:tcPr>
            <w:tcW w:w="2410" w:type="dxa"/>
            <w:gridSpan w:val="3"/>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当年录取平均分与批次最低控制线的差值（分）</w:t>
            </w:r>
          </w:p>
        </w:tc>
      </w:tr>
      <w:tr w:rsidR="00C62149">
        <w:trPr>
          <w:trHeight w:val="615"/>
        </w:trPr>
        <w:tc>
          <w:tcPr>
            <w:tcW w:w="1135" w:type="dxa"/>
            <w:vMerge/>
            <w:tcBorders>
              <w:top w:val="single" w:sz="4" w:space="0" w:color="auto"/>
              <w:left w:val="single" w:sz="4" w:space="0" w:color="auto"/>
              <w:bottom w:val="single" w:sz="4" w:space="0" w:color="000000"/>
              <w:right w:val="single" w:sz="4" w:space="0" w:color="auto"/>
            </w:tcBorders>
            <w:vAlign w:val="center"/>
          </w:tcPr>
          <w:p w:rsidR="00C62149" w:rsidRDefault="00C62149">
            <w:pPr>
              <w:widowControl/>
              <w:spacing w:line="240" w:lineRule="auto"/>
              <w:ind w:firstLineChars="0" w:firstLine="0"/>
              <w:jc w:val="left"/>
              <w:rPr>
                <w:rFonts w:ascii="宋体" w:eastAsia="宋体" w:hAnsi="宋体" w:cs="宋体"/>
                <w:b/>
                <w:bCs/>
                <w:kern w:val="0"/>
                <w:sz w:val="21"/>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62149" w:rsidRDefault="00C62149">
            <w:pPr>
              <w:widowControl/>
              <w:spacing w:line="240" w:lineRule="auto"/>
              <w:ind w:firstLineChars="0" w:firstLine="0"/>
              <w:jc w:val="left"/>
              <w:rPr>
                <w:rFonts w:ascii="宋体" w:eastAsia="宋体" w:hAnsi="宋体" w:cs="宋体"/>
                <w:b/>
                <w:bCs/>
                <w:kern w:val="0"/>
                <w:sz w:val="21"/>
                <w:szCs w:val="21"/>
              </w:rPr>
            </w:pP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文科</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理科</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不分文理</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文科</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理科</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不分文理</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文科</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理科</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b/>
                <w:bCs/>
                <w:kern w:val="0"/>
                <w:sz w:val="21"/>
                <w:szCs w:val="21"/>
              </w:rPr>
            </w:pPr>
            <w:r>
              <w:rPr>
                <w:rFonts w:ascii="宋体" w:eastAsia="宋体" w:hAnsi="宋体" w:cs="宋体" w:hint="eastAsia"/>
                <w:b/>
                <w:bCs/>
                <w:kern w:val="0"/>
                <w:sz w:val="21"/>
                <w:szCs w:val="21"/>
              </w:rPr>
              <w:t>不分  文理</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安徽省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6</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24</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520</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419</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6</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甘肃省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19</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433</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336</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6</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11</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贵州省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9</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81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481</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368</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河北省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15</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38</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452</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411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9</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辽宁省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340</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751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456</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336</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18</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37</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陕西省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411</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345</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6</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黑龙江省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二批本科</w:t>
            </w:r>
            <w:r>
              <w:rPr>
                <w:rFonts w:ascii="Calibri" w:eastAsia="宋体" w:hAnsi="Calibri" w:cs="宋体"/>
                <w:kern w:val="0"/>
                <w:sz w:val="21"/>
                <w:szCs w:val="21"/>
              </w:rPr>
              <w:t>A</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12</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381</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320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5</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9</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四川省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12</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474</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430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5</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11</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河南省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31</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121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469</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411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0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天津市</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25</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452</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9</w:t>
            </w:r>
          </w:p>
        </w:tc>
      </w:tr>
      <w:tr w:rsidR="00C62149">
        <w:trPr>
          <w:trHeight w:val="49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新疆维吾尔自治区</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6</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37</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330</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282</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18</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18</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9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吉林省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二批本科</w:t>
            </w:r>
            <w:r>
              <w:rPr>
                <w:rFonts w:ascii="Calibri" w:eastAsia="宋体" w:hAnsi="Calibri" w:cs="宋体"/>
                <w:kern w:val="0"/>
                <w:sz w:val="21"/>
                <w:szCs w:val="21"/>
              </w:rPr>
              <w:t>A</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15</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45</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392</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321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8</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14</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95"/>
        </w:trPr>
        <w:tc>
          <w:tcPr>
            <w:tcW w:w="1135" w:type="dxa"/>
            <w:tcBorders>
              <w:top w:val="nil"/>
              <w:left w:val="single" w:sz="4" w:space="0" w:color="auto"/>
              <w:bottom w:val="nil"/>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宁夏回族自治区</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w:t>
            </w:r>
          </w:p>
        </w:tc>
        <w:tc>
          <w:tcPr>
            <w:tcW w:w="759"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10</w:t>
            </w:r>
          </w:p>
        </w:tc>
        <w:tc>
          <w:tcPr>
            <w:tcW w:w="709"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0</w:t>
            </w:r>
          </w:p>
        </w:tc>
        <w:tc>
          <w:tcPr>
            <w:tcW w:w="709"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452</w:t>
            </w:r>
          </w:p>
        </w:tc>
        <w:tc>
          <w:tcPr>
            <w:tcW w:w="708"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356</w:t>
            </w:r>
          </w:p>
        </w:tc>
        <w:tc>
          <w:tcPr>
            <w:tcW w:w="709"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0</w:t>
            </w:r>
          </w:p>
        </w:tc>
        <w:tc>
          <w:tcPr>
            <w:tcW w:w="709"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709"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13</w:t>
            </w:r>
          </w:p>
        </w:tc>
        <w:tc>
          <w:tcPr>
            <w:tcW w:w="992" w:type="dxa"/>
            <w:tcBorders>
              <w:top w:val="nil"/>
              <w:left w:val="nil"/>
              <w:bottom w:val="nil"/>
              <w:right w:val="single" w:sz="4" w:space="0" w:color="auto"/>
            </w:tcBorders>
            <w:shd w:val="clear" w:color="auto" w:fill="auto"/>
            <w:vAlign w:val="center"/>
          </w:tcPr>
          <w:p w:rsidR="00C62149" w:rsidRDefault="00DE6630">
            <w:pPr>
              <w:widowControl/>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0</w:t>
            </w:r>
          </w:p>
        </w:tc>
      </w:tr>
      <w:tr w:rsidR="00C62149">
        <w:trPr>
          <w:trHeight w:val="49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山西省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r>
              <w:rPr>
                <w:rFonts w:ascii="Calibri" w:eastAsia="宋体" w:hAnsi="Calibri" w:cs="宋体"/>
                <w:kern w:val="0"/>
                <w:sz w:val="21"/>
                <w:szCs w:val="21"/>
              </w:rPr>
              <w:t>C</w:t>
            </w:r>
          </w:p>
        </w:tc>
        <w:tc>
          <w:tcPr>
            <w:tcW w:w="658"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20</w:t>
            </w:r>
          </w:p>
        </w:tc>
        <w:tc>
          <w:tcPr>
            <w:tcW w:w="759"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30</w:t>
            </w:r>
          </w:p>
        </w:tc>
        <w:tc>
          <w:tcPr>
            <w:tcW w:w="709"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385</w:t>
            </w:r>
          </w:p>
        </w:tc>
        <w:tc>
          <w:tcPr>
            <w:tcW w:w="708"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335</w:t>
            </w:r>
          </w:p>
        </w:tc>
        <w:tc>
          <w:tcPr>
            <w:tcW w:w="709"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11</w:t>
            </w:r>
          </w:p>
        </w:tc>
        <w:tc>
          <w:tcPr>
            <w:tcW w:w="992" w:type="dxa"/>
            <w:tcBorders>
              <w:top w:val="single" w:sz="4" w:space="0" w:color="auto"/>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9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内蒙古自治区</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bookmarkStart w:id="6" w:name="RANGE!B17"/>
            <w:r>
              <w:rPr>
                <w:rFonts w:ascii="宋体" w:eastAsia="宋体" w:hAnsi="宋体" w:cs="宋体" w:hint="eastAsia"/>
                <w:kern w:val="0"/>
                <w:sz w:val="21"/>
                <w:szCs w:val="21"/>
              </w:rPr>
              <w:t>本科二批</w:t>
            </w:r>
            <w:bookmarkEnd w:id="6"/>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6</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14</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392</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301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12</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9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广西壮族自治区</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10</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43</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385</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319</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16</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29</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9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江西省</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8</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25</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498</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442</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7</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r w:rsidR="00C62149">
        <w:trPr>
          <w:trHeight w:val="495"/>
        </w:trPr>
        <w:tc>
          <w:tcPr>
            <w:tcW w:w="1135" w:type="dxa"/>
            <w:tcBorders>
              <w:top w:val="nil"/>
              <w:left w:val="single" w:sz="4" w:space="0" w:color="auto"/>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西藏自治区</w:t>
            </w:r>
          </w:p>
        </w:tc>
        <w:tc>
          <w:tcPr>
            <w:tcW w:w="1276"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left"/>
              <w:rPr>
                <w:rFonts w:ascii="宋体" w:eastAsia="宋体" w:hAnsi="宋体" w:cs="宋体"/>
                <w:kern w:val="0"/>
                <w:sz w:val="21"/>
                <w:szCs w:val="21"/>
              </w:rPr>
            </w:pPr>
            <w:r>
              <w:rPr>
                <w:rFonts w:ascii="宋体" w:eastAsia="宋体" w:hAnsi="宋体" w:cs="宋体" w:hint="eastAsia"/>
                <w:kern w:val="0"/>
                <w:sz w:val="21"/>
                <w:szCs w:val="21"/>
              </w:rPr>
              <w:t>本科二批</w:t>
            </w:r>
          </w:p>
        </w:tc>
        <w:tc>
          <w:tcPr>
            <w:tcW w:w="65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5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1</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8"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284</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709"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c>
          <w:tcPr>
            <w:tcW w:w="992" w:type="dxa"/>
            <w:tcBorders>
              <w:top w:val="nil"/>
              <w:left w:val="nil"/>
              <w:bottom w:val="single" w:sz="4" w:space="0" w:color="auto"/>
              <w:right w:val="single" w:sz="4" w:space="0" w:color="auto"/>
            </w:tcBorders>
            <w:shd w:val="clear" w:color="auto" w:fill="auto"/>
            <w:vAlign w:val="center"/>
          </w:tcPr>
          <w:p w:rsidR="00C62149" w:rsidRDefault="00DE6630">
            <w:pPr>
              <w:widowControl/>
              <w:spacing w:line="240" w:lineRule="auto"/>
              <w:ind w:firstLineChars="0" w:firstLine="0"/>
              <w:jc w:val="center"/>
              <w:rPr>
                <w:rFonts w:ascii="Calibri" w:eastAsia="宋体" w:hAnsi="Calibri" w:cs="宋体"/>
                <w:kern w:val="0"/>
                <w:sz w:val="21"/>
                <w:szCs w:val="21"/>
              </w:rPr>
            </w:pPr>
            <w:r>
              <w:rPr>
                <w:rFonts w:ascii="Calibri" w:eastAsia="宋体" w:hAnsi="Calibri" w:cs="宋体"/>
                <w:kern w:val="0"/>
                <w:sz w:val="21"/>
                <w:szCs w:val="21"/>
              </w:rPr>
              <w:t>0</w:t>
            </w:r>
          </w:p>
        </w:tc>
      </w:tr>
    </w:tbl>
    <w:p w:rsidR="00C62149" w:rsidRDefault="00C62149">
      <w:pPr>
        <w:ind w:firstLine="480"/>
      </w:pPr>
    </w:p>
    <w:p w:rsidR="00C62149" w:rsidRDefault="00C62149">
      <w:pPr>
        <w:ind w:firstLine="480"/>
      </w:pPr>
    </w:p>
    <w:p w:rsidR="00C62149" w:rsidRPr="00CC648C" w:rsidRDefault="00DE6630">
      <w:pPr>
        <w:ind w:firstLine="480"/>
        <w:rPr>
          <w:rFonts w:ascii="仿宋" w:eastAsia="仿宋" w:hAnsi="仿宋"/>
          <w:szCs w:val="24"/>
        </w:rPr>
      </w:pPr>
      <w:r w:rsidRPr="00CC648C">
        <w:rPr>
          <w:rFonts w:ascii="仿宋" w:eastAsia="仿宋" w:hAnsi="仿宋" w:hint="eastAsia"/>
          <w:szCs w:val="24"/>
        </w:rPr>
        <w:lastRenderedPageBreak/>
        <w:t>生源质量既是人才培养质量的基础，也是反映学校社会影响和声誉的重要指标，具体反映在录取分数线和新生报到率上。</w:t>
      </w:r>
    </w:p>
    <w:p w:rsidR="00C62149" w:rsidRPr="00CC648C" w:rsidRDefault="00DE6630">
      <w:pPr>
        <w:ind w:firstLine="480"/>
        <w:rPr>
          <w:rFonts w:ascii="仿宋" w:eastAsia="仿宋" w:hAnsi="仿宋"/>
          <w:szCs w:val="24"/>
        </w:rPr>
      </w:pPr>
      <w:r w:rsidRPr="00CC648C">
        <w:rPr>
          <w:rFonts w:ascii="仿宋" w:eastAsia="仿宋" w:hAnsi="仿宋" w:hint="eastAsia"/>
          <w:szCs w:val="24"/>
        </w:rPr>
        <w:t>首先，从录取分数线看，近三年学校在辽宁省录取分数线一直保持在辽宁省控线以上。2021年我校化学工程与工艺、制药工程、物联网工程、电气工程及其自动化、计算机科学与技术等专业在辽宁省最低录取分数线高于辽宁省控线15分以上；外省生源质量更高，吉林省文史类录取线超出省控线57分，黑龙江省理工类录取线超出省控线40分，考生生源质量好，综合素质高。</w:t>
      </w:r>
    </w:p>
    <w:p w:rsidR="00C62149" w:rsidRPr="00CC648C" w:rsidRDefault="00DE6630">
      <w:pPr>
        <w:ind w:firstLine="480"/>
        <w:rPr>
          <w:rFonts w:ascii="仿宋" w:eastAsia="仿宋" w:hAnsi="仿宋"/>
          <w:szCs w:val="24"/>
        </w:rPr>
      </w:pPr>
      <w:r w:rsidRPr="00CC648C">
        <w:rPr>
          <w:rFonts w:ascii="仿宋" w:eastAsia="仿宋" w:hAnsi="仿宋" w:hint="eastAsia"/>
          <w:szCs w:val="24"/>
        </w:rPr>
        <w:t>其次，从新生报到率看，我校2021年在黑龙江省、天津市、西藏自治区新生报到率均为100%，辽宁省新生报到率为96%，吉林、河北、内蒙古、河南等省份新生报到率均在90%以上，生源情况已经趋于稳定良好，为学校培养高素质应用型人才奠定了良好的基础。</w:t>
      </w:r>
    </w:p>
    <w:p w:rsidR="00C62149" w:rsidRDefault="00C62149">
      <w:pPr>
        <w:ind w:firstLineChars="83" w:firstLine="232"/>
        <w:rPr>
          <w:sz w:val="28"/>
          <w:szCs w:val="28"/>
        </w:rPr>
      </w:pPr>
    </w:p>
    <w:p w:rsidR="00C62149" w:rsidRDefault="00C62149">
      <w:pPr>
        <w:ind w:firstLine="480"/>
      </w:pPr>
    </w:p>
    <w:p w:rsidR="00C62149" w:rsidRDefault="00C62149">
      <w:pPr>
        <w:ind w:firstLine="480"/>
        <w:jc w:val="left"/>
      </w:pPr>
    </w:p>
    <w:p w:rsidR="00C62149" w:rsidRDefault="00DE6630">
      <w:pPr>
        <w:ind w:firstLine="480"/>
        <w:jc w:val="left"/>
      </w:pPr>
      <w:r>
        <w:br w:type="page"/>
      </w:r>
    </w:p>
    <w:p w:rsidR="00C62149" w:rsidRDefault="00DE6630">
      <w:pPr>
        <w:pStyle w:val="1"/>
      </w:pPr>
      <w:bookmarkStart w:id="7" w:name="_Toc88575562"/>
      <w:r>
        <w:rPr>
          <w:rFonts w:hint="eastAsia"/>
        </w:rPr>
        <w:lastRenderedPageBreak/>
        <w:t>二、师资与教学条件</w:t>
      </w:r>
      <w:bookmarkEnd w:id="7"/>
    </w:p>
    <w:p w:rsidR="00C62149" w:rsidRDefault="00DE6630">
      <w:pPr>
        <w:pStyle w:val="2"/>
      </w:pPr>
      <w:bookmarkStart w:id="8" w:name="_Toc88575563"/>
      <w:r>
        <w:rPr>
          <w:rFonts w:hint="eastAsia"/>
        </w:rPr>
        <w:t>（一）师资队伍</w:t>
      </w:r>
      <w:bookmarkEnd w:id="8"/>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学校现有专任教师</w:t>
      </w:r>
      <w:r w:rsidRPr="00CC648C">
        <w:rPr>
          <w:rFonts w:ascii="仿宋" w:eastAsia="仿宋" w:hAnsi="仿宋" w:hint="eastAsia"/>
          <w:szCs w:val="24"/>
          <w:u w:val="single"/>
        </w:rPr>
        <w:t>276</w:t>
      </w:r>
      <w:r w:rsidRPr="00CC648C">
        <w:rPr>
          <w:rFonts w:ascii="仿宋" w:eastAsia="仿宋" w:hAnsi="仿宋" w:hint="eastAsia"/>
          <w:szCs w:val="24"/>
        </w:rPr>
        <w:t>人、外聘教师</w:t>
      </w:r>
      <w:r w:rsidRPr="00CC648C">
        <w:rPr>
          <w:rFonts w:ascii="仿宋" w:eastAsia="仿宋" w:hAnsi="仿宋" w:hint="eastAsia"/>
          <w:szCs w:val="24"/>
          <w:u w:val="single"/>
        </w:rPr>
        <w:t>138</w:t>
      </w:r>
      <w:r w:rsidRPr="00CC648C">
        <w:rPr>
          <w:rFonts w:ascii="仿宋" w:eastAsia="仿宋" w:hAnsi="仿宋" w:hint="eastAsia"/>
          <w:szCs w:val="24"/>
        </w:rPr>
        <w:t>人，折合教师总数为</w:t>
      </w:r>
      <w:r w:rsidRPr="00CC648C">
        <w:rPr>
          <w:rFonts w:ascii="仿宋" w:eastAsia="仿宋" w:hAnsi="仿宋" w:hint="eastAsia"/>
          <w:szCs w:val="24"/>
          <w:u w:val="single"/>
        </w:rPr>
        <w:t>345.0</w:t>
      </w:r>
      <w:r w:rsidRPr="00CC648C">
        <w:rPr>
          <w:rFonts w:ascii="仿宋" w:eastAsia="仿宋" w:hAnsi="仿宋" w:hint="eastAsia"/>
          <w:szCs w:val="24"/>
        </w:rPr>
        <w:t>人，外聘教师与专任教师人数之比为</w:t>
      </w:r>
      <w:r w:rsidRPr="00CC648C">
        <w:rPr>
          <w:rFonts w:ascii="仿宋" w:eastAsia="仿宋" w:hAnsi="仿宋" w:hint="eastAsia"/>
          <w:szCs w:val="24"/>
          <w:u w:val="single"/>
        </w:rPr>
        <w:t>0.50:1</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按折合学生数</w:t>
      </w:r>
      <w:r w:rsidRPr="00CC648C">
        <w:rPr>
          <w:rFonts w:ascii="仿宋" w:eastAsia="仿宋" w:hAnsi="仿宋" w:hint="eastAsia"/>
          <w:szCs w:val="24"/>
          <w:u w:val="single"/>
        </w:rPr>
        <w:t>7004.9</w:t>
      </w:r>
      <w:r w:rsidRPr="00CC648C">
        <w:rPr>
          <w:rFonts w:ascii="仿宋" w:eastAsia="仿宋" w:hAnsi="仿宋" w:hint="eastAsia"/>
          <w:szCs w:val="24"/>
        </w:rPr>
        <w:t>计算，生师比为</w:t>
      </w:r>
      <w:r w:rsidRPr="00CC648C">
        <w:rPr>
          <w:rFonts w:ascii="仿宋" w:eastAsia="仿宋" w:hAnsi="仿宋" w:hint="eastAsia"/>
          <w:szCs w:val="24"/>
          <w:u w:val="single"/>
        </w:rPr>
        <w:t>20.3</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专任教师中，“双师型”教师</w:t>
      </w:r>
      <w:r w:rsidRPr="00CC648C">
        <w:rPr>
          <w:rFonts w:ascii="仿宋" w:eastAsia="仿宋" w:hAnsi="仿宋" w:hint="eastAsia"/>
          <w:szCs w:val="24"/>
          <w:u w:val="single"/>
        </w:rPr>
        <w:t>11</w:t>
      </w:r>
      <w:r w:rsidRPr="00CC648C">
        <w:rPr>
          <w:rFonts w:ascii="仿宋" w:eastAsia="仿宋" w:hAnsi="仿宋" w:hint="eastAsia"/>
          <w:szCs w:val="24"/>
        </w:rPr>
        <w:t>人，占专任教师的比例为</w:t>
      </w:r>
      <w:r w:rsidRPr="00CC648C">
        <w:rPr>
          <w:rFonts w:ascii="仿宋" w:eastAsia="仿宋" w:hAnsi="仿宋" w:hint="eastAsia"/>
          <w:szCs w:val="24"/>
          <w:u w:val="single"/>
        </w:rPr>
        <w:t>3.99</w:t>
      </w:r>
      <w:r w:rsidRPr="00CC648C">
        <w:rPr>
          <w:rFonts w:ascii="仿宋" w:eastAsia="仿宋" w:hAnsi="仿宋" w:hint="eastAsia"/>
          <w:szCs w:val="24"/>
        </w:rPr>
        <w:t>%；具有高级职称的专任教师</w:t>
      </w:r>
      <w:r w:rsidRPr="00CC648C">
        <w:rPr>
          <w:rFonts w:ascii="仿宋" w:eastAsia="仿宋" w:hAnsi="仿宋" w:hint="eastAsia"/>
          <w:szCs w:val="24"/>
          <w:u w:val="single"/>
        </w:rPr>
        <w:t>56</w:t>
      </w:r>
      <w:r w:rsidRPr="00CC648C">
        <w:rPr>
          <w:rFonts w:ascii="仿宋" w:eastAsia="仿宋" w:hAnsi="仿宋" w:hint="eastAsia"/>
          <w:szCs w:val="24"/>
        </w:rPr>
        <w:t>人，占专任教师的比例为</w:t>
      </w:r>
      <w:r w:rsidRPr="00CC648C">
        <w:rPr>
          <w:rFonts w:ascii="仿宋" w:eastAsia="仿宋" w:hAnsi="仿宋" w:hint="eastAsia"/>
          <w:szCs w:val="24"/>
          <w:u w:val="single"/>
        </w:rPr>
        <w:t>20.29</w:t>
      </w:r>
      <w:r w:rsidRPr="00CC648C">
        <w:rPr>
          <w:rFonts w:ascii="仿宋" w:eastAsia="仿宋" w:hAnsi="仿宋" w:hint="eastAsia"/>
          <w:szCs w:val="24"/>
        </w:rPr>
        <w:t>%；具有研究生学位（硕士和博士）的专任教师</w:t>
      </w:r>
      <w:r w:rsidRPr="00CC648C">
        <w:rPr>
          <w:rFonts w:ascii="仿宋" w:eastAsia="仿宋" w:hAnsi="仿宋" w:hint="eastAsia"/>
          <w:szCs w:val="24"/>
          <w:u w:val="single"/>
        </w:rPr>
        <w:t>242</w:t>
      </w:r>
      <w:r w:rsidRPr="00CC648C">
        <w:rPr>
          <w:rFonts w:ascii="仿宋" w:eastAsia="仿宋" w:hAnsi="仿宋" w:hint="eastAsia"/>
          <w:szCs w:val="24"/>
        </w:rPr>
        <w:t>人，占专任教师的比例为</w:t>
      </w:r>
      <w:r w:rsidRPr="00CC648C">
        <w:rPr>
          <w:rFonts w:ascii="仿宋" w:eastAsia="仿宋" w:hAnsi="仿宋" w:hint="eastAsia"/>
          <w:szCs w:val="24"/>
          <w:u w:val="single"/>
        </w:rPr>
        <w:t>87.68</w:t>
      </w:r>
      <w:r w:rsidRPr="00CC648C">
        <w:rPr>
          <w:rFonts w:ascii="仿宋" w:eastAsia="仿宋" w:hAnsi="仿宋" w:hint="eastAsia"/>
          <w:szCs w:val="24"/>
        </w:rPr>
        <w:t>%。</w:t>
      </w:r>
    </w:p>
    <w:p w:rsidR="00C62149" w:rsidRDefault="00DE6630" w:rsidP="00B27179">
      <w:pPr>
        <w:ind w:firstLine="480"/>
        <w:jc w:val="center"/>
      </w:pPr>
      <w:r>
        <w:rPr>
          <w:rFonts w:ascii="宋体" w:eastAsia="宋体" w:hAnsi="宋体" w:hint="eastAsia"/>
          <w:szCs w:val="24"/>
        </w:rPr>
        <w:t>表3 近两学年教师总数</w:t>
      </w:r>
    </w:p>
    <w:tbl>
      <w:tblPr>
        <w:tblStyle w:val="a8"/>
        <w:tblW w:w="8522" w:type="dxa"/>
        <w:jc w:val="center"/>
        <w:tblLayout w:type="fixed"/>
        <w:tblLook w:val="04A0"/>
      </w:tblPr>
      <w:tblGrid>
        <w:gridCol w:w="1270"/>
        <w:gridCol w:w="1737"/>
        <w:gridCol w:w="1682"/>
        <w:gridCol w:w="2043"/>
        <w:gridCol w:w="1790"/>
      </w:tblGrid>
      <w:tr w:rsidR="00C62149">
        <w:trPr>
          <w:trHeight w:val="391"/>
          <w:tblHeader/>
          <w:jc w:val="center"/>
        </w:trPr>
        <w:tc>
          <w:tcPr>
            <w:tcW w:w="1270" w:type="dxa"/>
            <w:vAlign w:val="center"/>
          </w:tcPr>
          <w:p w:rsidR="00C62149" w:rsidRDefault="00C62149" w:rsidP="00B27179">
            <w:pPr>
              <w:ind w:firstLine="480"/>
              <w:jc w:val="center"/>
            </w:pPr>
          </w:p>
        </w:tc>
        <w:tc>
          <w:tcPr>
            <w:tcW w:w="1737" w:type="dxa"/>
            <w:vAlign w:val="center"/>
          </w:tcPr>
          <w:p w:rsidR="00C62149" w:rsidRDefault="00DE6630">
            <w:pPr>
              <w:ind w:firstLineChars="0" w:firstLine="0"/>
              <w:jc w:val="center"/>
            </w:pPr>
            <w:r>
              <w:rPr>
                <w:rFonts w:ascii="宋体" w:eastAsia="宋体" w:hAnsi="宋体" w:hint="eastAsia"/>
                <w:b/>
                <w:sz w:val="21"/>
                <w:szCs w:val="21"/>
              </w:rPr>
              <w:t>专任教师数</w:t>
            </w:r>
          </w:p>
        </w:tc>
        <w:tc>
          <w:tcPr>
            <w:tcW w:w="1682" w:type="dxa"/>
            <w:vAlign w:val="center"/>
          </w:tcPr>
          <w:p w:rsidR="00C62149" w:rsidRDefault="00DE6630">
            <w:pPr>
              <w:ind w:firstLineChars="0" w:firstLine="0"/>
              <w:jc w:val="center"/>
            </w:pPr>
            <w:r>
              <w:rPr>
                <w:rFonts w:ascii="宋体" w:eastAsia="宋体" w:hAnsi="宋体" w:hint="eastAsia"/>
                <w:b/>
                <w:sz w:val="21"/>
                <w:szCs w:val="21"/>
              </w:rPr>
              <w:t>外聘教师数</w:t>
            </w:r>
          </w:p>
        </w:tc>
        <w:tc>
          <w:tcPr>
            <w:tcW w:w="2043" w:type="dxa"/>
            <w:vAlign w:val="center"/>
          </w:tcPr>
          <w:p w:rsidR="00C62149" w:rsidRDefault="00DE6630">
            <w:pPr>
              <w:ind w:firstLineChars="0" w:firstLine="0"/>
              <w:jc w:val="center"/>
            </w:pPr>
            <w:r>
              <w:rPr>
                <w:rFonts w:ascii="宋体" w:eastAsia="宋体" w:hAnsi="宋体" w:hint="eastAsia"/>
                <w:b/>
                <w:sz w:val="21"/>
                <w:szCs w:val="21"/>
              </w:rPr>
              <w:t>折合教师总数</w:t>
            </w:r>
          </w:p>
        </w:tc>
        <w:tc>
          <w:tcPr>
            <w:tcW w:w="1790" w:type="dxa"/>
            <w:vAlign w:val="center"/>
          </w:tcPr>
          <w:p w:rsidR="00C62149" w:rsidRDefault="00DE6630">
            <w:pPr>
              <w:ind w:firstLineChars="0" w:firstLine="0"/>
              <w:jc w:val="center"/>
            </w:pPr>
            <w:r>
              <w:rPr>
                <w:rFonts w:ascii="宋体" w:eastAsia="宋体" w:hAnsi="宋体" w:hint="eastAsia"/>
                <w:b/>
                <w:sz w:val="21"/>
                <w:szCs w:val="21"/>
              </w:rPr>
              <w:t>生师比</w:t>
            </w:r>
          </w:p>
        </w:tc>
      </w:tr>
      <w:tr w:rsidR="00C62149">
        <w:trPr>
          <w:trHeight w:val="391"/>
          <w:jc w:val="center"/>
        </w:trPr>
        <w:tc>
          <w:tcPr>
            <w:tcW w:w="1270" w:type="dxa"/>
            <w:vAlign w:val="center"/>
          </w:tcPr>
          <w:p w:rsidR="00C62149" w:rsidRDefault="00DE6630">
            <w:pPr>
              <w:ind w:firstLineChars="0" w:firstLine="0"/>
              <w:jc w:val="center"/>
            </w:pPr>
            <w:r>
              <w:rPr>
                <w:rFonts w:ascii="宋体" w:eastAsia="宋体" w:hAnsi="宋体" w:hint="eastAsia"/>
                <w:b/>
                <w:sz w:val="21"/>
                <w:szCs w:val="21"/>
              </w:rPr>
              <w:t>本学年</w:t>
            </w:r>
          </w:p>
        </w:tc>
        <w:tc>
          <w:tcPr>
            <w:tcW w:w="1737" w:type="dxa"/>
            <w:vAlign w:val="center"/>
          </w:tcPr>
          <w:p w:rsidR="00C62149" w:rsidRDefault="00DE6630" w:rsidP="00B27179">
            <w:pPr>
              <w:ind w:firstLine="480"/>
            </w:pPr>
            <w:r>
              <w:rPr>
                <w:rFonts w:ascii="宋体" w:eastAsia="宋体" w:hAnsi="宋体" w:hint="eastAsia"/>
                <w:szCs w:val="24"/>
                <w:u w:val="single"/>
              </w:rPr>
              <w:t>276</w:t>
            </w:r>
          </w:p>
        </w:tc>
        <w:tc>
          <w:tcPr>
            <w:tcW w:w="1682" w:type="dxa"/>
            <w:vAlign w:val="center"/>
          </w:tcPr>
          <w:p w:rsidR="00C62149" w:rsidRDefault="00DE6630" w:rsidP="00B27179">
            <w:pPr>
              <w:ind w:firstLine="480"/>
            </w:pPr>
            <w:r>
              <w:rPr>
                <w:rFonts w:ascii="宋体" w:eastAsia="宋体" w:hAnsi="宋体" w:hint="eastAsia"/>
                <w:szCs w:val="24"/>
                <w:u w:val="single"/>
              </w:rPr>
              <w:t>138</w:t>
            </w:r>
          </w:p>
        </w:tc>
        <w:tc>
          <w:tcPr>
            <w:tcW w:w="2043" w:type="dxa"/>
            <w:vAlign w:val="center"/>
          </w:tcPr>
          <w:p w:rsidR="00C62149" w:rsidRDefault="00DE6630" w:rsidP="00B27179">
            <w:pPr>
              <w:ind w:firstLine="480"/>
            </w:pPr>
            <w:r>
              <w:rPr>
                <w:rFonts w:ascii="宋体" w:eastAsia="宋体" w:hAnsi="宋体" w:hint="eastAsia"/>
                <w:szCs w:val="24"/>
                <w:u w:val="single"/>
              </w:rPr>
              <w:t>345.0</w:t>
            </w:r>
          </w:p>
        </w:tc>
        <w:tc>
          <w:tcPr>
            <w:tcW w:w="1790" w:type="dxa"/>
            <w:vAlign w:val="center"/>
          </w:tcPr>
          <w:p w:rsidR="00C62149" w:rsidRDefault="00DE6630" w:rsidP="00B27179">
            <w:pPr>
              <w:ind w:firstLine="480"/>
            </w:pPr>
            <w:r>
              <w:rPr>
                <w:rFonts w:ascii="宋体" w:eastAsia="宋体" w:hAnsi="宋体" w:hint="eastAsia"/>
                <w:szCs w:val="24"/>
                <w:u w:val="single"/>
              </w:rPr>
              <w:t>20.3</w:t>
            </w:r>
          </w:p>
        </w:tc>
      </w:tr>
      <w:tr w:rsidR="00C62149">
        <w:trPr>
          <w:trHeight w:val="391"/>
          <w:jc w:val="center"/>
        </w:trPr>
        <w:tc>
          <w:tcPr>
            <w:tcW w:w="1270" w:type="dxa"/>
            <w:vAlign w:val="center"/>
          </w:tcPr>
          <w:p w:rsidR="00C62149" w:rsidRDefault="00DE6630">
            <w:pPr>
              <w:ind w:firstLineChars="0" w:firstLine="0"/>
              <w:jc w:val="center"/>
            </w:pPr>
            <w:r>
              <w:rPr>
                <w:rFonts w:ascii="宋体" w:eastAsia="宋体" w:hAnsi="宋体" w:hint="eastAsia"/>
                <w:b/>
                <w:sz w:val="21"/>
                <w:szCs w:val="21"/>
              </w:rPr>
              <w:t>上学年</w:t>
            </w:r>
          </w:p>
        </w:tc>
        <w:tc>
          <w:tcPr>
            <w:tcW w:w="1737" w:type="dxa"/>
            <w:vAlign w:val="center"/>
          </w:tcPr>
          <w:p w:rsidR="00C62149" w:rsidRDefault="00DE6630" w:rsidP="00B27179">
            <w:pPr>
              <w:ind w:firstLine="480"/>
            </w:pPr>
            <w:r>
              <w:rPr>
                <w:rFonts w:ascii="宋体" w:eastAsia="宋体" w:hAnsi="宋体" w:hint="eastAsia"/>
                <w:szCs w:val="24"/>
                <w:u w:val="single"/>
              </w:rPr>
              <w:t>345</w:t>
            </w:r>
          </w:p>
        </w:tc>
        <w:tc>
          <w:tcPr>
            <w:tcW w:w="1682" w:type="dxa"/>
            <w:vAlign w:val="center"/>
          </w:tcPr>
          <w:p w:rsidR="00C62149" w:rsidRDefault="00DE6630" w:rsidP="00B27179">
            <w:pPr>
              <w:ind w:firstLine="480"/>
            </w:pPr>
            <w:r>
              <w:rPr>
                <w:rFonts w:ascii="宋体" w:eastAsia="宋体" w:hAnsi="宋体" w:hint="eastAsia"/>
                <w:szCs w:val="24"/>
                <w:u w:val="single"/>
              </w:rPr>
              <w:t>36</w:t>
            </w:r>
          </w:p>
        </w:tc>
        <w:tc>
          <w:tcPr>
            <w:tcW w:w="2043" w:type="dxa"/>
            <w:vAlign w:val="center"/>
          </w:tcPr>
          <w:p w:rsidR="00C62149" w:rsidRDefault="00DE6630" w:rsidP="00B27179">
            <w:pPr>
              <w:ind w:firstLine="480"/>
            </w:pPr>
            <w:r>
              <w:rPr>
                <w:rFonts w:ascii="宋体" w:eastAsia="宋体" w:hAnsi="宋体" w:hint="eastAsia"/>
                <w:szCs w:val="24"/>
                <w:u w:val="single"/>
              </w:rPr>
              <w:t>363.0</w:t>
            </w:r>
          </w:p>
        </w:tc>
        <w:tc>
          <w:tcPr>
            <w:tcW w:w="1790" w:type="dxa"/>
            <w:vAlign w:val="center"/>
          </w:tcPr>
          <w:p w:rsidR="00C62149" w:rsidRDefault="00DE6630" w:rsidP="00B27179">
            <w:pPr>
              <w:ind w:firstLine="480"/>
            </w:pPr>
            <w:r>
              <w:rPr>
                <w:rFonts w:ascii="宋体" w:eastAsia="宋体" w:hAnsi="宋体" w:hint="eastAsia"/>
                <w:szCs w:val="24"/>
                <w:u w:val="single"/>
              </w:rPr>
              <w:t>19.11</w:t>
            </w:r>
          </w:p>
        </w:tc>
      </w:tr>
    </w:tbl>
    <w:p w:rsidR="00C62149" w:rsidRDefault="00C62149" w:rsidP="00B27179">
      <w:pPr>
        <w:ind w:firstLine="480"/>
        <w:jc w:val="left"/>
      </w:pPr>
    </w:p>
    <w:p w:rsidR="00C62149" w:rsidRDefault="00DE6630" w:rsidP="00B27179">
      <w:pPr>
        <w:ind w:firstLine="480"/>
        <w:jc w:val="center"/>
      </w:pPr>
      <w:r>
        <w:tab/>
      </w:r>
      <w:r>
        <w:rPr>
          <w:rFonts w:ascii="宋体" w:eastAsia="宋体" w:hAnsi="宋体" w:hint="eastAsia"/>
          <w:szCs w:val="24"/>
        </w:rPr>
        <w:t>表4 教师队伍职称、学位、年龄结构</w:t>
      </w:r>
    </w:p>
    <w:tbl>
      <w:tblPr>
        <w:tblStyle w:val="a8"/>
        <w:tblW w:w="8522" w:type="dxa"/>
        <w:jc w:val="center"/>
        <w:tblLayout w:type="fixed"/>
        <w:tblLook w:val="04A0"/>
      </w:tblPr>
      <w:tblGrid>
        <w:gridCol w:w="781"/>
        <w:gridCol w:w="1405"/>
        <w:gridCol w:w="1580"/>
        <w:gridCol w:w="1588"/>
        <w:gridCol w:w="1637"/>
        <w:gridCol w:w="1531"/>
      </w:tblGrid>
      <w:tr w:rsidR="00C62149">
        <w:trPr>
          <w:trHeight w:val="391"/>
          <w:tblHeader/>
          <w:jc w:val="center"/>
        </w:trPr>
        <w:tc>
          <w:tcPr>
            <w:tcW w:w="2186" w:type="dxa"/>
            <w:gridSpan w:val="2"/>
            <w:vMerge w:val="restart"/>
            <w:vAlign w:val="center"/>
          </w:tcPr>
          <w:p w:rsidR="00C62149" w:rsidRDefault="00DE6630" w:rsidP="00B27179">
            <w:pPr>
              <w:ind w:firstLine="422"/>
              <w:jc w:val="center"/>
              <w:rPr>
                <w:rFonts w:ascii="宋体" w:eastAsia="宋体" w:hAnsi="宋体"/>
                <w:b/>
                <w:sz w:val="21"/>
                <w:szCs w:val="21"/>
              </w:rPr>
            </w:pPr>
            <w:r>
              <w:rPr>
                <w:rFonts w:ascii="宋体" w:eastAsia="宋体" w:hAnsi="宋体" w:hint="eastAsia"/>
                <w:b/>
                <w:sz w:val="21"/>
                <w:szCs w:val="21"/>
              </w:rPr>
              <w:t>项目</w:t>
            </w:r>
          </w:p>
        </w:tc>
        <w:tc>
          <w:tcPr>
            <w:tcW w:w="3168" w:type="dxa"/>
            <w:gridSpan w:val="2"/>
            <w:vAlign w:val="center"/>
          </w:tcPr>
          <w:p w:rsidR="00C62149" w:rsidRDefault="00DE6630" w:rsidP="00B27179">
            <w:pPr>
              <w:ind w:firstLine="422"/>
              <w:jc w:val="center"/>
            </w:pPr>
            <w:r>
              <w:rPr>
                <w:rFonts w:ascii="宋体" w:eastAsia="宋体" w:hAnsi="宋体" w:hint="eastAsia"/>
                <w:b/>
                <w:sz w:val="21"/>
                <w:szCs w:val="21"/>
              </w:rPr>
              <w:t>专任教师</w:t>
            </w:r>
          </w:p>
        </w:tc>
        <w:tc>
          <w:tcPr>
            <w:tcW w:w="3168" w:type="dxa"/>
            <w:gridSpan w:val="2"/>
            <w:vAlign w:val="center"/>
          </w:tcPr>
          <w:p w:rsidR="00C62149" w:rsidRDefault="00DE6630" w:rsidP="00B27179">
            <w:pPr>
              <w:ind w:firstLine="422"/>
              <w:jc w:val="center"/>
            </w:pPr>
            <w:r>
              <w:rPr>
                <w:rFonts w:ascii="宋体" w:eastAsia="宋体" w:hAnsi="宋体" w:hint="eastAsia"/>
                <w:b/>
                <w:sz w:val="21"/>
                <w:szCs w:val="21"/>
              </w:rPr>
              <w:t>外聘教师</w:t>
            </w:r>
          </w:p>
        </w:tc>
      </w:tr>
      <w:tr w:rsidR="00C62149">
        <w:trPr>
          <w:trHeight w:val="391"/>
          <w:tblHeader/>
          <w:jc w:val="center"/>
        </w:trPr>
        <w:tc>
          <w:tcPr>
            <w:tcW w:w="2186" w:type="dxa"/>
            <w:gridSpan w:val="2"/>
            <w:vMerge/>
            <w:vAlign w:val="center"/>
          </w:tcPr>
          <w:p w:rsidR="00C62149" w:rsidRDefault="00C62149" w:rsidP="00B27179">
            <w:pPr>
              <w:ind w:firstLine="480"/>
              <w:jc w:val="center"/>
            </w:pPr>
          </w:p>
        </w:tc>
        <w:tc>
          <w:tcPr>
            <w:tcW w:w="1580" w:type="dxa"/>
            <w:vAlign w:val="center"/>
          </w:tcPr>
          <w:p w:rsidR="00C62149" w:rsidRDefault="00DE6630" w:rsidP="00B27179">
            <w:pPr>
              <w:ind w:firstLine="422"/>
            </w:pPr>
            <w:r>
              <w:rPr>
                <w:rFonts w:ascii="宋体" w:eastAsia="宋体" w:hAnsi="宋体" w:hint="eastAsia"/>
                <w:b/>
                <w:sz w:val="21"/>
                <w:szCs w:val="21"/>
              </w:rPr>
              <w:t>数量</w:t>
            </w:r>
          </w:p>
        </w:tc>
        <w:tc>
          <w:tcPr>
            <w:tcW w:w="1588" w:type="dxa"/>
            <w:vAlign w:val="center"/>
          </w:tcPr>
          <w:p w:rsidR="00C62149" w:rsidRDefault="00DE6630" w:rsidP="00B27179">
            <w:pPr>
              <w:ind w:firstLine="422"/>
              <w:jc w:val="center"/>
            </w:pPr>
            <w:r>
              <w:rPr>
                <w:rFonts w:ascii="宋体" w:eastAsia="宋体" w:hAnsi="宋体" w:hint="eastAsia"/>
                <w:b/>
                <w:sz w:val="21"/>
                <w:szCs w:val="21"/>
              </w:rPr>
              <w:t>比例（%）</w:t>
            </w:r>
          </w:p>
        </w:tc>
        <w:tc>
          <w:tcPr>
            <w:tcW w:w="1637" w:type="dxa"/>
            <w:vAlign w:val="center"/>
          </w:tcPr>
          <w:p w:rsidR="00C62149" w:rsidRDefault="00DE6630" w:rsidP="00B27179">
            <w:pPr>
              <w:ind w:firstLine="422"/>
            </w:pPr>
            <w:r>
              <w:rPr>
                <w:rFonts w:ascii="宋体" w:eastAsia="宋体" w:hAnsi="宋体" w:hint="eastAsia"/>
                <w:b/>
                <w:sz w:val="21"/>
                <w:szCs w:val="21"/>
              </w:rPr>
              <w:t>数量</w:t>
            </w:r>
          </w:p>
        </w:tc>
        <w:tc>
          <w:tcPr>
            <w:tcW w:w="1531" w:type="dxa"/>
            <w:vAlign w:val="center"/>
          </w:tcPr>
          <w:p w:rsidR="00C62149" w:rsidRDefault="00DE6630">
            <w:pPr>
              <w:ind w:firstLineChars="0" w:firstLine="0"/>
              <w:jc w:val="center"/>
            </w:pPr>
            <w:r>
              <w:rPr>
                <w:rFonts w:ascii="宋体" w:eastAsia="宋体" w:hAnsi="宋体" w:hint="eastAsia"/>
                <w:b/>
                <w:sz w:val="21"/>
                <w:szCs w:val="21"/>
              </w:rPr>
              <w:t>比例（%）</w:t>
            </w:r>
          </w:p>
        </w:tc>
      </w:tr>
      <w:tr w:rsidR="00C62149">
        <w:trPr>
          <w:trHeight w:val="391"/>
          <w:jc w:val="center"/>
        </w:trPr>
        <w:tc>
          <w:tcPr>
            <w:tcW w:w="2186" w:type="dxa"/>
            <w:gridSpan w:val="2"/>
            <w:vAlign w:val="center"/>
          </w:tcPr>
          <w:p w:rsidR="00C62149" w:rsidRDefault="00DE6630" w:rsidP="00B27179">
            <w:pPr>
              <w:ind w:firstLine="422"/>
              <w:jc w:val="center"/>
              <w:rPr>
                <w:rFonts w:ascii="宋体" w:eastAsia="宋体" w:hAnsi="宋体"/>
                <w:b/>
                <w:sz w:val="21"/>
                <w:szCs w:val="21"/>
              </w:rPr>
            </w:pPr>
            <w:r>
              <w:rPr>
                <w:rFonts w:ascii="宋体" w:eastAsia="宋体" w:hAnsi="宋体" w:hint="eastAsia"/>
                <w:b/>
                <w:sz w:val="21"/>
                <w:szCs w:val="21"/>
              </w:rPr>
              <w:t>总计</w:t>
            </w:r>
          </w:p>
        </w:tc>
        <w:tc>
          <w:tcPr>
            <w:tcW w:w="1580" w:type="dxa"/>
            <w:vAlign w:val="center"/>
          </w:tcPr>
          <w:p w:rsidR="00C62149" w:rsidRDefault="00DE6630" w:rsidP="00B27179">
            <w:pPr>
              <w:ind w:firstLine="480"/>
            </w:pPr>
            <w:r>
              <w:rPr>
                <w:rFonts w:hint="eastAsia"/>
              </w:rPr>
              <w:t>276</w:t>
            </w:r>
          </w:p>
        </w:tc>
        <w:tc>
          <w:tcPr>
            <w:tcW w:w="1588" w:type="dxa"/>
            <w:vAlign w:val="center"/>
          </w:tcPr>
          <w:p w:rsidR="00C62149" w:rsidRDefault="00DE6630" w:rsidP="00B27179">
            <w:pPr>
              <w:ind w:firstLine="420"/>
            </w:pPr>
            <w:r>
              <w:rPr>
                <w:rFonts w:ascii="宋体" w:eastAsia="宋体" w:hAnsi="宋体" w:hint="eastAsia"/>
                <w:sz w:val="21"/>
                <w:szCs w:val="21"/>
              </w:rPr>
              <w:t>/</w:t>
            </w:r>
          </w:p>
        </w:tc>
        <w:tc>
          <w:tcPr>
            <w:tcW w:w="1637" w:type="dxa"/>
            <w:vAlign w:val="center"/>
          </w:tcPr>
          <w:p w:rsidR="00C62149" w:rsidRDefault="00DE6630" w:rsidP="00B27179">
            <w:pPr>
              <w:ind w:firstLine="480"/>
            </w:pPr>
            <w:r>
              <w:rPr>
                <w:rFonts w:hint="eastAsia"/>
              </w:rPr>
              <w:t>138</w:t>
            </w:r>
          </w:p>
        </w:tc>
        <w:tc>
          <w:tcPr>
            <w:tcW w:w="1531" w:type="dxa"/>
            <w:vAlign w:val="center"/>
          </w:tcPr>
          <w:p w:rsidR="00C62149" w:rsidRDefault="00DE6630" w:rsidP="00B27179">
            <w:pPr>
              <w:ind w:firstLine="420"/>
            </w:pPr>
            <w:r>
              <w:rPr>
                <w:rFonts w:ascii="宋体" w:eastAsia="宋体" w:hAnsi="宋体" w:hint="eastAsia"/>
                <w:sz w:val="21"/>
                <w:szCs w:val="21"/>
              </w:rPr>
              <w:t>/</w:t>
            </w:r>
          </w:p>
        </w:tc>
      </w:tr>
      <w:tr w:rsidR="00C62149">
        <w:trPr>
          <w:trHeight w:val="391"/>
          <w:jc w:val="center"/>
        </w:trPr>
        <w:tc>
          <w:tcPr>
            <w:tcW w:w="781" w:type="dxa"/>
            <w:vMerge w:val="restart"/>
            <w:vAlign w:val="center"/>
          </w:tcPr>
          <w:p w:rsidR="00C62149" w:rsidRDefault="00DE6630">
            <w:pPr>
              <w:ind w:firstLineChars="0" w:firstLine="0"/>
              <w:jc w:val="center"/>
            </w:pPr>
            <w:r>
              <w:rPr>
                <w:rFonts w:ascii="宋体" w:eastAsia="宋体" w:hAnsi="宋体" w:hint="eastAsia"/>
                <w:b/>
                <w:sz w:val="21"/>
                <w:szCs w:val="21"/>
              </w:rPr>
              <w:t>职称</w:t>
            </w:r>
          </w:p>
        </w:tc>
        <w:tc>
          <w:tcPr>
            <w:tcW w:w="1405" w:type="dxa"/>
            <w:vAlign w:val="center"/>
          </w:tcPr>
          <w:p w:rsidR="00C62149" w:rsidRDefault="00DE6630">
            <w:pPr>
              <w:ind w:firstLineChars="0" w:firstLine="0"/>
              <w:jc w:val="center"/>
              <w:rPr>
                <w:rFonts w:ascii="宋体" w:eastAsia="宋体" w:hAnsi="宋体"/>
                <w:b/>
                <w:sz w:val="21"/>
                <w:szCs w:val="21"/>
              </w:rPr>
            </w:pPr>
            <w:r>
              <w:rPr>
                <w:rFonts w:ascii="宋体" w:eastAsia="宋体" w:hAnsi="宋体" w:hint="eastAsia"/>
                <w:b/>
                <w:sz w:val="21"/>
                <w:szCs w:val="21"/>
              </w:rPr>
              <w:t>正高级</w:t>
            </w:r>
          </w:p>
        </w:tc>
        <w:tc>
          <w:tcPr>
            <w:tcW w:w="1580" w:type="dxa"/>
            <w:vAlign w:val="center"/>
          </w:tcPr>
          <w:p w:rsidR="00C62149" w:rsidRDefault="00DE6630" w:rsidP="00B27179">
            <w:pPr>
              <w:ind w:firstLine="480"/>
            </w:pPr>
            <w:r>
              <w:rPr>
                <w:rFonts w:hint="eastAsia"/>
              </w:rPr>
              <w:t>2</w:t>
            </w:r>
          </w:p>
        </w:tc>
        <w:tc>
          <w:tcPr>
            <w:tcW w:w="1588" w:type="dxa"/>
            <w:vAlign w:val="center"/>
          </w:tcPr>
          <w:p w:rsidR="00C62149" w:rsidRDefault="00DE6630" w:rsidP="00B27179">
            <w:pPr>
              <w:ind w:firstLine="480"/>
            </w:pPr>
            <w:r>
              <w:rPr>
                <w:rFonts w:hint="eastAsia"/>
              </w:rPr>
              <w:t>0.72</w:t>
            </w:r>
          </w:p>
        </w:tc>
        <w:tc>
          <w:tcPr>
            <w:tcW w:w="1637" w:type="dxa"/>
            <w:vAlign w:val="center"/>
          </w:tcPr>
          <w:p w:rsidR="00C62149" w:rsidRDefault="00DE6630" w:rsidP="00B27179">
            <w:pPr>
              <w:ind w:firstLine="480"/>
            </w:pPr>
            <w:r>
              <w:rPr>
                <w:rFonts w:hint="eastAsia"/>
              </w:rPr>
              <w:t>28</w:t>
            </w:r>
          </w:p>
        </w:tc>
        <w:tc>
          <w:tcPr>
            <w:tcW w:w="1531" w:type="dxa"/>
            <w:vAlign w:val="center"/>
          </w:tcPr>
          <w:p w:rsidR="00C62149" w:rsidRDefault="00DE6630">
            <w:pPr>
              <w:ind w:firstLineChars="0" w:firstLine="0"/>
              <w:jc w:val="center"/>
            </w:pPr>
            <w:r>
              <w:rPr>
                <w:rFonts w:hint="eastAsia"/>
              </w:rPr>
              <w:t>20.29</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rPr>
                <w:rFonts w:ascii="宋体" w:eastAsia="宋体" w:hAnsi="宋体"/>
                <w:b/>
                <w:sz w:val="21"/>
                <w:szCs w:val="21"/>
              </w:rPr>
            </w:pPr>
            <w:r>
              <w:rPr>
                <w:rFonts w:ascii="宋体" w:eastAsia="宋体" w:hAnsi="宋体" w:hint="eastAsia"/>
                <w:b/>
                <w:sz w:val="21"/>
                <w:szCs w:val="21"/>
              </w:rPr>
              <w:t>其中教授</w:t>
            </w:r>
          </w:p>
        </w:tc>
        <w:tc>
          <w:tcPr>
            <w:tcW w:w="1580" w:type="dxa"/>
            <w:vAlign w:val="center"/>
          </w:tcPr>
          <w:p w:rsidR="00C62149" w:rsidRDefault="00DE6630" w:rsidP="00B27179">
            <w:pPr>
              <w:ind w:firstLine="480"/>
            </w:pPr>
            <w:r>
              <w:rPr>
                <w:rFonts w:hint="eastAsia"/>
              </w:rPr>
              <w:t>2</w:t>
            </w:r>
          </w:p>
        </w:tc>
        <w:tc>
          <w:tcPr>
            <w:tcW w:w="1588" w:type="dxa"/>
            <w:vAlign w:val="center"/>
          </w:tcPr>
          <w:p w:rsidR="00C62149" w:rsidRDefault="00DE6630" w:rsidP="00B27179">
            <w:pPr>
              <w:ind w:firstLine="480"/>
            </w:pPr>
            <w:r>
              <w:rPr>
                <w:rFonts w:hint="eastAsia"/>
              </w:rPr>
              <w:t>0.72</w:t>
            </w:r>
          </w:p>
        </w:tc>
        <w:tc>
          <w:tcPr>
            <w:tcW w:w="1637" w:type="dxa"/>
            <w:vAlign w:val="center"/>
          </w:tcPr>
          <w:p w:rsidR="00C62149" w:rsidRDefault="00DE6630" w:rsidP="00B27179">
            <w:pPr>
              <w:ind w:firstLine="480"/>
            </w:pPr>
            <w:r>
              <w:rPr>
                <w:rFonts w:hint="eastAsia"/>
              </w:rPr>
              <w:t>25</w:t>
            </w:r>
          </w:p>
        </w:tc>
        <w:tc>
          <w:tcPr>
            <w:tcW w:w="1531" w:type="dxa"/>
            <w:vAlign w:val="center"/>
          </w:tcPr>
          <w:p w:rsidR="00C62149" w:rsidRDefault="00DE6630">
            <w:pPr>
              <w:ind w:firstLineChars="0" w:firstLine="0"/>
              <w:jc w:val="center"/>
            </w:pPr>
            <w:r>
              <w:rPr>
                <w:rFonts w:hint="eastAsia"/>
              </w:rPr>
              <w:t>18.12</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rPr>
                <w:rFonts w:ascii="宋体" w:eastAsia="宋体" w:hAnsi="宋体"/>
                <w:b/>
                <w:sz w:val="21"/>
                <w:szCs w:val="21"/>
              </w:rPr>
            </w:pPr>
            <w:r>
              <w:rPr>
                <w:rFonts w:ascii="宋体" w:eastAsia="宋体" w:hAnsi="宋体" w:hint="eastAsia"/>
                <w:b/>
                <w:sz w:val="21"/>
                <w:szCs w:val="21"/>
              </w:rPr>
              <w:t>副高级</w:t>
            </w:r>
          </w:p>
        </w:tc>
        <w:tc>
          <w:tcPr>
            <w:tcW w:w="1580" w:type="dxa"/>
            <w:vAlign w:val="center"/>
          </w:tcPr>
          <w:p w:rsidR="00C62149" w:rsidRDefault="00DE6630" w:rsidP="00B27179">
            <w:pPr>
              <w:ind w:firstLine="480"/>
            </w:pPr>
            <w:r>
              <w:rPr>
                <w:rFonts w:hint="eastAsia"/>
              </w:rPr>
              <w:t>54</w:t>
            </w:r>
          </w:p>
        </w:tc>
        <w:tc>
          <w:tcPr>
            <w:tcW w:w="1588" w:type="dxa"/>
            <w:vAlign w:val="center"/>
          </w:tcPr>
          <w:p w:rsidR="00C62149" w:rsidRDefault="00DE6630" w:rsidP="00B27179">
            <w:pPr>
              <w:ind w:firstLine="480"/>
            </w:pPr>
            <w:r>
              <w:rPr>
                <w:rFonts w:hint="eastAsia"/>
              </w:rPr>
              <w:t>19.57</w:t>
            </w:r>
          </w:p>
        </w:tc>
        <w:tc>
          <w:tcPr>
            <w:tcW w:w="1637" w:type="dxa"/>
            <w:vAlign w:val="center"/>
          </w:tcPr>
          <w:p w:rsidR="00C62149" w:rsidRDefault="00DE6630" w:rsidP="00B27179">
            <w:pPr>
              <w:ind w:firstLine="480"/>
            </w:pPr>
            <w:r>
              <w:rPr>
                <w:rFonts w:hint="eastAsia"/>
              </w:rPr>
              <w:t>63</w:t>
            </w:r>
          </w:p>
        </w:tc>
        <w:tc>
          <w:tcPr>
            <w:tcW w:w="1531" w:type="dxa"/>
            <w:vAlign w:val="center"/>
          </w:tcPr>
          <w:p w:rsidR="00C62149" w:rsidRDefault="00DE6630">
            <w:pPr>
              <w:ind w:firstLineChars="0" w:firstLine="0"/>
              <w:jc w:val="center"/>
            </w:pPr>
            <w:r>
              <w:rPr>
                <w:rFonts w:hint="eastAsia"/>
              </w:rPr>
              <w:t>45.65</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rPr>
                <w:rFonts w:ascii="宋体" w:eastAsia="宋体" w:hAnsi="宋体"/>
                <w:b/>
                <w:sz w:val="21"/>
                <w:szCs w:val="21"/>
              </w:rPr>
            </w:pPr>
            <w:r>
              <w:rPr>
                <w:rFonts w:ascii="宋体" w:eastAsia="宋体" w:hAnsi="宋体" w:hint="eastAsia"/>
                <w:b/>
                <w:sz w:val="21"/>
                <w:szCs w:val="21"/>
              </w:rPr>
              <w:t>其中副教授</w:t>
            </w:r>
          </w:p>
        </w:tc>
        <w:tc>
          <w:tcPr>
            <w:tcW w:w="1580" w:type="dxa"/>
            <w:vAlign w:val="center"/>
          </w:tcPr>
          <w:p w:rsidR="00C62149" w:rsidRDefault="00DE6630" w:rsidP="00B27179">
            <w:pPr>
              <w:ind w:firstLine="480"/>
            </w:pPr>
            <w:r>
              <w:rPr>
                <w:rFonts w:hint="eastAsia"/>
              </w:rPr>
              <w:t>48</w:t>
            </w:r>
          </w:p>
        </w:tc>
        <w:tc>
          <w:tcPr>
            <w:tcW w:w="1588" w:type="dxa"/>
            <w:vAlign w:val="center"/>
          </w:tcPr>
          <w:p w:rsidR="00C62149" w:rsidRDefault="00DE6630" w:rsidP="00B27179">
            <w:pPr>
              <w:ind w:firstLine="480"/>
            </w:pPr>
            <w:r>
              <w:rPr>
                <w:rFonts w:hint="eastAsia"/>
              </w:rPr>
              <w:t>17.39</w:t>
            </w:r>
          </w:p>
        </w:tc>
        <w:tc>
          <w:tcPr>
            <w:tcW w:w="1637" w:type="dxa"/>
            <w:vAlign w:val="center"/>
          </w:tcPr>
          <w:p w:rsidR="00C62149" w:rsidRDefault="00DE6630" w:rsidP="00B27179">
            <w:pPr>
              <w:ind w:firstLine="480"/>
            </w:pPr>
            <w:r>
              <w:rPr>
                <w:rFonts w:hint="eastAsia"/>
              </w:rPr>
              <w:t>43</w:t>
            </w:r>
          </w:p>
        </w:tc>
        <w:tc>
          <w:tcPr>
            <w:tcW w:w="1531" w:type="dxa"/>
            <w:vAlign w:val="center"/>
          </w:tcPr>
          <w:p w:rsidR="00C62149" w:rsidRDefault="00DE6630">
            <w:pPr>
              <w:ind w:firstLineChars="0" w:firstLine="0"/>
              <w:jc w:val="center"/>
            </w:pPr>
            <w:r>
              <w:rPr>
                <w:rFonts w:hint="eastAsia"/>
              </w:rPr>
              <w:t>31.16</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pPr>
            <w:r>
              <w:rPr>
                <w:rFonts w:ascii="宋体" w:eastAsia="宋体" w:hAnsi="宋体" w:hint="eastAsia"/>
                <w:b/>
                <w:sz w:val="21"/>
                <w:szCs w:val="21"/>
              </w:rPr>
              <w:t>中级</w:t>
            </w:r>
          </w:p>
        </w:tc>
        <w:tc>
          <w:tcPr>
            <w:tcW w:w="1580" w:type="dxa"/>
            <w:vAlign w:val="center"/>
          </w:tcPr>
          <w:p w:rsidR="00C62149" w:rsidRDefault="00DE6630" w:rsidP="00B27179">
            <w:pPr>
              <w:ind w:firstLine="480"/>
            </w:pPr>
            <w:r>
              <w:rPr>
                <w:rFonts w:hint="eastAsia"/>
              </w:rPr>
              <w:t>138</w:t>
            </w:r>
          </w:p>
        </w:tc>
        <w:tc>
          <w:tcPr>
            <w:tcW w:w="1588" w:type="dxa"/>
            <w:vAlign w:val="center"/>
          </w:tcPr>
          <w:p w:rsidR="00C62149" w:rsidRDefault="00DE6630" w:rsidP="00B27179">
            <w:pPr>
              <w:ind w:firstLine="480"/>
              <w:rPr>
                <w:sz w:val="21"/>
              </w:rPr>
            </w:pPr>
            <w:r>
              <w:rPr>
                <w:rFonts w:hint="eastAsia"/>
              </w:rPr>
              <w:t>50.00</w:t>
            </w:r>
          </w:p>
        </w:tc>
        <w:tc>
          <w:tcPr>
            <w:tcW w:w="1637" w:type="dxa"/>
            <w:vAlign w:val="center"/>
          </w:tcPr>
          <w:p w:rsidR="00C62149" w:rsidRDefault="00DE6630" w:rsidP="00B27179">
            <w:pPr>
              <w:ind w:firstLine="480"/>
            </w:pPr>
            <w:r>
              <w:rPr>
                <w:rFonts w:hint="eastAsia"/>
              </w:rPr>
              <w:t>46</w:t>
            </w:r>
          </w:p>
        </w:tc>
        <w:tc>
          <w:tcPr>
            <w:tcW w:w="1531" w:type="dxa"/>
            <w:vAlign w:val="center"/>
          </w:tcPr>
          <w:p w:rsidR="00C62149" w:rsidRDefault="00DE6630">
            <w:pPr>
              <w:ind w:firstLineChars="0" w:firstLine="0"/>
              <w:jc w:val="center"/>
            </w:pPr>
            <w:r>
              <w:rPr>
                <w:rFonts w:hint="eastAsia"/>
              </w:rPr>
              <w:t>33.33</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pPr>
            <w:r>
              <w:rPr>
                <w:rFonts w:ascii="宋体" w:eastAsia="宋体" w:hAnsi="宋体" w:hint="eastAsia"/>
                <w:b/>
                <w:sz w:val="21"/>
                <w:szCs w:val="21"/>
              </w:rPr>
              <w:t>其中讲师</w:t>
            </w:r>
          </w:p>
        </w:tc>
        <w:tc>
          <w:tcPr>
            <w:tcW w:w="1580" w:type="dxa"/>
            <w:vAlign w:val="center"/>
          </w:tcPr>
          <w:p w:rsidR="00C62149" w:rsidRDefault="00DE6630" w:rsidP="00B27179">
            <w:pPr>
              <w:ind w:firstLine="480"/>
            </w:pPr>
            <w:r>
              <w:rPr>
                <w:rFonts w:hint="eastAsia"/>
              </w:rPr>
              <w:t>85</w:t>
            </w:r>
          </w:p>
        </w:tc>
        <w:tc>
          <w:tcPr>
            <w:tcW w:w="1588" w:type="dxa"/>
            <w:vAlign w:val="center"/>
          </w:tcPr>
          <w:p w:rsidR="00C62149" w:rsidRDefault="00DE6630" w:rsidP="00B27179">
            <w:pPr>
              <w:ind w:firstLine="480"/>
            </w:pPr>
            <w:r>
              <w:rPr>
                <w:rFonts w:hint="eastAsia"/>
              </w:rPr>
              <w:t>30.80</w:t>
            </w:r>
          </w:p>
        </w:tc>
        <w:tc>
          <w:tcPr>
            <w:tcW w:w="1637" w:type="dxa"/>
            <w:vAlign w:val="center"/>
          </w:tcPr>
          <w:p w:rsidR="00C62149" w:rsidRDefault="00DE6630" w:rsidP="00B27179">
            <w:pPr>
              <w:ind w:firstLine="480"/>
            </w:pPr>
            <w:r>
              <w:rPr>
                <w:rFonts w:hint="eastAsia"/>
              </w:rPr>
              <w:t>28</w:t>
            </w:r>
          </w:p>
        </w:tc>
        <w:tc>
          <w:tcPr>
            <w:tcW w:w="1531" w:type="dxa"/>
            <w:vAlign w:val="center"/>
          </w:tcPr>
          <w:p w:rsidR="00C62149" w:rsidRDefault="00DE6630">
            <w:pPr>
              <w:ind w:firstLineChars="0" w:firstLine="0"/>
              <w:jc w:val="center"/>
            </w:pPr>
            <w:r>
              <w:rPr>
                <w:rFonts w:hint="eastAsia"/>
              </w:rPr>
              <w:t>20.29</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pPr>
            <w:r>
              <w:rPr>
                <w:rFonts w:ascii="宋体" w:eastAsia="宋体" w:hAnsi="宋体" w:hint="eastAsia"/>
                <w:b/>
                <w:sz w:val="21"/>
                <w:szCs w:val="21"/>
              </w:rPr>
              <w:t>初级</w:t>
            </w:r>
          </w:p>
        </w:tc>
        <w:tc>
          <w:tcPr>
            <w:tcW w:w="1580" w:type="dxa"/>
            <w:vAlign w:val="center"/>
          </w:tcPr>
          <w:p w:rsidR="00C62149" w:rsidRDefault="00DE6630" w:rsidP="00B27179">
            <w:pPr>
              <w:ind w:firstLine="480"/>
            </w:pPr>
            <w:r>
              <w:rPr>
                <w:rFonts w:hint="eastAsia"/>
              </w:rPr>
              <w:t>21</w:t>
            </w:r>
          </w:p>
        </w:tc>
        <w:tc>
          <w:tcPr>
            <w:tcW w:w="1588" w:type="dxa"/>
            <w:vAlign w:val="center"/>
          </w:tcPr>
          <w:p w:rsidR="00C62149" w:rsidRDefault="00DE6630" w:rsidP="00B27179">
            <w:pPr>
              <w:ind w:firstLine="480"/>
            </w:pPr>
            <w:r>
              <w:rPr>
                <w:rFonts w:hint="eastAsia"/>
              </w:rPr>
              <w:t>7.61</w:t>
            </w:r>
          </w:p>
        </w:tc>
        <w:tc>
          <w:tcPr>
            <w:tcW w:w="1637" w:type="dxa"/>
            <w:vAlign w:val="center"/>
          </w:tcPr>
          <w:p w:rsidR="00C62149" w:rsidRDefault="00DE6630" w:rsidP="00B27179">
            <w:pPr>
              <w:ind w:firstLine="480"/>
            </w:pPr>
            <w:r>
              <w:rPr>
                <w:rFonts w:hint="eastAsia"/>
              </w:rPr>
              <w:t>0</w:t>
            </w:r>
          </w:p>
        </w:tc>
        <w:tc>
          <w:tcPr>
            <w:tcW w:w="1531" w:type="dxa"/>
            <w:vAlign w:val="center"/>
          </w:tcPr>
          <w:p w:rsidR="00C62149" w:rsidRDefault="00DE6630">
            <w:pPr>
              <w:ind w:firstLineChars="0" w:firstLine="0"/>
              <w:jc w:val="center"/>
            </w:pPr>
            <w:r>
              <w:rPr>
                <w:rFonts w:hint="eastAsia"/>
              </w:rPr>
              <w:t>0.00</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pPr>
            <w:r>
              <w:rPr>
                <w:rFonts w:ascii="宋体" w:eastAsia="宋体" w:hAnsi="宋体" w:hint="eastAsia"/>
                <w:b/>
                <w:sz w:val="21"/>
                <w:szCs w:val="21"/>
              </w:rPr>
              <w:t>其中助教</w:t>
            </w:r>
          </w:p>
        </w:tc>
        <w:tc>
          <w:tcPr>
            <w:tcW w:w="1580" w:type="dxa"/>
            <w:vAlign w:val="center"/>
          </w:tcPr>
          <w:p w:rsidR="00C62149" w:rsidRDefault="00DE6630" w:rsidP="00B27179">
            <w:pPr>
              <w:ind w:firstLine="480"/>
            </w:pPr>
            <w:r>
              <w:rPr>
                <w:rFonts w:hint="eastAsia"/>
              </w:rPr>
              <w:t>10</w:t>
            </w:r>
          </w:p>
        </w:tc>
        <w:tc>
          <w:tcPr>
            <w:tcW w:w="1588" w:type="dxa"/>
            <w:vAlign w:val="center"/>
          </w:tcPr>
          <w:p w:rsidR="00C62149" w:rsidRDefault="00DE6630" w:rsidP="00B27179">
            <w:pPr>
              <w:ind w:firstLine="480"/>
            </w:pPr>
            <w:r>
              <w:rPr>
                <w:rFonts w:hint="eastAsia"/>
              </w:rPr>
              <w:t>3.62</w:t>
            </w:r>
          </w:p>
        </w:tc>
        <w:tc>
          <w:tcPr>
            <w:tcW w:w="1637" w:type="dxa"/>
            <w:vAlign w:val="center"/>
          </w:tcPr>
          <w:p w:rsidR="00C62149" w:rsidRDefault="00DE6630" w:rsidP="00B27179">
            <w:pPr>
              <w:ind w:firstLine="480"/>
            </w:pPr>
            <w:r>
              <w:rPr>
                <w:rFonts w:hint="eastAsia"/>
              </w:rPr>
              <w:t>0</w:t>
            </w:r>
          </w:p>
        </w:tc>
        <w:tc>
          <w:tcPr>
            <w:tcW w:w="1531" w:type="dxa"/>
            <w:vAlign w:val="center"/>
          </w:tcPr>
          <w:p w:rsidR="00C62149" w:rsidRDefault="00DE6630">
            <w:pPr>
              <w:ind w:firstLineChars="0" w:firstLine="0"/>
              <w:jc w:val="center"/>
            </w:pPr>
            <w:r>
              <w:rPr>
                <w:rFonts w:hint="eastAsia"/>
              </w:rPr>
              <w:t>0.00</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jc w:val="center"/>
            </w:pPr>
            <w:r>
              <w:rPr>
                <w:rFonts w:ascii="宋体" w:eastAsia="宋体" w:hAnsi="宋体" w:hint="eastAsia"/>
                <w:b/>
                <w:sz w:val="21"/>
                <w:szCs w:val="21"/>
              </w:rPr>
              <w:t>未评级</w:t>
            </w:r>
          </w:p>
        </w:tc>
        <w:tc>
          <w:tcPr>
            <w:tcW w:w="1580" w:type="dxa"/>
            <w:vAlign w:val="center"/>
          </w:tcPr>
          <w:p w:rsidR="00C62149" w:rsidRDefault="00DE6630" w:rsidP="00B27179">
            <w:pPr>
              <w:ind w:firstLine="480"/>
            </w:pPr>
            <w:r>
              <w:rPr>
                <w:rFonts w:hint="eastAsia"/>
              </w:rPr>
              <w:t>61</w:t>
            </w:r>
          </w:p>
        </w:tc>
        <w:tc>
          <w:tcPr>
            <w:tcW w:w="1588" w:type="dxa"/>
            <w:vAlign w:val="center"/>
          </w:tcPr>
          <w:p w:rsidR="00C62149" w:rsidRDefault="00DE6630" w:rsidP="00B27179">
            <w:pPr>
              <w:ind w:firstLine="480"/>
            </w:pPr>
            <w:r>
              <w:rPr>
                <w:rFonts w:hint="eastAsia"/>
              </w:rPr>
              <w:t>22.10</w:t>
            </w:r>
          </w:p>
        </w:tc>
        <w:tc>
          <w:tcPr>
            <w:tcW w:w="1637" w:type="dxa"/>
            <w:vAlign w:val="center"/>
          </w:tcPr>
          <w:p w:rsidR="00C62149" w:rsidRDefault="00DE6630" w:rsidP="00B27179">
            <w:pPr>
              <w:ind w:firstLine="480"/>
            </w:pPr>
            <w:r>
              <w:rPr>
                <w:rFonts w:hint="eastAsia"/>
              </w:rPr>
              <w:t>1</w:t>
            </w:r>
          </w:p>
        </w:tc>
        <w:tc>
          <w:tcPr>
            <w:tcW w:w="1531" w:type="dxa"/>
            <w:vAlign w:val="center"/>
          </w:tcPr>
          <w:p w:rsidR="00C62149" w:rsidRDefault="00DE6630">
            <w:pPr>
              <w:ind w:firstLineChars="0" w:firstLine="0"/>
              <w:jc w:val="center"/>
            </w:pPr>
            <w:r>
              <w:rPr>
                <w:rFonts w:hint="eastAsia"/>
              </w:rPr>
              <w:t>0.72</w:t>
            </w:r>
          </w:p>
        </w:tc>
      </w:tr>
      <w:tr w:rsidR="00C62149">
        <w:trPr>
          <w:trHeight w:val="391"/>
          <w:jc w:val="center"/>
        </w:trPr>
        <w:tc>
          <w:tcPr>
            <w:tcW w:w="781" w:type="dxa"/>
            <w:vMerge w:val="restart"/>
            <w:vAlign w:val="center"/>
          </w:tcPr>
          <w:p w:rsidR="00C62149" w:rsidRDefault="00DE6630">
            <w:pPr>
              <w:ind w:firstLineChars="0" w:firstLine="0"/>
              <w:jc w:val="center"/>
            </w:pPr>
            <w:r>
              <w:rPr>
                <w:rFonts w:ascii="宋体" w:eastAsia="宋体" w:hAnsi="宋体" w:hint="eastAsia"/>
                <w:b/>
                <w:sz w:val="21"/>
                <w:szCs w:val="21"/>
              </w:rPr>
              <w:t>最高学位</w:t>
            </w:r>
          </w:p>
        </w:tc>
        <w:tc>
          <w:tcPr>
            <w:tcW w:w="1405" w:type="dxa"/>
            <w:vAlign w:val="center"/>
          </w:tcPr>
          <w:p w:rsidR="00C62149" w:rsidRDefault="00DE6630" w:rsidP="004476BC">
            <w:pPr>
              <w:ind w:firstLineChars="0" w:firstLine="0"/>
              <w:jc w:val="center"/>
            </w:pPr>
            <w:r>
              <w:rPr>
                <w:rFonts w:ascii="宋体" w:eastAsia="宋体" w:hAnsi="宋体" w:hint="eastAsia"/>
                <w:b/>
                <w:sz w:val="21"/>
                <w:szCs w:val="21"/>
              </w:rPr>
              <w:t>博士</w:t>
            </w:r>
          </w:p>
        </w:tc>
        <w:tc>
          <w:tcPr>
            <w:tcW w:w="1580" w:type="dxa"/>
            <w:vAlign w:val="center"/>
          </w:tcPr>
          <w:p w:rsidR="00C62149" w:rsidRDefault="00DE6630" w:rsidP="00B27179">
            <w:pPr>
              <w:ind w:firstLine="480"/>
            </w:pPr>
            <w:r>
              <w:rPr>
                <w:rFonts w:hint="eastAsia"/>
              </w:rPr>
              <w:t>4</w:t>
            </w:r>
          </w:p>
        </w:tc>
        <w:tc>
          <w:tcPr>
            <w:tcW w:w="1588" w:type="dxa"/>
            <w:vAlign w:val="center"/>
          </w:tcPr>
          <w:p w:rsidR="00C62149" w:rsidRDefault="00DE6630" w:rsidP="00B27179">
            <w:pPr>
              <w:ind w:firstLine="480"/>
            </w:pPr>
            <w:r>
              <w:rPr>
                <w:rFonts w:hint="eastAsia"/>
              </w:rPr>
              <w:t>1.45</w:t>
            </w:r>
          </w:p>
        </w:tc>
        <w:tc>
          <w:tcPr>
            <w:tcW w:w="1637" w:type="dxa"/>
            <w:vAlign w:val="center"/>
          </w:tcPr>
          <w:p w:rsidR="00C62149" w:rsidRDefault="00DE6630" w:rsidP="00B27179">
            <w:pPr>
              <w:ind w:firstLine="480"/>
            </w:pPr>
            <w:r>
              <w:rPr>
                <w:rFonts w:hint="eastAsia"/>
              </w:rPr>
              <w:t>31</w:t>
            </w:r>
          </w:p>
        </w:tc>
        <w:tc>
          <w:tcPr>
            <w:tcW w:w="1531" w:type="dxa"/>
            <w:vAlign w:val="center"/>
          </w:tcPr>
          <w:p w:rsidR="00C62149" w:rsidRDefault="00DE6630">
            <w:pPr>
              <w:ind w:firstLineChars="0" w:firstLine="0"/>
              <w:jc w:val="center"/>
            </w:pPr>
            <w:r>
              <w:rPr>
                <w:rFonts w:hint="eastAsia"/>
              </w:rPr>
              <w:t>22.46</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rsidP="004476BC">
            <w:pPr>
              <w:ind w:firstLineChars="0" w:firstLine="0"/>
              <w:jc w:val="center"/>
            </w:pPr>
            <w:r>
              <w:rPr>
                <w:rFonts w:ascii="宋体" w:eastAsia="宋体" w:hAnsi="宋体" w:hint="eastAsia"/>
                <w:b/>
                <w:sz w:val="21"/>
                <w:szCs w:val="21"/>
              </w:rPr>
              <w:t>硕士</w:t>
            </w:r>
          </w:p>
        </w:tc>
        <w:tc>
          <w:tcPr>
            <w:tcW w:w="1580" w:type="dxa"/>
            <w:vAlign w:val="center"/>
          </w:tcPr>
          <w:p w:rsidR="00C62149" w:rsidRDefault="00DE6630" w:rsidP="00B27179">
            <w:pPr>
              <w:ind w:firstLine="480"/>
            </w:pPr>
            <w:r>
              <w:rPr>
                <w:rFonts w:hint="eastAsia"/>
              </w:rPr>
              <w:t>238</w:t>
            </w:r>
          </w:p>
        </w:tc>
        <w:tc>
          <w:tcPr>
            <w:tcW w:w="1588" w:type="dxa"/>
            <w:vAlign w:val="center"/>
          </w:tcPr>
          <w:p w:rsidR="00C62149" w:rsidRDefault="00DE6630" w:rsidP="00B27179">
            <w:pPr>
              <w:ind w:firstLine="480"/>
            </w:pPr>
            <w:r>
              <w:rPr>
                <w:rFonts w:hint="eastAsia"/>
              </w:rPr>
              <w:t>86.23</w:t>
            </w:r>
          </w:p>
        </w:tc>
        <w:tc>
          <w:tcPr>
            <w:tcW w:w="1637" w:type="dxa"/>
            <w:vAlign w:val="center"/>
          </w:tcPr>
          <w:p w:rsidR="00C62149" w:rsidRDefault="00DE6630" w:rsidP="00B27179">
            <w:pPr>
              <w:ind w:firstLine="480"/>
            </w:pPr>
            <w:r>
              <w:rPr>
                <w:rFonts w:hint="eastAsia"/>
              </w:rPr>
              <w:t>83</w:t>
            </w:r>
          </w:p>
        </w:tc>
        <w:tc>
          <w:tcPr>
            <w:tcW w:w="1531" w:type="dxa"/>
            <w:vAlign w:val="center"/>
          </w:tcPr>
          <w:p w:rsidR="00C62149" w:rsidRDefault="00DE6630">
            <w:pPr>
              <w:ind w:firstLineChars="0" w:firstLine="0"/>
              <w:jc w:val="center"/>
            </w:pPr>
            <w:r>
              <w:rPr>
                <w:rFonts w:hint="eastAsia"/>
              </w:rPr>
              <w:t>60.14</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rsidP="004476BC">
            <w:pPr>
              <w:ind w:firstLineChars="0" w:firstLine="0"/>
              <w:jc w:val="center"/>
            </w:pPr>
            <w:r>
              <w:rPr>
                <w:rFonts w:ascii="宋体" w:eastAsia="宋体" w:hAnsi="宋体" w:hint="eastAsia"/>
                <w:b/>
                <w:sz w:val="21"/>
                <w:szCs w:val="21"/>
              </w:rPr>
              <w:t>学士</w:t>
            </w:r>
          </w:p>
        </w:tc>
        <w:tc>
          <w:tcPr>
            <w:tcW w:w="1580" w:type="dxa"/>
            <w:vAlign w:val="center"/>
          </w:tcPr>
          <w:p w:rsidR="00C62149" w:rsidRDefault="00DE6630" w:rsidP="00B27179">
            <w:pPr>
              <w:ind w:firstLine="480"/>
            </w:pPr>
            <w:r>
              <w:rPr>
                <w:rFonts w:hint="eastAsia"/>
              </w:rPr>
              <w:t>34</w:t>
            </w:r>
          </w:p>
        </w:tc>
        <w:tc>
          <w:tcPr>
            <w:tcW w:w="1588" w:type="dxa"/>
            <w:vAlign w:val="center"/>
          </w:tcPr>
          <w:p w:rsidR="00C62149" w:rsidRDefault="00DE6630" w:rsidP="00B27179">
            <w:pPr>
              <w:ind w:firstLine="480"/>
            </w:pPr>
            <w:r>
              <w:rPr>
                <w:rFonts w:hint="eastAsia"/>
              </w:rPr>
              <w:t>12.32</w:t>
            </w:r>
          </w:p>
        </w:tc>
        <w:tc>
          <w:tcPr>
            <w:tcW w:w="1637" w:type="dxa"/>
            <w:vAlign w:val="center"/>
          </w:tcPr>
          <w:p w:rsidR="00C62149" w:rsidRDefault="00DE6630" w:rsidP="00B27179">
            <w:pPr>
              <w:ind w:firstLine="480"/>
            </w:pPr>
            <w:r>
              <w:rPr>
                <w:rFonts w:hint="eastAsia"/>
              </w:rPr>
              <w:t>20</w:t>
            </w:r>
          </w:p>
        </w:tc>
        <w:tc>
          <w:tcPr>
            <w:tcW w:w="1531" w:type="dxa"/>
            <w:vAlign w:val="center"/>
          </w:tcPr>
          <w:p w:rsidR="00C62149" w:rsidRDefault="00DE6630">
            <w:pPr>
              <w:ind w:firstLineChars="0" w:firstLine="0"/>
              <w:jc w:val="center"/>
              <w:rPr>
                <w:sz w:val="21"/>
              </w:rPr>
            </w:pPr>
            <w:r>
              <w:rPr>
                <w:rFonts w:hint="eastAsia"/>
              </w:rPr>
              <w:t>14.49</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rsidP="004476BC">
            <w:pPr>
              <w:ind w:firstLineChars="0" w:firstLine="0"/>
              <w:jc w:val="center"/>
            </w:pPr>
            <w:r>
              <w:rPr>
                <w:rFonts w:ascii="宋体" w:eastAsia="宋体" w:hAnsi="宋体" w:hint="eastAsia"/>
                <w:b/>
                <w:sz w:val="21"/>
                <w:szCs w:val="21"/>
              </w:rPr>
              <w:t>无学位</w:t>
            </w:r>
          </w:p>
        </w:tc>
        <w:tc>
          <w:tcPr>
            <w:tcW w:w="1580" w:type="dxa"/>
            <w:vAlign w:val="center"/>
          </w:tcPr>
          <w:p w:rsidR="00C62149" w:rsidRDefault="00DE6630" w:rsidP="00B27179">
            <w:pPr>
              <w:ind w:firstLine="480"/>
            </w:pPr>
            <w:r>
              <w:rPr>
                <w:rFonts w:hint="eastAsia"/>
              </w:rPr>
              <w:t>0</w:t>
            </w:r>
          </w:p>
        </w:tc>
        <w:tc>
          <w:tcPr>
            <w:tcW w:w="1588" w:type="dxa"/>
            <w:vAlign w:val="center"/>
          </w:tcPr>
          <w:p w:rsidR="00C62149" w:rsidRDefault="00DE6630" w:rsidP="00B27179">
            <w:pPr>
              <w:ind w:firstLine="480"/>
              <w:rPr>
                <w:sz w:val="21"/>
              </w:rPr>
            </w:pPr>
            <w:r>
              <w:rPr>
                <w:rFonts w:hint="eastAsia"/>
              </w:rPr>
              <w:t>0.00</w:t>
            </w:r>
          </w:p>
        </w:tc>
        <w:tc>
          <w:tcPr>
            <w:tcW w:w="1637" w:type="dxa"/>
            <w:vAlign w:val="center"/>
          </w:tcPr>
          <w:p w:rsidR="00C62149" w:rsidRDefault="00DE6630" w:rsidP="00B27179">
            <w:pPr>
              <w:ind w:firstLine="480"/>
            </w:pPr>
            <w:r>
              <w:rPr>
                <w:rFonts w:hint="eastAsia"/>
              </w:rPr>
              <w:t>4</w:t>
            </w:r>
          </w:p>
        </w:tc>
        <w:tc>
          <w:tcPr>
            <w:tcW w:w="1531" w:type="dxa"/>
            <w:vAlign w:val="center"/>
          </w:tcPr>
          <w:p w:rsidR="00C62149" w:rsidRDefault="00DE6630">
            <w:pPr>
              <w:ind w:firstLineChars="0" w:firstLine="0"/>
              <w:jc w:val="center"/>
            </w:pPr>
            <w:r>
              <w:rPr>
                <w:rFonts w:hint="eastAsia"/>
              </w:rPr>
              <w:t>2.90</w:t>
            </w:r>
          </w:p>
        </w:tc>
      </w:tr>
      <w:tr w:rsidR="00C62149">
        <w:trPr>
          <w:trHeight w:val="391"/>
          <w:jc w:val="center"/>
        </w:trPr>
        <w:tc>
          <w:tcPr>
            <w:tcW w:w="781" w:type="dxa"/>
            <w:vMerge w:val="restart"/>
            <w:vAlign w:val="center"/>
          </w:tcPr>
          <w:p w:rsidR="00C62149" w:rsidRDefault="00DE6630">
            <w:pPr>
              <w:ind w:firstLineChars="0" w:firstLine="0"/>
            </w:pPr>
            <w:r>
              <w:rPr>
                <w:rFonts w:ascii="宋体" w:eastAsia="宋体" w:hAnsi="宋体" w:hint="eastAsia"/>
                <w:b/>
                <w:sz w:val="21"/>
                <w:szCs w:val="21"/>
              </w:rPr>
              <w:t>年龄</w:t>
            </w:r>
          </w:p>
        </w:tc>
        <w:tc>
          <w:tcPr>
            <w:tcW w:w="1405" w:type="dxa"/>
            <w:vAlign w:val="center"/>
          </w:tcPr>
          <w:p w:rsidR="00C62149" w:rsidRDefault="00DE6630">
            <w:pPr>
              <w:ind w:firstLineChars="0" w:firstLine="0"/>
            </w:pPr>
            <w:r>
              <w:rPr>
                <w:rFonts w:ascii="宋体" w:eastAsia="宋体" w:hAnsi="宋体" w:hint="eastAsia"/>
                <w:b/>
                <w:sz w:val="21"/>
                <w:szCs w:val="21"/>
              </w:rPr>
              <w:t>35岁及以下</w:t>
            </w:r>
          </w:p>
        </w:tc>
        <w:tc>
          <w:tcPr>
            <w:tcW w:w="1580" w:type="dxa"/>
            <w:vAlign w:val="center"/>
          </w:tcPr>
          <w:p w:rsidR="00C62149" w:rsidRDefault="00DE6630" w:rsidP="00B27179">
            <w:pPr>
              <w:ind w:firstLine="480"/>
            </w:pPr>
            <w:r>
              <w:rPr>
                <w:rFonts w:hint="eastAsia"/>
              </w:rPr>
              <w:t>187</w:t>
            </w:r>
          </w:p>
        </w:tc>
        <w:tc>
          <w:tcPr>
            <w:tcW w:w="1588" w:type="dxa"/>
            <w:vAlign w:val="center"/>
          </w:tcPr>
          <w:p w:rsidR="00C62149" w:rsidRDefault="00DE6630" w:rsidP="00B27179">
            <w:pPr>
              <w:ind w:firstLine="480"/>
            </w:pPr>
            <w:r>
              <w:rPr>
                <w:rFonts w:hint="eastAsia"/>
              </w:rPr>
              <w:t>67.75</w:t>
            </w:r>
          </w:p>
        </w:tc>
        <w:tc>
          <w:tcPr>
            <w:tcW w:w="1637" w:type="dxa"/>
            <w:vAlign w:val="center"/>
          </w:tcPr>
          <w:p w:rsidR="00C62149" w:rsidRDefault="00DE6630" w:rsidP="00B27179">
            <w:pPr>
              <w:ind w:firstLine="480"/>
            </w:pPr>
            <w:r>
              <w:rPr>
                <w:rFonts w:hint="eastAsia"/>
              </w:rPr>
              <w:t>22</w:t>
            </w:r>
          </w:p>
        </w:tc>
        <w:tc>
          <w:tcPr>
            <w:tcW w:w="1531" w:type="dxa"/>
            <w:vAlign w:val="center"/>
          </w:tcPr>
          <w:p w:rsidR="00C62149" w:rsidRDefault="00DE6630">
            <w:pPr>
              <w:ind w:firstLineChars="0" w:firstLine="0"/>
              <w:jc w:val="center"/>
            </w:pPr>
            <w:r>
              <w:rPr>
                <w:rFonts w:hint="eastAsia"/>
              </w:rPr>
              <w:t>15.94</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pPr>
            <w:r>
              <w:rPr>
                <w:rFonts w:ascii="宋体" w:eastAsia="宋体" w:hAnsi="宋体" w:hint="eastAsia"/>
                <w:b/>
                <w:sz w:val="21"/>
                <w:szCs w:val="21"/>
              </w:rPr>
              <w:t>36-45岁</w:t>
            </w:r>
          </w:p>
        </w:tc>
        <w:tc>
          <w:tcPr>
            <w:tcW w:w="1580" w:type="dxa"/>
            <w:vAlign w:val="center"/>
          </w:tcPr>
          <w:p w:rsidR="00C62149" w:rsidRDefault="00DE6630" w:rsidP="00B27179">
            <w:pPr>
              <w:ind w:firstLine="480"/>
            </w:pPr>
            <w:r>
              <w:rPr>
                <w:rFonts w:hint="eastAsia"/>
              </w:rPr>
              <w:t>86</w:t>
            </w:r>
          </w:p>
        </w:tc>
        <w:tc>
          <w:tcPr>
            <w:tcW w:w="1588" w:type="dxa"/>
            <w:vAlign w:val="center"/>
          </w:tcPr>
          <w:p w:rsidR="00C62149" w:rsidRDefault="00DE6630" w:rsidP="00B27179">
            <w:pPr>
              <w:ind w:firstLine="480"/>
            </w:pPr>
            <w:r>
              <w:rPr>
                <w:rFonts w:hint="eastAsia"/>
              </w:rPr>
              <w:t>31.16</w:t>
            </w:r>
          </w:p>
        </w:tc>
        <w:tc>
          <w:tcPr>
            <w:tcW w:w="1637" w:type="dxa"/>
            <w:vAlign w:val="center"/>
          </w:tcPr>
          <w:p w:rsidR="00C62149" w:rsidRDefault="00DE6630" w:rsidP="00B27179">
            <w:pPr>
              <w:ind w:firstLine="480"/>
            </w:pPr>
            <w:r>
              <w:rPr>
                <w:rFonts w:hint="eastAsia"/>
              </w:rPr>
              <w:t>66</w:t>
            </w:r>
          </w:p>
        </w:tc>
        <w:tc>
          <w:tcPr>
            <w:tcW w:w="1531" w:type="dxa"/>
            <w:vAlign w:val="center"/>
          </w:tcPr>
          <w:p w:rsidR="00C62149" w:rsidRDefault="00DE6630">
            <w:pPr>
              <w:ind w:firstLineChars="0" w:firstLine="0"/>
              <w:jc w:val="center"/>
            </w:pPr>
            <w:r>
              <w:rPr>
                <w:rFonts w:hint="eastAsia"/>
              </w:rPr>
              <w:t>47.83</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pPr>
            <w:r>
              <w:rPr>
                <w:rFonts w:ascii="宋体" w:eastAsia="宋体" w:hAnsi="宋体" w:hint="eastAsia"/>
                <w:b/>
                <w:sz w:val="21"/>
                <w:szCs w:val="21"/>
              </w:rPr>
              <w:t>46-55岁</w:t>
            </w:r>
          </w:p>
        </w:tc>
        <w:tc>
          <w:tcPr>
            <w:tcW w:w="1580" w:type="dxa"/>
            <w:vAlign w:val="center"/>
          </w:tcPr>
          <w:p w:rsidR="00C62149" w:rsidRDefault="00DE6630" w:rsidP="00B27179">
            <w:pPr>
              <w:ind w:firstLine="480"/>
            </w:pPr>
            <w:r>
              <w:rPr>
                <w:rFonts w:hint="eastAsia"/>
              </w:rPr>
              <w:t>2</w:t>
            </w:r>
          </w:p>
        </w:tc>
        <w:tc>
          <w:tcPr>
            <w:tcW w:w="1588" w:type="dxa"/>
            <w:vAlign w:val="center"/>
          </w:tcPr>
          <w:p w:rsidR="00C62149" w:rsidRDefault="00DE6630" w:rsidP="00B27179">
            <w:pPr>
              <w:ind w:firstLine="480"/>
            </w:pPr>
            <w:r>
              <w:rPr>
                <w:rFonts w:hint="eastAsia"/>
              </w:rPr>
              <w:t>0.72</w:t>
            </w:r>
          </w:p>
        </w:tc>
        <w:tc>
          <w:tcPr>
            <w:tcW w:w="1637" w:type="dxa"/>
            <w:vAlign w:val="center"/>
          </w:tcPr>
          <w:p w:rsidR="00C62149" w:rsidRDefault="00DE6630" w:rsidP="00B27179">
            <w:pPr>
              <w:ind w:firstLine="480"/>
            </w:pPr>
            <w:r>
              <w:rPr>
                <w:rFonts w:hint="eastAsia"/>
              </w:rPr>
              <w:t>29</w:t>
            </w:r>
          </w:p>
        </w:tc>
        <w:tc>
          <w:tcPr>
            <w:tcW w:w="1531" w:type="dxa"/>
            <w:vAlign w:val="center"/>
          </w:tcPr>
          <w:p w:rsidR="00C62149" w:rsidRDefault="00DE6630">
            <w:pPr>
              <w:ind w:firstLineChars="0" w:firstLine="0"/>
              <w:jc w:val="center"/>
            </w:pPr>
            <w:r>
              <w:rPr>
                <w:rFonts w:hint="eastAsia"/>
              </w:rPr>
              <w:t>21.01</w:t>
            </w:r>
          </w:p>
        </w:tc>
      </w:tr>
      <w:tr w:rsidR="00C62149">
        <w:trPr>
          <w:trHeight w:val="391"/>
          <w:jc w:val="center"/>
        </w:trPr>
        <w:tc>
          <w:tcPr>
            <w:tcW w:w="781" w:type="dxa"/>
            <w:vMerge/>
            <w:vAlign w:val="center"/>
          </w:tcPr>
          <w:p w:rsidR="00C62149" w:rsidRDefault="00C62149" w:rsidP="00B27179">
            <w:pPr>
              <w:ind w:firstLine="480"/>
              <w:jc w:val="center"/>
            </w:pPr>
          </w:p>
        </w:tc>
        <w:tc>
          <w:tcPr>
            <w:tcW w:w="1405" w:type="dxa"/>
            <w:vAlign w:val="center"/>
          </w:tcPr>
          <w:p w:rsidR="00C62149" w:rsidRDefault="00DE6630">
            <w:pPr>
              <w:ind w:firstLineChars="0" w:firstLine="0"/>
            </w:pPr>
            <w:r>
              <w:rPr>
                <w:rFonts w:ascii="宋体" w:eastAsia="宋体" w:hAnsi="宋体" w:hint="eastAsia"/>
                <w:b/>
                <w:sz w:val="21"/>
                <w:szCs w:val="21"/>
              </w:rPr>
              <w:t>56岁及以上</w:t>
            </w:r>
          </w:p>
        </w:tc>
        <w:tc>
          <w:tcPr>
            <w:tcW w:w="1580" w:type="dxa"/>
            <w:vAlign w:val="center"/>
          </w:tcPr>
          <w:p w:rsidR="00C62149" w:rsidRDefault="00DE6630" w:rsidP="00B27179">
            <w:pPr>
              <w:ind w:firstLine="480"/>
            </w:pPr>
            <w:r>
              <w:rPr>
                <w:rFonts w:hint="eastAsia"/>
              </w:rPr>
              <w:t>1</w:t>
            </w:r>
          </w:p>
        </w:tc>
        <w:tc>
          <w:tcPr>
            <w:tcW w:w="1588" w:type="dxa"/>
            <w:vAlign w:val="center"/>
          </w:tcPr>
          <w:p w:rsidR="00C62149" w:rsidRDefault="00DE6630" w:rsidP="00B27179">
            <w:pPr>
              <w:ind w:firstLine="480"/>
            </w:pPr>
            <w:r>
              <w:rPr>
                <w:rFonts w:hint="eastAsia"/>
              </w:rPr>
              <w:t>0.36</w:t>
            </w:r>
          </w:p>
        </w:tc>
        <w:tc>
          <w:tcPr>
            <w:tcW w:w="1637" w:type="dxa"/>
            <w:vAlign w:val="center"/>
          </w:tcPr>
          <w:p w:rsidR="00C62149" w:rsidRDefault="00DE6630" w:rsidP="00B27179">
            <w:pPr>
              <w:ind w:firstLine="480"/>
            </w:pPr>
            <w:r>
              <w:rPr>
                <w:rFonts w:hint="eastAsia"/>
              </w:rPr>
              <w:t>21</w:t>
            </w:r>
          </w:p>
        </w:tc>
        <w:tc>
          <w:tcPr>
            <w:tcW w:w="1531" w:type="dxa"/>
            <w:vAlign w:val="center"/>
          </w:tcPr>
          <w:p w:rsidR="00C62149" w:rsidRDefault="00DE6630">
            <w:pPr>
              <w:ind w:firstLineChars="0" w:firstLine="0"/>
              <w:jc w:val="center"/>
            </w:pPr>
            <w:r>
              <w:rPr>
                <w:rFonts w:hint="eastAsia"/>
              </w:rPr>
              <w:t>15.22</w:t>
            </w:r>
          </w:p>
        </w:tc>
      </w:tr>
    </w:tbl>
    <w:p w:rsidR="00C62149" w:rsidRDefault="00C62149" w:rsidP="00B27179">
      <w:pPr>
        <w:spacing w:line="480" w:lineRule="auto"/>
        <w:ind w:firstLine="480"/>
        <w:jc w:val="left"/>
      </w:pPr>
    </w:p>
    <w:p w:rsidR="00C62149" w:rsidRDefault="00DE6630" w:rsidP="00B27179">
      <w:pPr>
        <w:spacing w:line="480" w:lineRule="auto"/>
        <w:ind w:firstLine="480"/>
        <w:jc w:val="left"/>
        <w:rPr>
          <w:rFonts w:ascii="宋体" w:eastAsia="宋体" w:hAnsi="宋体"/>
          <w:szCs w:val="24"/>
        </w:rPr>
      </w:pPr>
      <w:r>
        <w:tab/>
      </w:r>
      <w:r>
        <w:rPr>
          <w:rFonts w:ascii="宋体" w:eastAsia="宋体" w:hAnsi="宋体" w:hint="eastAsia"/>
          <w:szCs w:val="24"/>
        </w:rPr>
        <w:t>近两学年教师职称、学位、年龄情况见图2、图3、图4。</w:t>
      </w:r>
    </w:p>
    <w:p w:rsidR="00C62149" w:rsidRDefault="00DE6630" w:rsidP="00B27179">
      <w:pPr>
        <w:spacing w:line="480" w:lineRule="auto"/>
        <w:ind w:firstLine="480"/>
        <w:jc w:val="left"/>
        <w:rPr>
          <w:rFonts w:ascii="宋体" w:eastAsia="宋体" w:hAnsi="宋体"/>
          <w:szCs w:val="24"/>
        </w:rPr>
      </w:pPr>
      <w:r>
        <w:rPr>
          <w:rFonts w:ascii="宋体" w:eastAsia="宋体" w:hAnsi="宋体" w:hint="eastAsia"/>
          <w:noProof/>
          <w:szCs w:val="24"/>
        </w:rPr>
        <w:drawing>
          <wp:inline distT="0" distB="0" distL="114300" distR="114300">
            <wp:extent cx="5116830" cy="3057525"/>
            <wp:effectExtent l="4445" t="4445" r="2222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2149" w:rsidRDefault="00DE6630" w:rsidP="00B27179">
      <w:pPr>
        <w:spacing w:line="480" w:lineRule="auto"/>
        <w:ind w:firstLine="480"/>
        <w:jc w:val="center"/>
        <w:rPr>
          <w:rFonts w:ascii="宋体" w:eastAsia="宋体" w:hAnsi="宋体"/>
          <w:szCs w:val="24"/>
        </w:rPr>
      </w:pPr>
      <w:r>
        <w:rPr>
          <w:rFonts w:ascii="宋体" w:eastAsia="宋体" w:hAnsi="宋体" w:hint="eastAsia"/>
          <w:szCs w:val="24"/>
        </w:rPr>
        <w:t>图2  近两学年专任教师学位情况（%）</w:t>
      </w:r>
    </w:p>
    <w:p w:rsidR="00C62149" w:rsidRDefault="00C62149" w:rsidP="00B27179">
      <w:pPr>
        <w:spacing w:line="480" w:lineRule="auto"/>
        <w:ind w:firstLine="480"/>
        <w:jc w:val="center"/>
        <w:rPr>
          <w:rFonts w:ascii="宋体" w:eastAsia="宋体" w:hAnsi="宋体"/>
          <w:szCs w:val="24"/>
        </w:rPr>
      </w:pPr>
    </w:p>
    <w:p w:rsidR="00C62149" w:rsidRDefault="00DE6630" w:rsidP="00B27179">
      <w:pPr>
        <w:spacing w:line="480" w:lineRule="auto"/>
        <w:ind w:firstLine="480"/>
        <w:jc w:val="center"/>
      </w:pPr>
      <w:r>
        <w:rPr>
          <w:rFonts w:ascii="宋体" w:eastAsia="宋体" w:hAnsi="宋体" w:hint="eastAsia"/>
          <w:noProof/>
          <w:szCs w:val="24"/>
        </w:rPr>
        <w:lastRenderedPageBreak/>
        <w:drawing>
          <wp:inline distT="0" distB="0" distL="114300" distR="114300">
            <wp:extent cx="5116830" cy="3057525"/>
            <wp:effectExtent l="4445" t="4445" r="22225" b="508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2149" w:rsidRDefault="00DE6630" w:rsidP="00B27179">
      <w:pPr>
        <w:spacing w:line="480" w:lineRule="auto"/>
        <w:ind w:firstLine="480"/>
        <w:jc w:val="center"/>
        <w:rPr>
          <w:rFonts w:ascii="宋体" w:eastAsia="宋体" w:hAnsi="宋体"/>
          <w:szCs w:val="24"/>
        </w:rPr>
      </w:pPr>
      <w:r>
        <w:rPr>
          <w:rFonts w:ascii="宋体" w:eastAsia="宋体" w:hAnsi="宋体" w:hint="eastAsia"/>
          <w:szCs w:val="24"/>
        </w:rPr>
        <w:t>图3   近两学年专任教师职称情况（%）</w:t>
      </w:r>
    </w:p>
    <w:p w:rsidR="00C62149" w:rsidRDefault="00C62149" w:rsidP="00B27179">
      <w:pPr>
        <w:spacing w:line="480" w:lineRule="auto"/>
        <w:ind w:firstLine="480"/>
        <w:jc w:val="center"/>
        <w:rPr>
          <w:rFonts w:ascii="宋体" w:eastAsia="宋体" w:hAnsi="宋体"/>
          <w:szCs w:val="24"/>
        </w:rPr>
      </w:pPr>
    </w:p>
    <w:p w:rsidR="00C62149" w:rsidRDefault="00DE6630" w:rsidP="00B27179">
      <w:pPr>
        <w:spacing w:line="480" w:lineRule="auto"/>
        <w:ind w:firstLine="480"/>
        <w:jc w:val="center"/>
      </w:pPr>
      <w:r>
        <w:rPr>
          <w:rFonts w:ascii="宋体" w:eastAsia="宋体" w:hAnsi="宋体" w:hint="eastAsia"/>
          <w:noProof/>
          <w:szCs w:val="24"/>
        </w:rPr>
        <w:drawing>
          <wp:inline distT="0" distB="0" distL="114300" distR="114300">
            <wp:extent cx="5116830" cy="3057525"/>
            <wp:effectExtent l="4445" t="4445" r="22225"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2149" w:rsidRDefault="00DE6630" w:rsidP="00B27179">
      <w:pPr>
        <w:spacing w:line="480" w:lineRule="auto"/>
        <w:ind w:firstLine="480"/>
        <w:jc w:val="center"/>
      </w:pPr>
      <w:r>
        <w:rPr>
          <w:rFonts w:ascii="宋体" w:eastAsia="宋体" w:hAnsi="宋体" w:hint="eastAsia"/>
          <w:szCs w:val="24"/>
        </w:rPr>
        <w:t>图4  近两学年专任教师年龄结构（%）</w:t>
      </w:r>
    </w:p>
    <w:p w:rsidR="00C62149" w:rsidRDefault="00C62149" w:rsidP="00B27179">
      <w:pPr>
        <w:ind w:firstLine="480"/>
        <w:jc w:val="left"/>
      </w:pPr>
    </w:p>
    <w:p w:rsidR="00C62149" w:rsidRDefault="00C62149" w:rsidP="00B27179">
      <w:pPr>
        <w:ind w:firstLine="480"/>
        <w:jc w:val="left"/>
      </w:pPr>
    </w:p>
    <w:p w:rsidR="00C62149" w:rsidRDefault="00DE6630">
      <w:pPr>
        <w:pStyle w:val="2"/>
      </w:pPr>
      <w:bookmarkStart w:id="9" w:name="_Toc22094"/>
      <w:bookmarkStart w:id="10" w:name="_Toc88575564"/>
      <w:r>
        <w:rPr>
          <w:rFonts w:ascii="黑体" w:hAnsi="黑体" w:hint="eastAsia"/>
          <w:szCs w:val="28"/>
        </w:rPr>
        <w:lastRenderedPageBreak/>
        <w:t>（二）本科主讲教师情况</w:t>
      </w:r>
      <w:bookmarkEnd w:id="9"/>
      <w:bookmarkEnd w:id="10"/>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本学年高级职称教师承担的课程门数为</w:t>
      </w:r>
      <w:r w:rsidRPr="00CC648C">
        <w:rPr>
          <w:rFonts w:ascii="仿宋" w:eastAsia="仿宋" w:hAnsi="仿宋" w:hint="eastAsia"/>
          <w:szCs w:val="24"/>
          <w:u w:val="single"/>
        </w:rPr>
        <w:t>229</w:t>
      </w:r>
      <w:r w:rsidRPr="00CC648C">
        <w:rPr>
          <w:rFonts w:ascii="仿宋" w:eastAsia="仿宋" w:hAnsi="仿宋" w:hint="eastAsia"/>
          <w:szCs w:val="24"/>
        </w:rPr>
        <w:t>，占总课程门数的</w:t>
      </w:r>
      <w:r w:rsidRPr="00CC648C">
        <w:rPr>
          <w:rFonts w:ascii="仿宋" w:eastAsia="仿宋" w:hAnsi="仿宋" w:hint="eastAsia"/>
          <w:szCs w:val="24"/>
          <w:u w:val="single"/>
        </w:rPr>
        <w:t>37.36</w:t>
      </w:r>
      <w:r w:rsidRPr="00CC648C">
        <w:rPr>
          <w:rFonts w:ascii="仿宋" w:eastAsia="仿宋" w:hAnsi="仿宋" w:hint="eastAsia"/>
          <w:szCs w:val="24"/>
        </w:rPr>
        <w:t>%；课程门次数为</w:t>
      </w:r>
      <w:r w:rsidRPr="00CC648C">
        <w:rPr>
          <w:rFonts w:ascii="仿宋" w:eastAsia="仿宋" w:hAnsi="仿宋" w:hint="eastAsia"/>
          <w:szCs w:val="24"/>
          <w:u w:val="single"/>
        </w:rPr>
        <w:t>530</w:t>
      </w:r>
      <w:r w:rsidRPr="00CC648C">
        <w:rPr>
          <w:rFonts w:ascii="仿宋" w:eastAsia="仿宋" w:hAnsi="仿宋" w:hint="eastAsia"/>
          <w:szCs w:val="24"/>
        </w:rPr>
        <w:t>，占开课总门次的</w:t>
      </w:r>
      <w:r w:rsidRPr="00CC648C">
        <w:rPr>
          <w:rFonts w:ascii="仿宋" w:eastAsia="仿宋" w:hAnsi="仿宋" w:hint="eastAsia"/>
          <w:szCs w:val="24"/>
          <w:u w:val="single"/>
        </w:rPr>
        <w:t>37.91</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正高级职称教师承担的课程门数为</w:t>
      </w:r>
      <w:r w:rsidRPr="00CC648C">
        <w:rPr>
          <w:rFonts w:ascii="仿宋" w:eastAsia="仿宋" w:hAnsi="仿宋" w:hint="eastAsia"/>
          <w:szCs w:val="24"/>
          <w:u w:val="single"/>
        </w:rPr>
        <w:t>33</w:t>
      </w:r>
      <w:r w:rsidRPr="00CC648C">
        <w:rPr>
          <w:rFonts w:ascii="仿宋" w:eastAsia="仿宋" w:hAnsi="仿宋" w:hint="eastAsia"/>
          <w:szCs w:val="24"/>
        </w:rPr>
        <w:t>，占总课程门数的</w:t>
      </w:r>
      <w:r w:rsidRPr="00CC648C">
        <w:rPr>
          <w:rFonts w:ascii="仿宋" w:eastAsia="仿宋" w:hAnsi="仿宋" w:hint="eastAsia"/>
          <w:szCs w:val="24"/>
          <w:u w:val="single"/>
        </w:rPr>
        <w:t>5.38</w:t>
      </w:r>
      <w:r w:rsidRPr="00CC648C">
        <w:rPr>
          <w:rFonts w:ascii="仿宋" w:eastAsia="仿宋" w:hAnsi="仿宋" w:hint="eastAsia"/>
          <w:szCs w:val="24"/>
        </w:rPr>
        <w:t>%；课程门次数为</w:t>
      </w:r>
      <w:r w:rsidRPr="00CC648C">
        <w:rPr>
          <w:rFonts w:ascii="仿宋" w:eastAsia="仿宋" w:hAnsi="仿宋" w:hint="eastAsia"/>
          <w:szCs w:val="24"/>
          <w:u w:val="single"/>
        </w:rPr>
        <w:t>51</w:t>
      </w:r>
      <w:r w:rsidRPr="00CC648C">
        <w:rPr>
          <w:rFonts w:ascii="仿宋" w:eastAsia="仿宋" w:hAnsi="仿宋" w:hint="eastAsia"/>
          <w:szCs w:val="24"/>
        </w:rPr>
        <w:t>，占开课总门次的</w:t>
      </w:r>
      <w:r w:rsidRPr="00CC648C">
        <w:rPr>
          <w:rFonts w:ascii="仿宋" w:eastAsia="仿宋" w:hAnsi="仿宋" w:hint="eastAsia"/>
          <w:szCs w:val="24"/>
          <w:u w:val="single"/>
        </w:rPr>
        <w:t>3.65</w:t>
      </w:r>
      <w:r w:rsidRPr="00CC648C">
        <w:rPr>
          <w:rFonts w:ascii="仿宋" w:eastAsia="仿宋" w:hAnsi="仿宋" w:hint="eastAsia"/>
          <w:szCs w:val="24"/>
        </w:rPr>
        <w:t>%。其中教授职称教师承担的课程门数为</w:t>
      </w:r>
      <w:r w:rsidRPr="00CC648C">
        <w:rPr>
          <w:rFonts w:ascii="仿宋" w:eastAsia="仿宋" w:hAnsi="仿宋" w:hint="eastAsia"/>
          <w:szCs w:val="24"/>
          <w:u w:val="single"/>
        </w:rPr>
        <w:t>33</w:t>
      </w:r>
      <w:r w:rsidRPr="00CC648C">
        <w:rPr>
          <w:rFonts w:ascii="仿宋" w:eastAsia="仿宋" w:hAnsi="仿宋" w:hint="eastAsia"/>
          <w:szCs w:val="24"/>
        </w:rPr>
        <w:t>，占总课程门数的</w:t>
      </w:r>
      <w:r w:rsidRPr="00CC648C">
        <w:rPr>
          <w:rFonts w:ascii="仿宋" w:eastAsia="仿宋" w:hAnsi="仿宋" w:hint="eastAsia"/>
          <w:szCs w:val="24"/>
          <w:u w:val="single"/>
        </w:rPr>
        <w:t>5.38</w:t>
      </w:r>
      <w:r w:rsidRPr="00CC648C">
        <w:rPr>
          <w:rFonts w:ascii="仿宋" w:eastAsia="仿宋" w:hAnsi="仿宋" w:hint="eastAsia"/>
          <w:szCs w:val="24"/>
        </w:rPr>
        <w:t>%；课程门次数为</w:t>
      </w:r>
      <w:r w:rsidRPr="00CC648C">
        <w:rPr>
          <w:rFonts w:ascii="仿宋" w:eastAsia="仿宋" w:hAnsi="仿宋" w:hint="eastAsia"/>
          <w:szCs w:val="24"/>
          <w:u w:val="single"/>
        </w:rPr>
        <w:t>51</w:t>
      </w:r>
      <w:r w:rsidRPr="00CC648C">
        <w:rPr>
          <w:rFonts w:ascii="仿宋" w:eastAsia="仿宋" w:hAnsi="仿宋" w:hint="eastAsia"/>
          <w:szCs w:val="24"/>
        </w:rPr>
        <w:t>，占开课总门次的</w:t>
      </w:r>
      <w:r w:rsidRPr="00CC648C">
        <w:rPr>
          <w:rFonts w:ascii="仿宋" w:eastAsia="仿宋" w:hAnsi="仿宋" w:hint="eastAsia"/>
          <w:szCs w:val="24"/>
          <w:u w:val="single"/>
        </w:rPr>
        <w:t>3.65</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副高级职称教师承担的课程门数为</w:t>
      </w:r>
      <w:r w:rsidRPr="00CC648C">
        <w:rPr>
          <w:rFonts w:ascii="仿宋" w:eastAsia="仿宋" w:hAnsi="仿宋" w:hint="eastAsia"/>
          <w:szCs w:val="24"/>
          <w:u w:val="single"/>
        </w:rPr>
        <w:t>204</w:t>
      </w:r>
      <w:r w:rsidRPr="00CC648C">
        <w:rPr>
          <w:rFonts w:ascii="仿宋" w:eastAsia="仿宋" w:hAnsi="仿宋" w:hint="eastAsia"/>
          <w:szCs w:val="24"/>
        </w:rPr>
        <w:t>，占总课程门数的</w:t>
      </w:r>
      <w:r w:rsidRPr="00CC648C">
        <w:rPr>
          <w:rFonts w:ascii="仿宋" w:eastAsia="仿宋" w:hAnsi="仿宋" w:hint="eastAsia"/>
          <w:szCs w:val="24"/>
          <w:u w:val="single"/>
        </w:rPr>
        <w:t>33.28</w:t>
      </w:r>
      <w:r w:rsidRPr="00CC648C">
        <w:rPr>
          <w:rFonts w:ascii="仿宋" w:eastAsia="仿宋" w:hAnsi="仿宋" w:hint="eastAsia"/>
          <w:szCs w:val="24"/>
        </w:rPr>
        <w:t>%；课程门次数为</w:t>
      </w:r>
      <w:r w:rsidRPr="00CC648C">
        <w:rPr>
          <w:rFonts w:ascii="仿宋" w:eastAsia="仿宋" w:hAnsi="仿宋" w:hint="eastAsia"/>
          <w:szCs w:val="24"/>
          <w:u w:val="single"/>
        </w:rPr>
        <w:t>481</w:t>
      </w:r>
      <w:r w:rsidRPr="00CC648C">
        <w:rPr>
          <w:rFonts w:ascii="仿宋" w:eastAsia="仿宋" w:hAnsi="仿宋" w:hint="eastAsia"/>
          <w:szCs w:val="24"/>
        </w:rPr>
        <w:t>，占开课总门次的</w:t>
      </w:r>
      <w:r w:rsidRPr="00CC648C">
        <w:rPr>
          <w:rFonts w:ascii="仿宋" w:eastAsia="仿宋" w:hAnsi="仿宋" w:hint="eastAsia"/>
          <w:szCs w:val="24"/>
          <w:u w:val="single"/>
        </w:rPr>
        <w:t>34.41</w:t>
      </w:r>
      <w:r w:rsidRPr="00CC648C">
        <w:rPr>
          <w:rFonts w:ascii="仿宋" w:eastAsia="仿宋" w:hAnsi="仿宋" w:hint="eastAsia"/>
          <w:szCs w:val="24"/>
        </w:rPr>
        <w:t>%。其中副教授职称教师承担的课程门数为</w:t>
      </w:r>
      <w:r w:rsidRPr="00CC648C">
        <w:rPr>
          <w:rFonts w:ascii="仿宋" w:eastAsia="仿宋" w:hAnsi="仿宋" w:hint="eastAsia"/>
          <w:szCs w:val="24"/>
          <w:u w:val="single"/>
        </w:rPr>
        <w:t>192</w:t>
      </w:r>
      <w:r w:rsidRPr="00CC648C">
        <w:rPr>
          <w:rFonts w:ascii="仿宋" w:eastAsia="仿宋" w:hAnsi="仿宋" w:hint="eastAsia"/>
          <w:szCs w:val="24"/>
        </w:rPr>
        <w:t>，占总课程门数的</w:t>
      </w:r>
      <w:r w:rsidRPr="00CC648C">
        <w:rPr>
          <w:rFonts w:ascii="仿宋" w:eastAsia="仿宋" w:hAnsi="仿宋" w:hint="eastAsia"/>
          <w:szCs w:val="24"/>
          <w:u w:val="single"/>
        </w:rPr>
        <w:t>31.32</w:t>
      </w:r>
      <w:r w:rsidRPr="00CC648C">
        <w:rPr>
          <w:rFonts w:ascii="仿宋" w:eastAsia="仿宋" w:hAnsi="仿宋" w:hint="eastAsia"/>
          <w:szCs w:val="24"/>
        </w:rPr>
        <w:t>%；课程门次数为</w:t>
      </w:r>
      <w:r w:rsidRPr="00CC648C">
        <w:rPr>
          <w:rFonts w:ascii="仿宋" w:eastAsia="仿宋" w:hAnsi="仿宋" w:hint="eastAsia"/>
          <w:szCs w:val="24"/>
          <w:u w:val="single"/>
        </w:rPr>
        <w:t>465</w:t>
      </w:r>
      <w:r w:rsidRPr="00CC648C">
        <w:rPr>
          <w:rFonts w:ascii="仿宋" w:eastAsia="仿宋" w:hAnsi="仿宋" w:hint="eastAsia"/>
          <w:szCs w:val="24"/>
        </w:rPr>
        <w:t>，占开课总门次的</w:t>
      </w:r>
      <w:r w:rsidRPr="00CC648C">
        <w:rPr>
          <w:rFonts w:ascii="仿宋" w:eastAsia="仿宋" w:hAnsi="仿宋" w:hint="eastAsia"/>
          <w:szCs w:val="24"/>
          <w:u w:val="single"/>
        </w:rPr>
        <w:t>33.26</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承担本科教学的具有教授职称的教师有</w:t>
      </w:r>
      <w:r w:rsidRPr="00CC648C">
        <w:rPr>
          <w:rFonts w:ascii="仿宋" w:eastAsia="仿宋" w:hAnsi="仿宋" w:hint="eastAsia"/>
          <w:szCs w:val="24"/>
          <w:u w:val="single"/>
        </w:rPr>
        <w:t>2</w:t>
      </w:r>
      <w:r w:rsidRPr="00CC648C">
        <w:rPr>
          <w:rFonts w:ascii="仿宋" w:eastAsia="仿宋" w:hAnsi="仿宋" w:hint="eastAsia"/>
          <w:szCs w:val="24"/>
        </w:rPr>
        <w:t>人，以我校具有教授职称教师</w:t>
      </w:r>
      <w:r w:rsidRPr="00CC648C">
        <w:rPr>
          <w:rFonts w:ascii="仿宋" w:eastAsia="仿宋" w:hAnsi="仿宋" w:hint="eastAsia"/>
          <w:szCs w:val="24"/>
          <w:u w:val="single"/>
        </w:rPr>
        <w:t>5</w:t>
      </w:r>
      <w:r w:rsidRPr="00CC648C">
        <w:rPr>
          <w:rFonts w:ascii="仿宋" w:eastAsia="仿宋" w:hAnsi="仿宋" w:hint="eastAsia"/>
          <w:szCs w:val="24"/>
        </w:rPr>
        <w:t>人计，主讲本科课程的教授比例为</w:t>
      </w:r>
      <w:r w:rsidRPr="00CC648C">
        <w:rPr>
          <w:rFonts w:ascii="仿宋" w:eastAsia="仿宋" w:hAnsi="仿宋" w:hint="eastAsia"/>
          <w:szCs w:val="24"/>
          <w:u w:val="single"/>
        </w:rPr>
        <w:t>40.00</w:t>
      </w:r>
      <w:r w:rsidRPr="00CC648C">
        <w:rPr>
          <w:rFonts w:ascii="仿宋" w:eastAsia="仿宋" w:hAnsi="仿宋" w:hint="eastAsia"/>
          <w:szCs w:val="24"/>
        </w:rPr>
        <w:t>%。</w:t>
      </w:r>
      <w:r w:rsidRPr="00CC648C">
        <w:rPr>
          <w:rFonts w:ascii="仿宋" w:eastAsia="仿宋" w:hAnsi="仿宋"/>
        </w:rPr>
        <w:tab/>
      </w:r>
    </w:p>
    <w:p w:rsidR="00C62149" w:rsidRDefault="00C62149" w:rsidP="00B27179">
      <w:pPr>
        <w:spacing w:line="480" w:lineRule="auto"/>
        <w:ind w:firstLine="480"/>
        <w:jc w:val="left"/>
      </w:pPr>
    </w:p>
    <w:p w:rsidR="00C62149" w:rsidRDefault="00DE6630" w:rsidP="00B27179">
      <w:pPr>
        <w:spacing w:line="480" w:lineRule="auto"/>
        <w:ind w:firstLine="480"/>
        <w:jc w:val="left"/>
      </w:pPr>
      <w:r>
        <w:rPr>
          <w:rFonts w:ascii="宋体" w:eastAsia="宋体" w:hAnsi="宋体" w:hint="eastAsia"/>
          <w:noProof/>
          <w:szCs w:val="24"/>
        </w:rPr>
        <w:drawing>
          <wp:inline distT="0" distB="0" distL="114300" distR="114300">
            <wp:extent cx="5116830" cy="3057525"/>
            <wp:effectExtent l="4445" t="4445" r="22225" b="50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2149" w:rsidRDefault="00DE6630" w:rsidP="00B27179">
      <w:pPr>
        <w:spacing w:line="480" w:lineRule="auto"/>
        <w:ind w:firstLine="480"/>
        <w:jc w:val="center"/>
      </w:pPr>
      <w:r>
        <w:rPr>
          <w:rFonts w:ascii="宋体" w:eastAsia="宋体" w:hAnsi="宋体" w:hint="eastAsia"/>
          <w:szCs w:val="24"/>
        </w:rPr>
        <w:t>图5 各职称类别教师承担课程门数占比（%）</w:t>
      </w:r>
    </w:p>
    <w:p w:rsidR="00C62149" w:rsidRDefault="00C62149" w:rsidP="00B27179">
      <w:pPr>
        <w:spacing w:line="480" w:lineRule="auto"/>
        <w:ind w:firstLine="480"/>
        <w:jc w:val="left"/>
      </w:pPr>
    </w:p>
    <w:p w:rsidR="00C62149" w:rsidRDefault="00DE6630" w:rsidP="00B27179">
      <w:pPr>
        <w:spacing w:line="480" w:lineRule="auto"/>
        <w:ind w:firstLine="480"/>
        <w:jc w:val="left"/>
      </w:pPr>
      <w:r>
        <w:rPr>
          <w:rFonts w:ascii="宋体" w:eastAsia="宋体" w:hAnsi="宋体" w:hint="eastAsia"/>
          <w:noProof/>
          <w:szCs w:val="24"/>
        </w:rPr>
        <w:lastRenderedPageBreak/>
        <w:drawing>
          <wp:inline distT="0" distB="0" distL="114300" distR="114300">
            <wp:extent cx="5116830" cy="3057525"/>
            <wp:effectExtent l="4445" t="4445" r="22225" b="508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2149" w:rsidRDefault="00DE6630" w:rsidP="00B27179">
      <w:pPr>
        <w:spacing w:line="480" w:lineRule="auto"/>
        <w:ind w:firstLine="480"/>
        <w:jc w:val="center"/>
      </w:pPr>
      <w:r>
        <w:rPr>
          <w:rFonts w:ascii="宋体" w:eastAsia="宋体" w:hAnsi="宋体" w:hint="eastAsia"/>
          <w:szCs w:val="24"/>
        </w:rPr>
        <w:t>图6  近两学年教授为本科生上课情况（%）</w:t>
      </w:r>
    </w:p>
    <w:p w:rsidR="00C62149" w:rsidRDefault="00C62149" w:rsidP="00B27179">
      <w:pPr>
        <w:ind w:firstLine="480"/>
        <w:jc w:val="left"/>
      </w:pP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本学年主讲本科专业核心课程的教授</w:t>
      </w:r>
      <w:r w:rsidRPr="00CC648C">
        <w:rPr>
          <w:rFonts w:ascii="仿宋" w:eastAsia="仿宋" w:hAnsi="仿宋" w:hint="eastAsia"/>
          <w:szCs w:val="24"/>
          <w:u w:val="single"/>
        </w:rPr>
        <w:t>4</w:t>
      </w:r>
      <w:r w:rsidRPr="00CC648C">
        <w:rPr>
          <w:rFonts w:ascii="仿宋" w:eastAsia="仿宋" w:hAnsi="仿宋" w:hint="eastAsia"/>
          <w:szCs w:val="24"/>
        </w:rPr>
        <w:t>人，占授课教授总人数比例的</w:t>
      </w:r>
      <w:r w:rsidRPr="00CC648C">
        <w:rPr>
          <w:rFonts w:ascii="仿宋" w:eastAsia="仿宋" w:hAnsi="仿宋" w:hint="eastAsia"/>
          <w:szCs w:val="24"/>
          <w:u w:val="single"/>
        </w:rPr>
        <w:t>25.00</w:t>
      </w:r>
      <w:r w:rsidRPr="00CC648C">
        <w:rPr>
          <w:rFonts w:ascii="仿宋" w:eastAsia="仿宋" w:hAnsi="仿宋" w:hint="eastAsia"/>
          <w:szCs w:val="24"/>
        </w:rPr>
        <w:t>%。高级职称教师承担的本科专业核心课程</w:t>
      </w:r>
      <w:r w:rsidRPr="00CC648C">
        <w:rPr>
          <w:rFonts w:ascii="仿宋" w:eastAsia="仿宋" w:hAnsi="仿宋" w:hint="eastAsia"/>
          <w:szCs w:val="24"/>
          <w:u w:val="single"/>
        </w:rPr>
        <w:t>86</w:t>
      </w:r>
      <w:r w:rsidRPr="00CC648C">
        <w:rPr>
          <w:rFonts w:ascii="仿宋" w:eastAsia="仿宋" w:hAnsi="仿宋" w:hint="eastAsia"/>
          <w:szCs w:val="24"/>
        </w:rPr>
        <w:t>门，占所开设本科专业核心课程的比例为</w:t>
      </w:r>
      <w:r w:rsidRPr="00CC648C">
        <w:rPr>
          <w:rFonts w:ascii="仿宋" w:eastAsia="仿宋" w:hAnsi="仿宋" w:hint="eastAsia"/>
          <w:szCs w:val="24"/>
          <w:u w:val="single"/>
        </w:rPr>
        <w:t>38.91</w:t>
      </w:r>
      <w:r w:rsidRPr="00CC648C">
        <w:rPr>
          <w:rFonts w:ascii="仿宋" w:eastAsia="仿宋" w:hAnsi="仿宋" w:hint="eastAsia"/>
          <w:szCs w:val="24"/>
        </w:rPr>
        <w:t>%。</w:t>
      </w:r>
    </w:p>
    <w:p w:rsidR="00C62149" w:rsidRDefault="00DE6630">
      <w:pPr>
        <w:pStyle w:val="2"/>
      </w:pPr>
      <w:bookmarkStart w:id="11" w:name="_Toc88575565"/>
      <w:r>
        <w:rPr>
          <w:rFonts w:hint="eastAsia"/>
        </w:rPr>
        <w:t>（三）教学经费投入情况</w:t>
      </w:r>
      <w:bookmarkEnd w:id="11"/>
    </w:p>
    <w:p w:rsidR="00C62149" w:rsidRPr="00CC648C" w:rsidRDefault="00DE6630" w:rsidP="005A1FD2">
      <w:pPr>
        <w:ind w:firstLine="480"/>
        <w:jc w:val="left"/>
        <w:rPr>
          <w:rFonts w:ascii="仿宋" w:eastAsia="仿宋" w:hAnsi="仿宋"/>
        </w:rPr>
      </w:pPr>
      <w:r w:rsidRPr="00CC648C">
        <w:rPr>
          <w:rFonts w:ascii="仿宋" w:eastAsia="仿宋" w:hAnsi="仿宋" w:hint="eastAsia"/>
          <w:szCs w:val="24"/>
          <w:u w:val="single"/>
        </w:rPr>
        <w:t>2020</w:t>
      </w:r>
      <w:r w:rsidRPr="00CC648C">
        <w:rPr>
          <w:rFonts w:ascii="仿宋" w:eastAsia="仿宋" w:hAnsi="仿宋" w:hint="eastAsia"/>
          <w:szCs w:val="24"/>
        </w:rPr>
        <w:t>年教学日常运行支出为</w:t>
      </w:r>
      <w:r w:rsidRPr="00CC648C">
        <w:rPr>
          <w:rFonts w:ascii="仿宋" w:eastAsia="仿宋" w:hAnsi="仿宋" w:hint="eastAsia"/>
          <w:szCs w:val="24"/>
          <w:u w:val="single"/>
        </w:rPr>
        <w:t>2043.91</w:t>
      </w:r>
      <w:r w:rsidRPr="00CC648C">
        <w:rPr>
          <w:rFonts w:ascii="仿宋" w:eastAsia="仿宋" w:hAnsi="仿宋" w:hint="eastAsia"/>
          <w:szCs w:val="24"/>
        </w:rPr>
        <w:t>万元，本科实验经费支出为</w:t>
      </w:r>
      <w:r w:rsidRPr="00CC648C">
        <w:rPr>
          <w:rFonts w:ascii="仿宋" w:eastAsia="仿宋" w:hAnsi="仿宋" w:hint="eastAsia"/>
          <w:szCs w:val="24"/>
          <w:u w:val="single"/>
        </w:rPr>
        <w:t>55.43</w:t>
      </w:r>
      <w:r w:rsidRPr="00CC648C">
        <w:rPr>
          <w:rFonts w:ascii="仿宋" w:eastAsia="仿宋" w:hAnsi="仿宋" w:hint="eastAsia"/>
          <w:szCs w:val="24"/>
        </w:rPr>
        <w:t>万元，本科实习经费支出为</w:t>
      </w:r>
      <w:r w:rsidRPr="00CC648C">
        <w:rPr>
          <w:rFonts w:ascii="仿宋" w:eastAsia="仿宋" w:hAnsi="仿宋" w:hint="eastAsia"/>
          <w:szCs w:val="24"/>
          <w:u w:val="single"/>
        </w:rPr>
        <w:t>30.93</w:t>
      </w:r>
      <w:r w:rsidRPr="00CC648C">
        <w:rPr>
          <w:rFonts w:ascii="仿宋" w:eastAsia="仿宋" w:hAnsi="仿宋" w:hint="eastAsia"/>
          <w:szCs w:val="24"/>
        </w:rPr>
        <w:t>万元。生均教学日常运行支出为</w:t>
      </w:r>
      <w:r w:rsidRPr="00CC648C">
        <w:rPr>
          <w:rFonts w:ascii="仿宋" w:eastAsia="仿宋" w:hAnsi="仿宋" w:hint="eastAsia"/>
          <w:szCs w:val="24"/>
          <w:u w:val="single"/>
        </w:rPr>
        <w:t>2984.68</w:t>
      </w:r>
      <w:r w:rsidRPr="00CC648C">
        <w:rPr>
          <w:rFonts w:ascii="仿宋" w:eastAsia="仿宋" w:hAnsi="仿宋" w:hint="eastAsia"/>
          <w:szCs w:val="24"/>
        </w:rPr>
        <w:t>元，生均本科实验经费为</w:t>
      </w:r>
      <w:r w:rsidRPr="00CC648C">
        <w:rPr>
          <w:rFonts w:ascii="仿宋" w:eastAsia="仿宋" w:hAnsi="仿宋" w:hint="eastAsia"/>
          <w:szCs w:val="24"/>
          <w:u w:val="single"/>
        </w:rPr>
        <w:t>80.94</w:t>
      </w:r>
      <w:r w:rsidRPr="00CC648C">
        <w:rPr>
          <w:rFonts w:ascii="仿宋" w:eastAsia="仿宋" w:hAnsi="仿宋" w:hint="eastAsia"/>
          <w:szCs w:val="24"/>
        </w:rPr>
        <w:t>元，生均实习经费为</w:t>
      </w:r>
      <w:r w:rsidRPr="00CC648C">
        <w:rPr>
          <w:rFonts w:ascii="仿宋" w:eastAsia="仿宋" w:hAnsi="仿宋" w:hint="eastAsia"/>
          <w:szCs w:val="24"/>
          <w:u w:val="single"/>
        </w:rPr>
        <w:t>45.17</w:t>
      </w:r>
      <w:r w:rsidRPr="00CC648C">
        <w:rPr>
          <w:rFonts w:ascii="仿宋" w:eastAsia="仿宋" w:hAnsi="仿宋" w:hint="eastAsia"/>
          <w:szCs w:val="24"/>
        </w:rPr>
        <w:t>元。近两年生均教学日常运行支出、生均实验经费、生均实习经费详见图7。</w:t>
      </w:r>
    </w:p>
    <w:p w:rsidR="00C62149" w:rsidRDefault="00DE6630" w:rsidP="00B27179">
      <w:pPr>
        <w:spacing w:line="480" w:lineRule="auto"/>
        <w:ind w:firstLine="480"/>
        <w:jc w:val="left"/>
      </w:pPr>
      <w:r>
        <w:rPr>
          <w:rFonts w:ascii="黑体" w:eastAsia="黑体" w:hAnsi="黑体" w:hint="eastAsia"/>
          <w:noProof/>
          <w:szCs w:val="24"/>
        </w:rPr>
        <w:lastRenderedPageBreak/>
        <w:drawing>
          <wp:inline distT="0" distB="0" distL="114300" distR="114300">
            <wp:extent cx="5080000" cy="3810000"/>
            <wp:effectExtent l="19050" t="0" r="2540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2149" w:rsidRDefault="00DE6630" w:rsidP="00B27179">
      <w:pPr>
        <w:spacing w:line="480" w:lineRule="auto"/>
        <w:ind w:firstLine="480"/>
        <w:jc w:val="center"/>
      </w:pPr>
      <w:r>
        <w:rPr>
          <w:rFonts w:ascii="仿宋" w:eastAsia="仿宋" w:hAnsi="仿宋" w:hint="eastAsia"/>
          <w:szCs w:val="24"/>
        </w:rPr>
        <w:t>图7  近两年生均教学日常运行支出、生均实验经费、生均实习经费（元）</w:t>
      </w:r>
    </w:p>
    <w:p w:rsidR="00C62149" w:rsidRDefault="00C62149" w:rsidP="00B27179">
      <w:pPr>
        <w:ind w:firstLine="420"/>
        <w:rPr>
          <w:rFonts w:ascii="宋体" w:eastAsia="宋体" w:hAnsi="宋体"/>
          <w:sz w:val="21"/>
          <w:szCs w:val="21"/>
        </w:rPr>
      </w:pPr>
    </w:p>
    <w:p w:rsidR="00C62149" w:rsidRDefault="00DE6630">
      <w:pPr>
        <w:pStyle w:val="2"/>
      </w:pPr>
      <w:bookmarkStart w:id="12" w:name="_Toc88575566"/>
      <w:r>
        <w:rPr>
          <w:rFonts w:hint="eastAsia"/>
        </w:rPr>
        <w:t>（四）教学设施应用情况</w:t>
      </w:r>
      <w:bookmarkEnd w:id="12"/>
    </w:p>
    <w:p w:rsidR="00C62149" w:rsidRDefault="00DE6630">
      <w:pPr>
        <w:pStyle w:val="3"/>
      </w:pPr>
      <w:bookmarkStart w:id="13" w:name="_Toc3428"/>
      <w:bookmarkStart w:id="14" w:name="_Toc88575567"/>
      <w:r>
        <w:rPr>
          <w:rFonts w:ascii="黑体" w:hAnsi="黑体" w:hint="eastAsia"/>
          <w:sz w:val="28"/>
          <w:szCs w:val="28"/>
        </w:rPr>
        <w:t>1.教学用房</w:t>
      </w:r>
      <w:bookmarkEnd w:id="13"/>
      <w:bookmarkEnd w:id="14"/>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根据</w:t>
      </w:r>
      <w:r w:rsidRPr="00CC648C">
        <w:rPr>
          <w:rFonts w:ascii="仿宋" w:eastAsia="仿宋" w:hAnsi="仿宋" w:hint="eastAsia"/>
          <w:szCs w:val="24"/>
          <w:u w:val="single"/>
        </w:rPr>
        <w:t>2021</w:t>
      </w:r>
      <w:r w:rsidRPr="00CC648C">
        <w:rPr>
          <w:rFonts w:ascii="仿宋" w:eastAsia="仿宋" w:hAnsi="仿宋" w:hint="eastAsia"/>
          <w:szCs w:val="24"/>
        </w:rPr>
        <w:t>年统计，学校总占地面积</w:t>
      </w:r>
      <w:r w:rsidRPr="00CC648C">
        <w:rPr>
          <w:rFonts w:ascii="仿宋" w:eastAsia="仿宋" w:hAnsi="仿宋" w:hint="eastAsia"/>
          <w:szCs w:val="24"/>
          <w:u w:val="single"/>
        </w:rPr>
        <w:t>41.96</w:t>
      </w:r>
      <w:r w:rsidRPr="00CC648C">
        <w:rPr>
          <w:rFonts w:ascii="仿宋" w:eastAsia="仿宋" w:hAnsi="仿宋" w:hint="eastAsia"/>
          <w:szCs w:val="24"/>
        </w:rPr>
        <w:t>万m</w:t>
      </w:r>
      <w:r w:rsidRPr="00CC648C">
        <w:rPr>
          <w:rFonts w:ascii="仿宋" w:eastAsia="仿宋" w:hAnsi="仿宋" w:hint="eastAsia"/>
          <w:szCs w:val="24"/>
          <w:vertAlign w:val="superscript"/>
        </w:rPr>
        <w:t>2</w:t>
      </w:r>
      <w:r w:rsidRPr="00CC648C">
        <w:rPr>
          <w:rFonts w:ascii="仿宋" w:eastAsia="仿宋" w:hAnsi="仿宋" w:hint="eastAsia"/>
          <w:szCs w:val="24"/>
        </w:rPr>
        <w:t>，产权占地面积为</w:t>
      </w:r>
      <w:r w:rsidRPr="00CC648C">
        <w:rPr>
          <w:rFonts w:ascii="仿宋" w:eastAsia="仿宋" w:hAnsi="仿宋" w:hint="eastAsia"/>
          <w:szCs w:val="24"/>
          <w:u w:val="single"/>
        </w:rPr>
        <w:t>41.96</w:t>
      </w:r>
      <w:r w:rsidRPr="00CC648C">
        <w:rPr>
          <w:rFonts w:ascii="仿宋" w:eastAsia="仿宋" w:hAnsi="仿宋" w:hint="eastAsia"/>
          <w:szCs w:val="24"/>
        </w:rPr>
        <w:t>万m</w:t>
      </w:r>
      <w:r w:rsidRPr="00CC648C">
        <w:rPr>
          <w:rFonts w:ascii="仿宋" w:eastAsia="仿宋" w:hAnsi="仿宋" w:hint="eastAsia"/>
          <w:szCs w:val="24"/>
          <w:vertAlign w:val="superscript"/>
        </w:rPr>
        <w:t>2</w:t>
      </w:r>
      <w:r w:rsidRPr="00CC648C">
        <w:rPr>
          <w:rFonts w:ascii="仿宋" w:eastAsia="仿宋" w:hAnsi="仿宋" w:hint="eastAsia"/>
          <w:szCs w:val="24"/>
        </w:rPr>
        <w:t>，学校总建筑面积为</w:t>
      </w:r>
      <w:r w:rsidRPr="00CC648C">
        <w:rPr>
          <w:rFonts w:ascii="仿宋" w:eastAsia="仿宋" w:hAnsi="仿宋" w:hint="eastAsia"/>
          <w:szCs w:val="24"/>
          <w:u w:val="single"/>
        </w:rPr>
        <w:t>24.41</w:t>
      </w:r>
      <w:r w:rsidRPr="00CC648C">
        <w:rPr>
          <w:rFonts w:ascii="仿宋" w:eastAsia="仿宋" w:hAnsi="仿宋" w:hint="eastAsia"/>
          <w:szCs w:val="24"/>
        </w:rPr>
        <w:t>万m</w:t>
      </w:r>
      <w:r w:rsidRPr="00CC648C">
        <w:rPr>
          <w:rFonts w:ascii="仿宋" w:eastAsia="仿宋" w:hAnsi="仿宋" w:hint="eastAsia"/>
          <w:szCs w:val="24"/>
          <w:vertAlign w:val="superscript"/>
        </w:rPr>
        <w:t>2</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学校现有教学行政用房面积（教学科研及辅助用房+行政办公用房）共</w:t>
      </w:r>
      <w:r w:rsidRPr="00CC648C">
        <w:rPr>
          <w:rFonts w:ascii="仿宋" w:eastAsia="仿宋" w:hAnsi="仿宋" w:hint="eastAsia"/>
          <w:szCs w:val="24"/>
          <w:u w:val="single"/>
        </w:rPr>
        <w:t>100040.79</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，其中教室面积</w:t>
      </w:r>
      <w:r w:rsidRPr="00CC648C">
        <w:rPr>
          <w:rFonts w:ascii="仿宋" w:eastAsia="仿宋" w:hAnsi="仿宋" w:hint="eastAsia"/>
          <w:szCs w:val="24"/>
          <w:u w:val="single"/>
        </w:rPr>
        <w:t>27493.4</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（含智慧教室面积</w:t>
      </w:r>
      <w:r w:rsidRPr="00CC648C">
        <w:rPr>
          <w:rFonts w:ascii="仿宋" w:eastAsia="仿宋" w:hAnsi="仿宋" w:hint="eastAsia"/>
          <w:szCs w:val="24"/>
          <w:u w:val="single"/>
        </w:rPr>
        <w:t>0.0</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），实验室及实习场所面积</w:t>
      </w:r>
      <w:r w:rsidRPr="00CC648C">
        <w:rPr>
          <w:rFonts w:ascii="仿宋" w:eastAsia="仿宋" w:hAnsi="仿宋" w:hint="eastAsia"/>
          <w:szCs w:val="24"/>
          <w:u w:val="single"/>
        </w:rPr>
        <w:t>30458.99</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。拥有体育馆面积</w:t>
      </w:r>
      <w:r w:rsidRPr="00CC648C">
        <w:rPr>
          <w:rFonts w:ascii="仿宋" w:eastAsia="仿宋" w:hAnsi="仿宋" w:hint="eastAsia"/>
          <w:szCs w:val="24"/>
          <w:u w:val="single"/>
        </w:rPr>
        <w:t>0.0</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。拥有运动场面积</w:t>
      </w:r>
      <w:r w:rsidRPr="00CC648C">
        <w:rPr>
          <w:rFonts w:ascii="仿宋" w:eastAsia="仿宋" w:hAnsi="仿宋" w:hint="eastAsia"/>
          <w:szCs w:val="24"/>
          <w:u w:val="single"/>
        </w:rPr>
        <w:t>23700.0</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szCs w:val="24"/>
        </w:rPr>
      </w:pPr>
      <w:r w:rsidRPr="00CC648C">
        <w:rPr>
          <w:rFonts w:ascii="仿宋" w:eastAsia="仿宋" w:hAnsi="仿宋" w:hint="eastAsia"/>
          <w:szCs w:val="24"/>
        </w:rPr>
        <w:t>按全日制在校生</w:t>
      </w:r>
      <w:r w:rsidRPr="00CC648C">
        <w:rPr>
          <w:rFonts w:ascii="仿宋" w:eastAsia="仿宋" w:hAnsi="仿宋" w:hint="eastAsia"/>
          <w:szCs w:val="24"/>
          <w:u w:val="single"/>
        </w:rPr>
        <w:t>6848</w:t>
      </w:r>
      <w:r w:rsidRPr="00CC648C">
        <w:rPr>
          <w:rFonts w:ascii="仿宋" w:eastAsia="仿宋" w:hAnsi="仿宋" w:hint="eastAsia"/>
          <w:szCs w:val="24"/>
        </w:rPr>
        <w:t>人算，生均学校占地面积为</w:t>
      </w:r>
      <w:r w:rsidRPr="00CC648C">
        <w:rPr>
          <w:rFonts w:ascii="仿宋" w:eastAsia="仿宋" w:hAnsi="仿宋" w:hint="eastAsia"/>
          <w:szCs w:val="24"/>
          <w:u w:val="single"/>
        </w:rPr>
        <w:t>61.28</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/生），生均建筑面积为</w:t>
      </w:r>
      <w:r w:rsidRPr="00CC648C">
        <w:rPr>
          <w:rFonts w:ascii="仿宋" w:eastAsia="仿宋" w:hAnsi="仿宋" w:hint="eastAsia"/>
          <w:szCs w:val="24"/>
          <w:u w:val="single"/>
        </w:rPr>
        <w:t>35.65</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/生），生均教学行政用房面积为</w:t>
      </w:r>
      <w:r w:rsidRPr="00CC648C">
        <w:rPr>
          <w:rFonts w:ascii="仿宋" w:eastAsia="仿宋" w:hAnsi="仿宋" w:hint="eastAsia"/>
          <w:szCs w:val="24"/>
          <w:u w:val="single"/>
        </w:rPr>
        <w:t>14.61</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/生），生均实验、实习场所面积</w:t>
      </w:r>
      <w:r w:rsidRPr="00CC648C">
        <w:rPr>
          <w:rFonts w:ascii="仿宋" w:eastAsia="仿宋" w:hAnsi="仿宋" w:hint="eastAsia"/>
          <w:szCs w:val="24"/>
          <w:u w:val="single"/>
        </w:rPr>
        <w:t>4.45</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/生），生均体育馆面积</w:t>
      </w:r>
      <w:r w:rsidRPr="00CC648C">
        <w:rPr>
          <w:rFonts w:ascii="仿宋" w:eastAsia="仿宋" w:hAnsi="仿宋" w:hint="eastAsia"/>
          <w:szCs w:val="24"/>
          <w:u w:val="single"/>
        </w:rPr>
        <w:t>0.00</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/生），生均运动场面积</w:t>
      </w:r>
      <w:r w:rsidRPr="00CC648C">
        <w:rPr>
          <w:rFonts w:ascii="仿宋" w:eastAsia="仿宋" w:hAnsi="仿宋" w:hint="eastAsia"/>
          <w:szCs w:val="24"/>
          <w:u w:val="single"/>
        </w:rPr>
        <w:t>3.46</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/生）。详见表5。</w:t>
      </w:r>
    </w:p>
    <w:p w:rsidR="00C62149" w:rsidRDefault="00C62149" w:rsidP="00B27179">
      <w:pPr>
        <w:ind w:firstLine="480"/>
        <w:jc w:val="left"/>
        <w:rPr>
          <w:rFonts w:ascii="宋体" w:eastAsia="宋体" w:hAnsi="宋体"/>
          <w:szCs w:val="24"/>
        </w:rPr>
      </w:pPr>
    </w:p>
    <w:p w:rsidR="00C62149" w:rsidRDefault="00C62149" w:rsidP="00B27179">
      <w:pPr>
        <w:ind w:firstLine="480"/>
        <w:jc w:val="left"/>
        <w:rPr>
          <w:rFonts w:ascii="宋体" w:eastAsia="宋体" w:hAnsi="宋体"/>
          <w:szCs w:val="24"/>
        </w:rPr>
      </w:pPr>
    </w:p>
    <w:p w:rsidR="00C62149" w:rsidRDefault="00C62149" w:rsidP="00B27179">
      <w:pPr>
        <w:ind w:firstLine="480"/>
        <w:jc w:val="left"/>
        <w:rPr>
          <w:rFonts w:ascii="宋体" w:eastAsia="宋体" w:hAnsi="宋体"/>
          <w:szCs w:val="24"/>
        </w:rPr>
      </w:pPr>
    </w:p>
    <w:p w:rsidR="00C62149" w:rsidRDefault="00DE6630" w:rsidP="00B27179">
      <w:pPr>
        <w:ind w:firstLine="480"/>
        <w:jc w:val="center"/>
      </w:pPr>
      <w:r>
        <w:rPr>
          <w:rFonts w:ascii="宋体" w:eastAsia="宋体" w:hAnsi="宋体" w:hint="eastAsia"/>
          <w:szCs w:val="24"/>
        </w:rPr>
        <w:lastRenderedPageBreak/>
        <w:tab/>
      </w:r>
      <w:r>
        <w:rPr>
          <w:rFonts w:ascii="宋体" w:eastAsia="宋体" w:hAnsi="宋体" w:hint="eastAsia"/>
          <w:szCs w:val="24"/>
        </w:rPr>
        <w:tab/>
        <w:t>表5 各生均面积详细情况</w:t>
      </w:r>
    </w:p>
    <w:tbl>
      <w:tblPr>
        <w:tblStyle w:val="a8"/>
        <w:tblW w:w="8522" w:type="dxa"/>
        <w:jc w:val="center"/>
        <w:tblLayout w:type="fixed"/>
        <w:tblLook w:val="04A0"/>
      </w:tblPr>
      <w:tblGrid>
        <w:gridCol w:w="2302"/>
        <w:gridCol w:w="2849"/>
        <w:gridCol w:w="3371"/>
      </w:tblGrid>
      <w:tr w:rsidR="00C62149">
        <w:trPr>
          <w:trHeight w:val="391"/>
          <w:tblHeader/>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类别</w:t>
            </w:r>
          </w:p>
        </w:tc>
        <w:tc>
          <w:tcPr>
            <w:tcW w:w="2849" w:type="dxa"/>
            <w:vAlign w:val="center"/>
          </w:tcPr>
          <w:p w:rsidR="00C62149" w:rsidRDefault="00DE6630" w:rsidP="00B27179">
            <w:pPr>
              <w:ind w:firstLine="422"/>
              <w:jc w:val="center"/>
            </w:pPr>
            <w:r>
              <w:rPr>
                <w:rFonts w:ascii="宋体" w:eastAsia="宋体" w:hAnsi="宋体" w:hint="eastAsia"/>
                <w:b/>
                <w:sz w:val="21"/>
                <w:szCs w:val="21"/>
              </w:rPr>
              <w:t>总面积（平方米）</w:t>
            </w:r>
          </w:p>
        </w:tc>
        <w:tc>
          <w:tcPr>
            <w:tcW w:w="3371" w:type="dxa"/>
            <w:vAlign w:val="center"/>
          </w:tcPr>
          <w:p w:rsidR="00C62149" w:rsidRDefault="00DE6630" w:rsidP="00B27179">
            <w:pPr>
              <w:ind w:firstLine="422"/>
              <w:jc w:val="center"/>
            </w:pPr>
            <w:r>
              <w:rPr>
                <w:rFonts w:ascii="宋体" w:eastAsia="宋体" w:hAnsi="宋体" w:hint="eastAsia"/>
                <w:b/>
                <w:sz w:val="21"/>
                <w:szCs w:val="21"/>
              </w:rPr>
              <w:t>生均面积（平方米）</w:t>
            </w:r>
          </w:p>
        </w:tc>
      </w:tr>
      <w:tr w:rsidR="00C62149">
        <w:trPr>
          <w:trHeight w:val="391"/>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占地面积</w:t>
            </w:r>
          </w:p>
        </w:tc>
        <w:tc>
          <w:tcPr>
            <w:tcW w:w="2849" w:type="dxa"/>
            <w:vAlign w:val="center"/>
          </w:tcPr>
          <w:p w:rsidR="00C62149" w:rsidRDefault="00DE6630" w:rsidP="00B27179">
            <w:pPr>
              <w:ind w:firstLine="480"/>
              <w:jc w:val="center"/>
            </w:pPr>
            <w:r>
              <w:rPr>
                <w:rFonts w:hint="eastAsia"/>
              </w:rPr>
              <w:t>419633.44</w:t>
            </w:r>
          </w:p>
        </w:tc>
        <w:tc>
          <w:tcPr>
            <w:tcW w:w="3371" w:type="dxa"/>
            <w:vAlign w:val="center"/>
          </w:tcPr>
          <w:p w:rsidR="00C62149" w:rsidRDefault="00DE6630" w:rsidP="00B27179">
            <w:pPr>
              <w:ind w:firstLine="480"/>
              <w:jc w:val="center"/>
            </w:pPr>
            <w:r>
              <w:rPr>
                <w:rFonts w:ascii="宋体" w:eastAsia="宋体" w:hAnsi="宋体" w:hint="eastAsia"/>
                <w:szCs w:val="24"/>
              </w:rPr>
              <w:t>61.28</w:t>
            </w:r>
          </w:p>
        </w:tc>
      </w:tr>
      <w:tr w:rsidR="00C62149">
        <w:trPr>
          <w:trHeight w:val="391"/>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建筑面积</w:t>
            </w:r>
          </w:p>
        </w:tc>
        <w:tc>
          <w:tcPr>
            <w:tcW w:w="2849" w:type="dxa"/>
            <w:vAlign w:val="center"/>
          </w:tcPr>
          <w:p w:rsidR="00C62149" w:rsidRDefault="00DE6630" w:rsidP="00B27179">
            <w:pPr>
              <w:ind w:firstLine="480"/>
              <w:jc w:val="center"/>
            </w:pPr>
            <w:r>
              <w:rPr>
                <w:rFonts w:ascii="宋体" w:eastAsia="宋体" w:hAnsi="宋体" w:hint="eastAsia"/>
                <w:szCs w:val="24"/>
              </w:rPr>
              <w:t>244101.15</w:t>
            </w:r>
          </w:p>
        </w:tc>
        <w:tc>
          <w:tcPr>
            <w:tcW w:w="3371" w:type="dxa"/>
            <w:vAlign w:val="center"/>
          </w:tcPr>
          <w:p w:rsidR="00C62149" w:rsidRDefault="00DE6630" w:rsidP="00B27179">
            <w:pPr>
              <w:ind w:firstLine="480"/>
              <w:jc w:val="center"/>
            </w:pPr>
            <w:r>
              <w:rPr>
                <w:rFonts w:ascii="宋体" w:eastAsia="宋体" w:hAnsi="宋体" w:hint="eastAsia"/>
                <w:szCs w:val="24"/>
              </w:rPr>
              <w:t>35.65</w:t>
            </w:r>
          </w:p>
        </w:tc>
      </w:tr>
      <w:tr w:rsidR="00C62149">
        <w:trPr>
          <w:trHeight w:val="391"/>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教学行政用房面积</w:t>
            </w:r>
          </w:p>
        </w:tc>
        <w:tc>
          <w:tcPr>
            <w:tcW w:w="2849" w:type="dxa"/>
            <w:vAlign w:val="center"/>
          </w:tcPr>
          <w:p w:rsidR="00C62149" w:rsidRDefault="00DE6630" w:rsidP="00B27179">
            <w:pPr>
              <w:ind w:firstLine="480"/>
              <w:jc w:val="center"/>
            </w:pPr>
            <w:r>
              <w:rPr>
                <w:rFonts w:ascii="宋体" w:eastAsia="宋体" w:hAnsi="宋体" w:hint="eastAsia"/>
                <w:szCs w:val="24"/>
              </w:rPr>
              <w:t>100040.79</w:t>
            </w:r>
          </w:p>
        </w:tc>
        <w:tc>
          <w:tcPr>
            <w:tcW w:w="3371" w:type="dxa"/>
            <w:vAlign w:val="center"/>
          </w:tcPr>
          <w:p w:rsidR="00C62149" w:rsidRDefault="00DE6630" w:rsidP="00B27179">
            <w:pPr>
              <w:ind w:firstLine="480"/>
              <w:jc w:val="center"/>
            </w:pPr>
            <w:r>
              <w:rPr>
                <w:rFonts w:ascii="宋体" w:eastAsia="宋体" w:hAnsi="宋体" w:hint="eastAsia"/>
                <w:szCs w:val="24"/>
              </w:rPr>
              <w:t>14.61</w:t>
            </w:r>
          </w:p>
        </w:tc>
      </w:tr>
      <w:tr w:rsidR="00C62149">
        <w:trPr>
          <w:trHeight w:val="391"/>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实验、实习场所面积</w:t>
            </w:r>
          </w:p>
        </w:tc>
        <w:tc>
          <w:tcPr>
            <w:tcW w:w="2849" w:type="dxa"/>
            <w:vAlign w:val="center"/>
          </w:tcPr>
          <w:p w:rsidR="00C62149" w:rsidRDefault="00DE6630" w:rsidP="00B27179">
            <w:pPr>
              <w:ind w:firstLine="480"/>
              <w:jc w:val="center"/>
            </w:pPr>
            <w:r>
              <w:rPr>
                <w:rFonts w:ascii="宋体" w:eastAsia="宋体" w:hAnsi="宋体" w:hint="eastAsia"/>
                <w:szCs w:val="24"/>
              </w:rPr>
              <w:t>30458.99</w:t>
            </w:r>
          </w:p>
        </w:tc>
        <w:tc>
          <w:tcPr>
            <w:tcW w:w="3371" w:type="dxa"/>
            <w:vAlign w:val="center"/>
          </w:tcPr>
          <w:p w:rsidR="00C62149" w:rsidRDefault="00DE6630" w:rsidP="00B27179">
            <w:pPr>
              <w:ind w:firstLine="480"/>
              <w:jc w:val="center"/>
            </w:pPr>
            <w:r>
              <w:rPr>
                <w:rFonts w:ascii="宋体" w:eastAsia="宋体" w:hAnsi="宋体" w:hint="eastAsia"/>
                <w:szCs w:val="24"/>
              </w:rPr>
              <w:t>4.45</w:t>
            </w:r>
          </w:p>
        </w:tc>
      </w:tr>
      <w:tr w:rsidR="00C62149">
        <w:trPr>
          <w:trHeight w:val="391"/>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体育馆面积</w:t>
            </w:r>
          </w:p>
        </w:tc>
        <w:tc>
          <w:tcPr>
            <w:tcW w:w="2849" w:type="dxa"/>
            <w:vAlign w:val="center"/>
          </w:tcPr>
          <w:p w:rsidR="00C62149" w:rsidRDefault="00DE6630" w:rsidP="00B27179">
            <w:pPr>
              <w:ind w:firstLine="480"/>
              <w:jc w:val="center"/>
            </w:pPr>
            <w:r>
              <w:rPr>
                <w:rFonts w:ascii="宋体" w:eastAsia="宋体" w:hAnsi="宋体" w:hint="eastAsia"/>
                <w:szCs w:val="24"/>
              </w:rPr>
              <w:t>0.0</w:t>
            </w:r>
          </w:p>
        </w:tc>
        <w:tc>
          <w:tcPr>
            <w:tcW w:w="3371" w:type="dxa"/>
            <w:vAlign w:val="center"/>
          </w:tcPr>
          <w:p w:rsidR="00C62149" w:rsidRDefault="00DE6630" w:rsidP="00B27179">
            <w:pPr>
              <w:ind w:firstLine="480"/>
              <w:jc w:val="center"/>
            </w:pPr>
            <w:r>
              <w:rPr>
                <w:rFonts w:ascii="宋体" w:eastAsia="宋体" w:hAnsi="宋体" w:hint="eastAsia"/>
                <w:szCs w:val="24"/>
              </w:rPr>
              <w:t>0.00</w:t>
            </w:r>
          </w:p>
        </w:tc>
      </w:tr>
      <w:tr w:rsidR="00C62149">
        <w:trPr>
          <w:trHeight w:val="391"/>
          <w:jc w:val="center"/>
        </w:trPr>
        <w:tc>
          <w:tcPr>
            <w:tcW w:w="2302" w:type="dxa"/>
            <w:vAlign w:val="center"/>
          </w:tcPr>
          <w:p w:rsidR="00C62149" w:rsidRDefault="00DE6630" w:rsidP="00B27179">
            <w:pPr>
              <w:ind w:firstLine="422"/>
              <w:jc w:val="center"/>
            </w:pPr>
            <w:r>
              <w:rPr>
                <w:rFonts w:ascii="宋体" w:eastAsia="宋体" w:hAnsi="宋体" w:hint="eastAsia"/>
                <w:b/>
                <w:sz w:val="21"/>
                <w:szCs w:val="21"/>
              </w:rPr>
              <w:t>运动场面积</w:t>
            </w:r>
          </w:p>
        </w:tc>
        <w:tc>
          <w:tcPr>
            <w:tcW w:w="2849" w:type="dxa"/>
            <w:vAlign w:val="center"/>
          </w:tcPr>
          <w:p w:rsidR="00C62149" w:rsidRDefault="00DE6630" w:rsidP="00B27179">
            <w:pPr>
              <w:ind w:firstLine="480"/>
              <w:jc w:val="center"/>
            </w:pPr>
            <w:r>
              <w:rPr>
                <w:rFonts w:ascii="宋体" w:eastAsia="宋体" w:hAnsi="宋体" w:hint="eastAsia"/>
                <w:szCs w:val="24"/>
              </w:rPr>
              <w:t>23700.0</w:t>
            </w:r>
          </w:p>
        </w:tc>
        <w:tc>
          <w:tcPr>
            <w:tcW w:w="3371" w:type="dxa"/>
            <w:vAlign w:val="center"/>
          </w:tcPr>
          <w:p w:rsidR="00C62149" w:rsidRDefault="00DE6630" w:rsidP="00B27179">
            <w:pPr>
              <w:ind w:firstLine="480"/>
              <w:jc w:val="center"/>
            </w:pPr>
            <w:r>
              <w:rPr>
                <w:rFonts w:ascii="宋体" w:eastAsia="宋体" w:hAnsi="宋体" w:hint="eastAsia"/>
                <w:szCs w:val="24"/>
              </w:rPr>
              <w:t>3.46</w:t>
            </w:r>
          </w:p>
        </w:tc>
      </w:tr>
    </w:tbl>
    <w:p w:rsidR="00C62149" w:rsidRDefault="00DE6630" w:rsidP="00B27179">
      <w:pPr>
        <w:ind w:firstLine="480"/>
        <w:jc w:val="left"/>
      </w:pPr>
      <w:r>
        <w:tab/>
      </w:r>
    </w:p>
    <w:p w:rsidR="00C62149" w:rsidRDefault="00DE6630">
      <w:pPr>
        <w:pStyle w:val="3"/>
      </w:pPr>
      <w:bookmarkStart w:id="15" w:name="_Toc521"/>
      <w:bookmarkStart w:id="16" w:name="_Toc88575568"/>
      <w:r>
        <w:rPr>
          <w:rFonts w:ascii="黑体" w:hAnsi="黑体" w:hint="eastAsia"/>
          <w:sz w:val="28"/>
          <w:szCs w:val="28"/>
        </w:rPr>
        <w:t>2.教学科研仪器设备与教学实验室</w:t>
      </w:r>
      <w:bookmarkEnd w:id="15"/>
      <w:bookmarkEnd w:id="16"/>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学校现有教学、科研仪器设备资产总值</w:t>
      </w:r>
      <w:r w:rsidRPr="00CC648C">
        <w:rPr>
          <w:rFonts w:ascii="仿宋" w:eastAsia="仿宋" w:hAnsi="仿宋" w:hint="eastAsia"/>
          <w:szCs w:val="24"/>
          <w:u w:val="single"/>
        </w:rPr>
        <w:t>0.348</w:t>
      </w:r>
      <w:r w:rsidRPr="00CC648C">
        <w:rPr>
          <w:rFonts w:ascii="仿宋" w:eastAsia="仿宋" w:hAnsi="仿宋" w:hint="eastAsia"/>
          <w:szCs w:val="24"/>
        </w:rPr>
        <w:t>亿元，生均教学科研仪器设备值</w:t>
      </w:r>
      <w:r w:rsidRPr="00CC648C">
        <w:rPr>
          <w:rFonts w:ascii="仿宋" w:eastAsia="仿宋" w:hAnsi="仿宋" w:hint="eastAsia"/>
          <w:szCs w:val="24"/>
          <w:u w:val="single"/>
        </w:rPr>
        <w:t>0.50</w:t>
      </w:r>
      <w:r w:rsidRPr="00CC648C">
        <w:rPr>
          <w:rFonts w:ascii="仿宋" w:eastAsia="仿宋" w:hAnsi="仿宋" w:hint="eastAsia"/>
          <w:szCs w:val="24"/>
        </w:rPr>
        <w:t>万元。当年新增教学科研仪器设备值</w:t>
      </w:r>
      <w:r w:rsidRPr="00CC648C">
        <w:rPr>
          <w:rFonts w:ascii="仿宋" w:eastAsia="仿宋" w:hAnsi="仿宋" w:hint="eastAsia"/>
          <w:szCs w:val="24"/>
          <w:u w:val="single"/>
        </w:rPr>
        <w:t>107.9</w:t>
      </w:r>
      <w:r w:rsidRPr="00CC648C">
        <w:rPr>
          <w:rFonts w:ascii="仿宋" w:eastAsia="仿宋" w:hAnsi="仿宋" w:hint="eastAsia"/>
          <w:szCs w:val="24"/>
        </w:rPr>
        <w:t>万元，新增值达到教学科研仪器设备总值的</w:t>
      </w:r>
      <w:r w:rsidRPr="00CC648C">
        <w:rPr>
          <w:rFonts w:ascii="仿宋" w:eastAsia="仿宋" w:hAnsi="仿宋" w:hint="eastAsia"/>
          <w:szCs w:val="24"/>
          <w:u w:val="single"/>
        </w:rPr>
        <w:t>3.20</w:t>
      </w:r>
      <w:r w:rsidRPr="00CC648C">
        <w:rPr>
          <w:rFonts w:ascii="仿宋" w:eastAsia="仿宋" w:hAnsi="仿宋" w:hint="eastAsia"/>
          <w:szCs w:val="24"/>
        </w:rPr>
        <w:t>%。</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本科教学实验仪器设备</w:t>
      </w:r>
      <w:r w:rsidRPr="00CC648C">
        <w:rPr>
          <w:rFonts w:ascii="仿宋" w:eastAsia="仿宋" w:hAnsi="仿宋" w:hint="eastAsia"/>
          <w:szCs w:val="24"/>
          <w:u w:val="single"/>
        </w:rPr>
        <w:t>4370</w:t>
      </w:r>
      <w:r w:rsidRPr="00CC648C">
        <w:rPr>
          <w:rFonts w:ascii="仿宋" w:eastAsia="仿宋" w:hAnsi="仿宋" w:hint="eastAsia"/>
          <w:szCs w:val="24"/>
        </w:rPr>
        <w:t>台（套），合计总值</w:t>
      </w:r>
      <w:r w:rsidRPr="00CC648C">
        <w:rPr>
          <w:rFonts w:ascii="仿宋" w:eastAsia="仿宋" w:hAnsi="仿宋" w:hint="eastAsia"/>
          <w:szCs w:val="24"/>
          <w:u w:val="single"/>
        </w:rPr>
        <w:t>0.281</w:t>
      </w:r>
      <w:r w:rsidRPr="00CC648C">
        <w:rPr>
          <w:rFonts w:ascii="仿宋" w:eastAsia="仿宋" w:hAnsi="仿宋" w:hint="eastAsia"/>
          <w:szCs w:val="24"/>
        </w:rPr>
        <w:t>亿元，其中单价10万元以上的实验仪器设备</w:t>
      </w:r>
      <w:r w:rsidRPr="00CC648C">
        <w:rPr>
          <w:rFonts w:ascii="仿宋" w:eastAsia="仿宋" w:hAnsi="仿宋" w:hint="eastAsia"/>
          <w:szCs w:val="24"/>
          <w:u w:val="single"/>
        </w:rPr>
        <w:t>33</w:t>
      </w:r>
      <w:r w:rsidRPr="00CC648C">
        <w:rPr>
          <w:rFonts w:ascii="仿宋" w:eastAsia="仿宋" w:hAnsi="仿宋" w:hint="eastAsia"/>
          <w:szCs w:val="24"/>
        </w:rPr>
        <w:t>台（套），总值</w:t>
      </w:r>
      <w:r w:rsidRPr="00CC648C">
        <w:rPr>
          <w:rFonts w:ascii="仿宋" w:eastAsia="仿宋" w:hAnsi="仿宋" w:hint="eastAsia"/>
          <w:szCs w:val="24"/>
          <w:u w:val="single"/>
        </w:rPr>
        <w:t>573.02</w:t>
      </w:r>
      <w:r w:rsidRPr="00CC648C">
        <w:rPr>
          <w:rFonts w:ascii="仿宋" w:eastAsia="仿宋" w:hAnsi="仿宋" w:hint="eastAsia"/>
          <w:szCs w:val="24"/>
        </w:rPr>
        <w:t>万元，按本科在校生</w:t>
      </w:r>
      <w:r w:rsidRPr="00CC648C">
        <w:rPr>
          <w:rFonts w:ascii="仿宋" w:eastAsia="仿宋" w:hAnsi="仿宋" w:hint="eastAsia"/>
          <w:szCs w:val="24"/>
          <w:u w:val="single"/>
        </w:rPr>
        <w:t>6848</w:t>
      </w:r>
      <w:r w:rsidRPr="00CC648C">
        <w:rPr>
          <w:rFonts w:ascii="仿宋" w:eastAsia="仿宋" w:hAnsi="仿宋" w:hint="eastAsia"/>
          <w:szCs w:val="24"/>
        </w:rPr>
        <w:t>人计算，本科生均实验仪器设备值</w:t>
      </w:r>
      <w:r w:rsidRPr="00CC648C">
        <w:rPr>
          <w:rFonts w:ascii="仿宋" w:eastAsia="仿宋" w:hAnsi="仿宋" w:hint="eastAsia"/>
          <w:szCs w:val="24"/>
          <w:u w:val="single"/>
        </w:rPr>
        <w:t>4103.39</w:t>
      </w:r>
      <w:r w:rsidRPr="00CC648C">
        <w:rPr>
          <w:rFonts w:ascii="仿宋" w:eastAsia="仿宋" w:hAnsi="仿宋" w:hint="eastAsia"/>
          <w:szCs w:val="24"/>
        </w:rPr>
        <w:t>元。</w:t>
      </w:r>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学校有国家级实验教学中心</w:t>
      </w:r>
      <w:r w:rsidRPr="00CC648C">
        <w:rPr>
          <w:rFonts w:ascii="仿宋" w:eastAsia="仿宋" w:hAnsi="仿宋" w:hint="eastAsia"/>
          <w:szCs w:val="24"/>
          <w:u w:val="single"/>
        </w:rPr>
        <w:t>0</w:t>
      </w:r>
      <w:r w:rsidRPr="00CC648C">
        <w:rPr>
          <w:rFonts w:ascii="仿宋" w:eastAsia="仿宋" w:hAnsi="仿宋" w:hint="eastAsia"/>
          <w:szCs w:val="24"/>
        </w:rPr>
        <w:t>个，省部级实验教学中心</w:t>
      </w:r>
      <w:r w:rsidRPr="00CC648C">
        <w:rPr>
          <w:rFonts w:ascii="仿宋" w:eastAsia="仿宋" w:hAnsi="仿宋" w:hint="eastAsia"/>
          <w:szCs w:val="24"/>
          <w:u w:val="single"/>
        </w:rPr>
        <w:t>1</w:t>
      </w:r>
      <w:r w:rsidRPr="00CC648C">
        <w:rPr>
          <w:rFonts w:ascii="仿宋" w:eastAsia="仿宋" w:hAnsi="仿宋" w:hint="eastAsia"/>
          <w:szCs w:val="24"/>
        </w:rPr>
        <w:t>个，国家级虚拟仿真实验教学中心</w:t>
      </w:r>
      <w:r w:rsidRPr="00CC648C">
        <w:rPr>
          <w:rFonts w:ascii="仿宋" w:eastAsia="仿宋" w:hAnsi="仿宋" w:hint="eastAsia"/>
          <w:szCs w:val="24"/>
          <w:u w:val="single"/>
        </w:rPr>
        <w:t>0</w:t>
      </w:r>
      <w:r w:rsidRPr="00CC648C">
        <w:rPr>
          <w:rFonts w:ascii="仿宋" w:eastAsia="仿宋" w:hAnsi="仿宋" w:hint="eastAsia"/>
          <w:szCs w:val="24"/>
        </w:rPr>
        <w:t>个;国家级虚拟仿真实验教学项目</w:t>
      </w:r>
      <w:r w:rsidRPr="00CC648C">
        <w:rPr>
          <w:rFonts w:ascii="仿宋" w:eastAsia="仿宋" w:hAnsi="仿宋" w:hint="eastAsia"/>
          <w:szCs w:val="24"/>
          <w:u w:val="single"/>
        </w:rPr>
        <w:t>0</w:t>
      </w:r>
      <w:r w:rsidRPr="00CC648C">
        <w:rPr>
          <w:rFonts w:ascii="仿宋" w:eastAsia="仿宋" w:hAnsi="仿宋" w:hint="eastAsia"/>
          <w:szCs w:val="24"/>
        </w:rPr>
        <w:t>个，省部级虚拟仿真实验教学项目</w:t>
      </w:r>
      <w:r w:rsidRPr="00CC648C">
        <w:rPr>
          <w:rFonts w:ascii="仿宋" w:eastAsia="仿宋" w:hAnsi="仿宋" w:hint="eastAsia"/>
          <w:szCs w:val="24"/>
          <w:u w:val="single"/>
        </w:rPr>
        <w:t>0</w:t>
      </w:r>
      <w:r w:rsidRPr="00CC648C">
        <w:rPr>
          <w:rFonts w:ascii="仿宋" w:eastAsia="仿宋" w:hAnsi="仿宋" w:hint="eastAsia"/>
          <w:szCs w:val="24"/>
        </w:rPr>
        <w:t>个。</w:t>
      </w:r>
    </w:p>
    <w:p w:rsidR="00C62149" w:rsidRPr="00CC648C" w:rsidRDefault="00DE6630" w:rsidP="00B27179">
      <w:pPr>
        <w:ind w:firstLine="480"/>
        <w:jc w:val="left"/>
        <w:rPr>
          <w:rFonts w:ascii="仿宋" w:eastAsia="仿宋" w:hAnsi="仿宋"/>
        </w:rPr>
      </w:pPr>
      <w:r w:rsidRPr="00CC648C">
        <w:rPr>
          <w:rFonts w:ascii="仿宋" w:eastAsia="仿宋" w:hAnsi="仿宋"/>
        </w:rPr>
        <w:tab/>
      </w:r>
    </w:p>
    <w:p w:rsidR="00C62149" w:rsidRDefault="00DE6630">
      <w:pPr>
        <w:pStyle w:val="3"/>
      </w:pPr>
      <w:bookmarkStart w:id="17" w:name="_Toc1752"/>
      <w:bookmarkStart w:id="18" w:name="_Toc88575569"/>
      <w:r>
        <w:rPr>
          <w:rFonts w:ascii="黑体" w:hAnsi="黑体" w:hint="eastAsia"/>
          <w:sz w:val="28"/>
          <w:szCs w:val="28"/>
        </w:rPr>
        <w:t>3.图书馆及图书资源</w:t>
      </w:r>
      <w:bookmarkEnd w:id="17"/>
      <w:bookmarkEnd w:id="18"/>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截至</w:t>
      </w:r>
      <w:r w:rsidRPr="00CC648C">
        <w:rPr>
          <w:rFonts w:ascii="仿宋" w:eastAsia="仿宋" w:hAnsi="仿宋" w:hint="eastAsia"/>
          <w:szCs w:val="24"/>
          <w:u w:val="single"/>
        </w:rPr>
        <w:t>2021年9月，</w:t>
      </w:r>
      <w:r w:rsidRPr="00CC648C">
        <w:rPr>
          <w:rFonts w:ascii="仿宋" w:eastAsia="仿宋" w:hAnsi="仿宋" w:hint="eastAsia"/>
          <w:szCs w:val="24"/>
        </w:rPr>
        <w:t>学校拥有图书馆</w:t>
      </w:r>
      <w:r w:rsidRPr="00CC648C">
        <w:rPr>
          <w:rFonts w:ascii="仿宋" w:eastAsia="仿宋" w:hAnsi="仿宋" w:hint="eastAsia"/>
          <w:szCs w:val="24"/>
          <w:u w:val="single"/>
        </w:rPr>
        <w:t>1</w:t>
      </w:r>
      <w:r w:rsidRPr="00CC648C">
        <w:rPr>
          <w:rFonts w:ascii="仿宋" w:eastAsia="仿宋" w:hAnsi="仿宋" w:hint="eastAsia"/>
          <w:szCs w:val="24"/>
        </w:rPr>
        <w:t>个，图书馆总面积达到</w:t>
      </w:r>
      <w:r w:rsidRPr="00CC648C">
        <w:rPr>
          <w:rFonts w:ascii="仿宋" w:eastAsia="仿宋" w:hAnsi="仿宋" w:hint="eastAsia"/>
          <w:szCs w:val="24"/>
          <w:u w:val="single"/>
        </w:rPr>
        <w:t>15036.74</w:t>
      </w:r>
      <w:r w:rsidRPr="00CC648C">
        <w:rPr>
          <w:rFonts w:ascii="仿宋" w:eastAsia="仿宋" w:hAnsi="仿宋" w:hint="eastAsia"/>
          <w:szCs w:val="24"/>
        </w:rPr>
        <w:t>m</w:t>
      </w:r>
      <w:r w:rsidRPr="00CC648C">
        <w:rPr>
          <w:rFonts w:ascii="仿宋" w:eastAsia="仿宋" w:hAnsi="仿宋" w:hint="eastAsia"/>
          <w:szCs w:val="24"/>
          <w:vertAlign w:val="superscript"/>
        </w:rPr>
        <w:t>2</w:t>
      </w:r>
      <w:r w:rsidRPr="00CC648C">
        <w:rPr>
          <w:rFonts w:ascii="仿宋" w:eastAsia="仿宋" w:hAnsi="仿宋" w:hint="eastAsia"/>
          <w:szCs w:val="24"/>
        </w:rPr>
        <w:t>，阅览室座位数</w:t>
      </w:r>
      <w:r w:rsidRPr="00CC648C">
        <w:rPr>
          <w:rFonts w:ascii="仿宋" w:eastAsia="仿宋" w:hAnsi="仿宋" w:hint="eastAsia"/>
          <w:szCs w:val="24"/>
          <w:u w:val="single"/>
        </w:rPr>
        <w:t>1360</w:t>
      </w:r>
      <w:r w:rsidRPr="00CC648C">
        <w:rPr>
          <w:rFonts w:ascii="仿宋" w:eastAsia="仿宋" w:hAnsi="仿宋" w:hint="eastAsia"/>
          <w:szCs w:val="24"/>
        </w:rPr>
        <w:t>个。图书馆拥有纸质图书</w:t>
      </w:r>
      <w:r w:rsidRPr="00CC648C">
        <w:rPr>
          <w:rFonts w:ascii="仿宋" w:eastAsia="仿宋" w:hAnsi="仿宋" w:hint="eastAsia"/>
          <w:szCs w:val="24"/>
          <w:u w:val="single"/>
        </w:rPr>
        <w:t>56.20</w:t>
      </w:r>
      <w:r w:rsidRPr="00CC648C">
        <w:rPr>
          <w:rFonts w:ascii="仿宋" w:eastAsia="仿宋" w:hAnsi="仿宋" w:hint="eastAsia"/>
          <w:szCs w:val="24"/>
        </w:rPr>
        <w:t>万册，当年新增</w:t>
      </w:r>
      <w:r w:rsidRPr="00CC648C">
        <w:rPr>
          <w:rFonts w:ascii="仿宋" w:eastAsia="仿宋" w:hAnsi="仿宋" w:hint="eastAsia"/>
          <w:szCs w:val="24"/>
          <w:u w:val="single"/>
        </w:rPr>
        <w:t>21263</w:t>
      </w:r>
      <w:r w:rsidRPr="00CC648C">
        <w:rPr>
          <w:rFonts w:ascii="仿宋" w:eastAsia="仿宋" w:hAnsi="仿宋" w:hint="eastAsia"/>
          <w:szCs w:val="24"/>
        </w:rPr>
        <w:t>册，生均纸质图书</w:t>
      </w:r>
      <w:r w:rsidRPr="00CC648C">
        <w:rPr>
          <w:rFonts w:ascii="仿宋" w:eastAsia="仿宋" w:hAnsi="仿宋" w:hint="eastAsia"/>
          <w:szCs w:val="24"/>
          <w:u w:val="single"/>
        </w:rPr>
        <w:t>80.23</w:t>
      </w:r>
      <w:r w:rsidRPr="00CC648C">
        <w:rPr>
          <w:rFonts w:ascii="仿宋" w:eastAsia="仿宋" w:hAnsi="仿宋" w:hint="eastAsia"/>
          <w:szCs w:val="24"/>
        </w:rPr>
        <w:t>册；拥有电子期刊</w:t>
      </w:r>
      <w:r w:rsidRPr="00CC648C">
        <w:rPr>
          <w:rFonts w:ascii="仿宋" w:eastAsia="仿宋" w:hAnsi="仿宋" w:hint="eastAsia"/>
          <w:szCs w:val="24"/>
          <w:u w:val="single"/>
        </w:rPr>
        <w:t>1.64</w:t>
      </w:r>
      <w:r w:rsidRPr="00CC648C">
        <w:rPr>
          <w:rFonts w:ascii="仿宋" w:eastAsia="仿宋" w:hAnsi="仿宋" w:hint="eastAsia"/>
          <w:szCs w:val="24"/>
        </w:rPr>
        <w:t>万册，学位论文</w:t>
      </w:r>
      <w:r w:rsidRPr="00CC648C">
        <w:rPr>
          <w:rFonts w:ascii="仿宋" w:eastAsia="仿宋" w:hAnsi="仿宋" w:hint="eastAsia"/>
          <w:szCs w:val="24"/>
          <w:u w:val="single"/>
        </w:rPr>
        <w:t>87.86</w:t>
      </w:r>
      <w:r w:rsidRPr="00CC648C">
        <w:rPr>
          <w:rFonts w:ascii="仿宋" w:eastAsia="仿宋" w:hAnsi="仿宋" w:hint="eastAsia"/>
          <w:szCs w:val="24"/>
        </w:rPr>
        <w:t>万册，音视频</w:t>
      </w:r>
      <w:r w:rsidRPr="00CC648C">
        <w:rPr>
          <w:rFonts w:ascii="仿宋" w:eastAsia="仿宋" w:hAnsi="仿宋" w:hint="eastAsia"/>
          <w:szCs w:val="24"/>
          <w:u w:val="single"/>
        </w:rPr>
        <w:t>513.0</w:t>
      </w:r>
      <w:r w:rsidRPr="00CC648C">
        <w:rPr>
          <w:rFonts w:ascii="仿宋" w:eastAsia="仿宋" w:hAnsi="仿宋" w:hint="eastAsia"/>
          <w:szCs w:val="24"/>
        </w:rPr>
        <w:t>小时。</w:t>
      </w:r>
      <w:r w:rsidRPr="00CC648C">
        <w:rPr>
          <w:rFonts w:ascii="仿宋" w:eastAsia="仿宋" w:hAnsi="仿宋" w:hint="eastAsia"/>
          <w:szCs w:val="24"/>
          <w:u w:val="single"/>
        </w:rPr>
        <w:t>2020</w:t>
      </w:r>
      <w:r w:rsidRPr="00CC648C">
        <w:rPr>
          <w:rFonts w:ascii="仿宋" w:eastAsia="仿宋" w:hAnsi="仿宋" w:hint="eastAsia"/>
          <w:szCs w:val="24"/>
        </w:rPr>
        <w:t>年图书流通量达到</w:t>
      </w:r>
      <w:r w:rsidRPr="00CC648C">
        <w:rPr>
          <w:rFonts w:ascii="仿宋" w:eastAsia="仿宋" w:hAnsi="仿宋" w:hint="eastAsia"/>
          <w:szCs w:val="24"/>
          <w:u w:val="single"/>
        </w:rPr>
        <w:t>2.71</w:t>
      </w:r>
      <w:r w:rsidRPr="00CC648C">
        <w:rPr>
          <w:rFonts w:ascii="仿宋" w:eastAsia="仿宋" w:hAnsi="仿宋" w:hint="eastAsia"/>
          <w:szCs w:val="24"/>
        </w:rPr>
        <w:t>万本册，电子资源访问量</w:t>
      </w:r>
      <w:r w:rsidRPr="00CC648C">
        <w:rPr>
          <w:rFonts w:ascii="仿宋" w:eastAsia="仿宋" w:hAnsi="仿宋" w:hint="eastAsia"/>
          <w:szCs w:val="24"/>
          <w:u w:val="single"/>
        </w:rPr>
        <w:t>14.31</w:t>
      </w:r>
      <w:r w:rsidRPr="00CC648C">
        <w:rPr>
          <w:rFonts w:ascii="仿宋" w:eastAsia="仿宋" w:hAnsi="仿宋" w:hint="eastAsia"/>
          <w:szCs w:val="24"/>
        </w:rPr>
        <w:t>万次，当年电子资源下载量</w:t>
      </w:r>
      <w:r w:rsidRPr="00CC648C">
        <w:rPr>
          <w:rFonts w:ascii="仿宋" w:eastAsia="仿宋" w:hAnsi="仿宋" w:hint="eastAsia"/>
          <w:szCs w:val="24"/>
          <w:u w:val="single"/>
        </w:rPr>
        <w:t>3.21</w:t>
      </w:r>
      <w:r w:rsidRPr="00CC648C">
        <w:rPr>
          <w:rFonts w:ascii="仿宋" w:eastAsia="仿宋" w:hAnsi="仿宋" w:hint="eastAsia"/>
          <w:szCs w:val="24"/>
        </w:rPr>
        <w:t>万篇次。</w:t>
      </w:r>
    </w:p>
    <w:p w:rsidR="00C62149" w:rsidRDefault="00C62149" w:rsidP="00B27179">
      <w:pPr>
        <w:ind w:firstLine="480"/>
        <w:jc w:val="left"/>
      </w:pPr>
    </w:p>
    <w:p w:rsidR="00C62149" w:rsidRDefault="00DE6630">
      <w:pPr>
        <w:ind w:firstLineChars="0" w:firstLine="0"/>
        <w:jc w:val="left"/>
      </w:pPr>
      <w:r>
        <w:br w:type="page"/>
      </w:r>
    </w:p>
    <w:p w:rsidR="00C62149" w:rsidRDefault="00DE6630">
      <w:pPr>
        <w:pStyle w:val="1"/>
        <w:rPr>
          <w:lang w:val="zh-TW" w:eastAsia="zh-TW"/>
        </w:rPr>
      </w:pPr>
      <w:bookmarkStart w:id="19" w:name="_Toc88575570"/>
      <w:r>
        <w:rPr>
          <w:lang w:val="zh-TW" w:eastAsia="zh-TW"/>
        </w:rPr>
        <w:lastRenderedPageBreak/>
        <w:t>三、教学建设与改革</w:t>
      </w:r>
      <w:bookmarkEnd w:id="19"/>
    </w:p>
    <w:p w:rsidR="00C62149" w:rsidRDefault="00DE6630">
      <w:pPr>
        <w:pStyle w:val="2"/>
      </w:pPr>
      <w:bookmarkStart w:id="20" w:name="_Toc88575571"/>
      <w:r>
        <w:rPr>
          <w:lang w:val="zh-TW" w:eastAsia="zh-TW"/>
        </w:rPr>
        <w:t>（一）</w:t>
      </w:r>
      <w:r>
        <w:t>专业建设</w:t>
      </w:r>
      <w:bookmarkEnd w:id="20"/>
    </w:p>
    <w:p w:rsidR="00C62149" w:rsidRPr="00CC648C" w:rsidRDefault="00560861"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根据“</w:t>
      </w:r>
      <w:r w:rsidR="00A62AA1" w:rsidRPr="00CC648C">
        <w:rPr>
          <w:rFonts w:ascii="仿宋" w:eastAsia="仿宋" w:hAnsi="仿宋"/>
          <w:szCs w:val="24"/>
        </w:rPr>
        <w:t>提高质量、优化结构、稳定规模、兼顾效益</w:t>
      </w:r>
      <w:r w:rsidRPr="00CC648C">
        <w:rPr>
          <w:rFonts w:ascii="仿宋" w:eastAsia="仿宋" w:hAnsi="仿宋"/>
          <w:szCs w:val="24"/>
        </w:rPr>
        <w:t>”的专业建设原则，学校在</w:t>
      </w:r>
      <w:r w:rsidR="00A378E2" w:rsidRPr="00CC648C">
        <w:rPr>
          <w:rFonts w:ascii="仿宋" w:eastAsia="仿宋" w:hAnsi="仿宋"/>
          <w:szCs w:val="24"/>
        </w:rPr>
        <w:t>化工类、</w:t>
      </w:r>
      <w:r w:rsidR="00434DAE" w:rsidRPr="00CC648C">
        <w:rPr>
          <w:rFonts w:ascii="仿宋" w:eastAsia="仿宋" w:hAnsi="仿宋"/>
          <w:szCs w:val="24"/>
        </w:rPr>
        <w:t>信息</w:t>
      </w:r>
      <w:r w:rsidR="00A378E2" w:rsidRPr="00CC648C">
        <w:rPr>
          <w:rFonts w:ascii="仿宋" w:eastAsia="仿宋" w:hAnsi="仿宋"/>
          <w:szCs w:val="24"/>
        </w:rPr>
        <w:t>化</w:t>
      </w:r>
      <w:r w:rsidR="00434DAE" w:rsidRPr="00CC648C">
        <w:rPr>
          <w:rFonts w:ascii="仿宋" w:eastAsia="仿宋" w:hAnsi="仿宋"/>
          <w:szCs w:val="24"/>
        </w:rPr>
        <w:t>专业特色的</w:t>
      </w:r>
      <w:r w:rsidR="00A378E2" w:rsidRPr="00CC648C">
        <w:rPr>
          <w:rFonts w:ascii="仿宋" w:eastAsia="仿宋" w:hAnsi="仿宋"/>
          <w:szCs w:val="24"/>
        </w:rPr>
        <w:t>基础上</w:t>
      </w:r>
      <w:r w:rsidR="00434DAE" w:rsidRPr="00CC648C">
        <w:rPr>
          <w:rFonts w:ascii="仿宋" w:eastAsia="仿宋" w:hAnsi="仿宋"/>
          <w:szCs w:val="24"/>
        </w:rPr>
        <w:t>，</w:t>
      </w:r>
      <w:r w:rsidR="00A378E2" w:rsidRPr="00CC648C">
        <w:rPr>
          <w:rFonts w:ascii="仿宋" w:eastAsia="仿宋" w:hAnsi="仿宋"/>
          <w:szCs w:val="24"/>
        </w:rPr>
        <w:t>根据社会发展对专业人才的需求，推进建设文科专业；对社会就业需求不足、第一志愿报考率偏低的专业，通过减招、隔年招生、停止招生等措施，优化专业结构，逐步形成布局合理、结构优化、相互支撑、社会需求适应性强的本科专业教育体系。</w:t>
      </w:r>
    </w:p>
    <w:p w:rsidR="00DD3643" w:rsidRDefault="00DD3643" w:rsidP="00DD3643">
      <w:pPr>
        <w:ind w:firstLine="480"/>
        <w:jc w:val="center"/>
      </w:pPr>
      <w:r>
        <w:rPr>
          <w:rFonts w:ascii="宋体" w:eastAsia="宋体" w:hAnsi="宋体" w:hint="eastAsia"/>
          <w:szCs w:val="24"/>
        </w:rPr>
        <w:t>表6 2020年入选辽宁省级一流专业建设点名单</w:t>
      </w:r>
    </w:p>
    <w:tbl>
      <w:tblPr>
        <w:tblStyle w:val="a8"/>
        <w:tblW w:w="8089" w:type="dxa"/>
        <w:jc w:val="center"/>
        <w:tblLayout w:type="fixed"/>
        <w:tblLook w:val="04A0"/>
      </w:tblPr>
      <w:tblGrid>
        <w:gridCol w:w="860"/>
        <w:gridCol w:w="1843"/>
        <w:gridCol w:w="2693"/>
        <w:gridCol w:w="2693"/>
      </w:tblGrid>
      <w:tr w:rsidR="00CB16DC" w:rsidTr="00CB16DC">
        <w:trPr>
          <w:trHeight w:val="391"/>
          <w:tblHeader/>
          <w:jc w:val="center"/>
        </w:trPr>
        <w:tc>
          <w:tcPr>
            <w:tcW w:w="860" w:type="dxa"/>
            <w:vAlign w:val="center"/>
          </w:tcPr>
          <w:p w:rsidR="00CB16DC" w:rsidRDefault="00CB16DC" w:rsidP="00CB16DC">
            <w:pPr>
              <w:ind w:firstLineChars="0" w:firstLine="0"/>
            </w:pPr>
            <w:r>
              <w:t>序号</w:t>
            </w:r>
          </w:p>
        </w:tc>
        <w:tc>
          <w:tcPr>
            <w:tcW w:w="1843" w:type="dxa"/>
            <w:vAlign w:val="center"/>
          </w:tcPr>
          <w:p w:rsidR="00CB16DC" w:rsidRDefault="00CB16DC" w:rsidP="00CB16DC">
            <w:pPr>
              <w:ind w:firstLine="480"/>
            </w:pPr>
            <w:r>
              <w:t>系</w:t>
            </w:r>
            <w:r w:rsidR="000A54CA">
              <w:rPr>
                <w:rFonts w:hint="eastAsia"/>
              </w:rPr>
              <w:t xml:space="preserve">  </w:t>
            </w:r>
            <w:r>
              <w:t>部</w:t>
            </w:r>
          </w:p>
        </w:tc>
        <w:tc>
          <w:tcPr>
            <w:tcW w:w="2693" w:type="dxa"/>
            <w:vAlign w:val="center"/>
          </w:tcPr>
          <w:p w:rsidR="00CB16DC" w:rsidRDefault="00CB16DC" w:rsidP="00F2664D">
            <w:pPr>
              <w:ind w:firstLineChars="0" w:firstLine="0"/>
              <w:jc w:val="center"/>
            </w:pPr>
            <w:r>
              <w:t>专业名称</w:t>
            </w:r>
          </w:p>
        </w:tc>
        <w:tc>
          <w:tcPr>
            <w:tcW w:w="2693" w:type="dxa"/>
          </w:tcPr>
          <w:p w:rsidR="00CB16DC" w:rsidRDefault="00CB16DC" w:rsidP="00F2664D">
            <w:pPr>
              <w:ind w:firstLineChars="0" w:firstLine="0"/>
              <w:jc w:val="center"/>
            </w:pPr>
            <w:r>
              <w:t>级</w:t>
            </w:r>
            <w:r w:rsidR="00F2664D">
              <w:rPr>
                <w:rFonts w:hint="eastAsia"/>
              </w:rPr>
              <w:t xml:space="preserve">  </w:t>
            </w:r>
            <w:r>
              <w:t>别</w:t>
            </w:r>
          </w:p>
        </w:tc>
      </w:tr>
      <w:tr w:rsidR="00CB16DC" w:rsidTr="00CB16DC">
        <w:trPr>
          <w:trHeight w:val="391"/>
          <w:jc w:val="center"/>
        </w:trPr>
        <w:tc>
          <w:tcPr>
            <w:tcW w:w="860" w:type="dxa"/>
            <w:vAlign w:val="center"/>
          </w:tcPr>
          <w:p w:rsidR="00CB16DC" w:rsidRDefault="00CB16DC" w:rsidP="00CB16DC">
            <w:pPr>
              <w:ind w:firstLineChars="83" w:firstLine="199"/>
            </w:pPr>
            <w:r>
              <w:rPr>
                <w:rFonts w:hint="eastAsia"/>
              </w:rPr>
              <w:t>1</w:t>
            </w:r>
          </w:p>
        </w:tc>
        <w:tc>
          <w:tcPr>
            <w:tcW w:w="1843" w:type="dxa"/>
            <w:vAlign w:val="center"/>
          </w:tcPr>
          <w:p w:rsidR="00CB16DC" w:rsidRDefault="00CB16DC" w:rsidP="004A1046">
            <w:pPr>
              <w:ind w:firstLineChars="0" w:firstLine="0"/>
              <w:jc w:val="center"/>
            </w:pPr>
            <w:r>
              <w:t>化工系</w:t>
            </w:r>
          </w:p>
        </w:tc>
        <w:tc>
          <w:tcPr>
            <w:tcW w:w="2693" w:type="dxa"/>
            <w:vAlign w:val="center"/>
          </w:tcPr>
          <w:p w:rsidR="00CB16DC" w:rsidRDefault="00CB16DC" w:rsidP="00F2664D">
            <w:pPr>
              <w:ind w:firstLineChars="0" w:firstLine="0"/>
              <w:jc w:val="center"/>
            </w:pPr>
            <w:r>
              <w:t>制药工程</w:t>
            </w:r>
          </w:p>
        </w:tc>
        <w:tc>
          <w:tcPr>
            <w:tcW w:w="2693" w:type="dxa"/>
          </w:tcPr>
          <w:p w:rsidR="00CB16DC" w:rsidRDefault="00523F03" w:rsidP="00F2664D">
            <w:pPr>
              <w:ind w:firstLineChars="0" w:firstLine="0"/>
              <w:jc w:val="center"/>
            </w:pPr>
            <w:r>
              <w:t>辽宁</w:t>
            </w:r>
            <w:r w:rsidR="00CB16DC">
              <w:t>省</w:t>
            </w:r>
            <w:r>
              <w:t>级</w:t>
            </w:r>
            <w:r w:rsidR="00CB16DC">
              <w:t>一流</w:t>
            </w:r>
            <w:r>
              <w:t>专业</w:t>
            </w:r>
          </w:p>
        </w:tc>
      </w:tr>
      <w:tr w:rsidR="00CB16DC" w:rsidTr="00CB16DC">
        <w:trPr>
          <w:trHeight w:val="391"/>
          <w:jc w:val="center"/>
        </w:trPr>
        <w:tc>
          <w:tcPr>
            <w:tcW w:w="860" w:type="dxa"/>
            <w:vAlign w:val="center"/>
          </w:tcPr>
          <w:p w:rsidR="00CB16DC" w:rsidRDefault="00CB16DC" w:rsidP="00CB16DC">
            <w:pPr>
              <w:ind w:firstLineChars="83" w:firstLine="199"/>
            </w:pPr>
            <w:r>
              <w:rPr>
                <w:rFonts w:hint="eastAsia"/>
              </w:rPr>
              <w:t>2</w:t>
            </w:r>
          </w:p>
        </w:tc>
        <w:tc>
          <w:tcPr>
            <w:tcW w:w="1843" w:type="dxa"/>
            <w:vAlign w:val="center"/>
          </w:tcPr>
          <w:p w:rsidR="00CB16DC" w:rsidRDefault="00417D30" w:rsidP="00417D30">
            <w:pPr>
              <w:ind w:firstLine="480"/>
            </w:pPr>
            <w:r>
              <w:rPr>
                <w:rFonts w:hint="eastAsia"/>
              </w:rPr>
              <w:t>经济系</w:t>
            </w:r>
          </w:p>
        </w:tc>
        <w:tc>
          <w:tcPr>
            <w:tcW w:w="2693" w:type="dxa"/>
            <w:vAlign w:val="center"/>
          </w:tcPr>
          <w:p w:rsidR="00CB16DC" w:rsidRDefault="000A54CA" w:rsidP="000A54CA">
            <w:pPr>
              <w:ind w:firstLineChars="0" w:firstLine="0"/>
              <w:jc w:val="center"/>
            </w:pPr>
            <w:r>
              <w:t>金融学</w:t>
            </w:r>
          </w:p>
        </w:tc>
        <w:tc>
          <w:tcPr>
            <w:tcW w:w="2693" w:type="dxa"/>
          </w:tcPr>
          <w:p w:rsidR="00CB16DC" w:rsidRDefault="00CB16DC" w:rsidP="00A852C1">
            <w:pPr>
              <w:ind w:firstLine="480"/>
              <w:jc w:val="center"/>
            </w:pPr>
          </w:p>
        </w:tc>
      </w:tr>
    </w:tbl>
    <w:p w:rsidR="00A378E2" w:rsidRPr="00CC648C" w:rsidRDefault="005703AE"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学校现有招生</w:t>
      </w:r>
      <w:r w:rsidR="00925062" w:rsidRPr="00CC648C">
        <w:rPr>
          <w:rFonts w:ascii="仿宋" w:eastAsia="仿宋" w:hAnsi="仿宋" w:hint="eastAsia"/>
          <w:szCs w:val="24"/>
        </w:rPr>
        <w:t>本科</w:t>
      </w:r>
      <w:r w:rsidRPr="00CC648C">
        <w:rPr>
          <w:rFonts w:ascii="仿宋" w:eastAsia="仿宋" w:hAnsi="仿宋" w:hint="eastAsia"/>
          <w:szCs w:val="24"/>
        </w:rPr>
        <w:t>专业26个，</w:t>
      </w:r>
      <w:r w:rsidR="00925062" w:rsidRPr="00CC648C">
        <w:rPr>
          <w:rFonts w:ascii="仿宋" w:eastAsia="仿宋" w:hAnsi="仿宋" w:hint="eastAsia"/>
          <w:szCs w:val="24"/>
        </w:rPr>
        <w:t>其中已经确立为</w:t>
      </w:r>
      <w:r w:rsidR="00F2664D" w:rsidRPr="00CC648C">
        <w:rPr>
          <w:rFonts w:ascii="仿宋" w:eastAsia="仿宋" w:hAnsi="仿宋" w:hint="eastAsia"/>
          <w:szCs w:val="24"/>
        </w:rPr>
        <w:t>省级应用型</w:t>
      </w:r>
      <w:r w:rsidR="00F2664D" w:rsidRPr="00CC648C">
        <w:rPr>
          <w:rFonts w:ascii="仿宋" w:eastAsia="仿宋" w:hAnsi="仿宋"/>
          <w:szCs w:val="24"/>
        </w:rPr>
        <w:t>转型试点专业</w:t>
      </w:r>
      <w:r w:rsidR="00F2664D" w:rsidRPr="00CC648C">
        <w:rPr>
          <w:rFonts w:ascii="仿宋" w:eastAsia="仿宋" w:hAnsi="仿宋" w:hint="eastAsia"/>
          <w:szCs w:val="24"/>
        </w:rPr>
        <w:t>一个、省级创新创业教育改革试点专业一个、省</w:t>
      </w:r>
      <w:r w:rsidR="00925062" w:rsidRPr="00CC648C">
        <w:rPr>
          <w:rFonts w:ascii="仿宋" w:eastAsia="仿宋" w:hAnsi="仿宋" w:hint="eastAsia"/>
          <w:szCs w:val="24"/>
        </w:rPr>
        <w:t>级</w:t>
      </w:r>
      <w:r w:rsidR="00F2664D" w:rsidRPr="00CC648C">
        <w:rPr>
          <w:rFonts w:ascii="仿宋" w:eastAsia="仿宋" w:hAnsi="仿宋" w:hint="eastAsia"/>
          <w:szCs w:val="24"/>
        </w:rPr>
        <w:t>一流</w:t>
      </w:r>
      <w:r w:rsidR="00925062" w:rsidRPr="00CC648C">
        <w:rPr>
          <w:rFonts w:ascii="仿宋" w:eastAsia="仿宋" w:hAnsi="仿宋" w:hint="eastAsia"/>
          <w:szCs w:val="24"/>
        </w:rPr>
        <w:t>本科</w:t>
      </w:r>
      <w:r w:rsidR="00F2664D" w:rsidRPr="00CC648C">
        <w:rPr>
          <w:rFonts w:ascii="仿宋" w:eastAsia="仿宋" w:hAnsi="仿宋" w:hint="eastAsia"/>
          <w:szCs w:val="24"/>
        </w:rPr>
        <w:t>专业两个</w:t>
      </w:r>
      <w:r w:rsidR="008B4C47" w:rsidRPr="00CC648C">
        <w:rPr>
          <w:rFonts w:ascii="仿宋" w:eastAsia="仿宋" w:hAnsi="仿宋" w:hint="eastAsia"/>
          <w:szCs w:val="24"/>
        </w:rPr>
        <w:t>。</w:t>
      </w:r>
    </w:p>
    <w:p w:rsidR="00C62149" w:rsidRDefault="00DE6630">
      <w:pPr>
        <w:pStyle w:val="2"/>
        <w:rPr>
          <w:lang w:val="zh-TW" w:eastAsia="zh-TW"/>
        </w:rPr>
      </w:pPr>
      <w:bookmarkStart w:id="21" w:name="_Toc88575572"/>
      <w:r>
        <w:rPr>
          <w:rFonts w:ascii="黑体" w:hAnsi="黑体" w:cs="黑体"/>
          <w:lang w:val="zh-TW" w:eastAsia="zh-TW"/>
        </w:rPr>
        <w:t>（二）</w:t>
      </w:r>
      <w:r>
        <w:rPr>
          <w:rFonts w:ascii="黑体" w:hAnsi="黑体" w:cs="黑体" w:hint="eastAsia"/>
          <w:lang w:val="zh-TW"/>
        </w:rPr>
        <w:t>课程建设</w:t>
      </w:r>
      <w:bookmarkEnd w:id="21"/>
    </w:p>
    <w:p w:rsidR="00C62149" w:rsidRPr="00CC648C" w:rsidRDefault="00DE6630"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我校实施“一师一优课”</w:t>
      </w:r>
      <w:r w:rsidR="009A3843" w:rsidRPr="00CC648C">
        <w:rPr>
          <w:rFonts w:ascii="仿宋" w:eastAsia="仿宋" w:hAnsi="仿宋" w:hint="eastAsia"/>
          <w:szCs w:val="24"/>
        </w:rPr>
        <w:t>促进课程</w:t>
      </w:r>
      <w:r w:rsidRPr="00CC648C">
        <w:rPr>
          <w:rFonts w:ascii="仿宋" w:eastAsia="仿宋" w:hAnsi="仿宋" w:hint="eastAsia"/>
          <w:szCs w:val="24"/>
        </w:rPr>
        <w:t>建设</w:t>
      </w:r>
      <w:r w:rsidR="00DD2EA9" w:rsidRPr="00CC648C">
        <w:rPr>
          <w:rFonts w:ascii="仿宋" w:eastAsia="仿宋" w:hAnsi="仿宋" w:hint="eastAsia"/>
          <w:szCs w:val="24"/>
        </w:rPr>
        <w:t>已近五年</w:t>
      </w:r>
      <w:r w:rsidRPr="00CC648C">
        <w:rPr>
          <w:rFonts w:ascii="仿宋" w:eastAsia="仿宋" w:hAnsi="仿宋" w:hint="eastAsia"/>
          <w:szCs w:val="24"/>
        </w:rPr>
        <w:t>，</w:t>
      </w:r>
      <w:r w:rsidR="00DD2EA9" w:rsidRPr="00CC648C">
        <w:rPr>
          <w:rFonts w:ascii="仿宋" w:eastAsia="仿宋" w:hAnsi="仿宋" w:hint="eastAsia"/>
          <w:szCs w:val="24"/>
        </w:rPr>
        <w:t>目前</w:t>
      </w:r>
      <w:r w:rsidRPr="00CC648C">
        <w:rPr>
          <w:rFonts w:ascii="仿宋" w:eastAsia="仿宋" w:hAnsi="仿宋" w:hint="eastAsia"/>
          <w:szCs w:val="24"/>
        </w:rPr>
        <w:t>累计确定“优秀建设课”</w:t>
      </w:r>
      <w:r w:rsidRPr="00CC648C">
        <w:rPr>
          <w:rFonts w:ascii="仿宋" w:eastAsia="仿宋" w:hAnsi="仿宋"/>
          <w:szCs w:val="24"/>
        </w:rPr>
        <w:t>34</w:t>
      </w:r>
      <w:r w:rsidRPr="00CC648C">
        <w:rPr>
          <w:rFonts w:ascii="仿宋" w:eastAsia="仿宋" w:hAnsi="仿宋" w:hint="eastAsia"/>
          <w:szCs w:val="24"/>
        </w:rPr>
        <w:t>门。在</w:t>
      </w:r>
      <w:r w:rsidR="009A3843" w:rsidRPr="00CC648C">
        <w:rPr>
          <w:rFonts w:ascii="仿宋" w:eastAsia="仿宋" w:hAnsi="仿宋" w:hint="eastAsia"/>
          <w:szCs w:val="24"/>
        </w:rPr>
        <w:t>学</w:t>
      </w:r>
      <w:r w:rsidRPr="00CC648C">
        <w:rPr>
          <w:rFonts w:ascii="仿宋" w:eastAsia="仿宋" w:hAnsi="仿宋" w:hint="eastAsia"/>
          <w:szCs w:val="24"/>
        </w:rPr>
        <w:t>校优秀建设课成果基础上，</w:t>
      </w:r>
      <w:r w:rsidR="009A3843" w:rsidRPr="00CC648C">
        <w:rPr>
          <w:rFonts w:ascii="仿宋" w:eastAsia="仿宋" w:hAnsi="仿宋" w:hint="eastAsia"/>
          <w:szCs w:val="24"/>
        </w:rPr>
        <w:t>我校申报并获批13门辽宁省级一流本科课程。</w:t>
      </w:r>
      <w:r w:rsidR="009A3843" w:rsidRPr="00CC648C">
        <w:rPr>
          <w:rFonts w:ascii="仿宋" w:eastAsia="仿宋" w:hAnsi="仿宋"/>
          <w:szCs w:val="24"/>
        </w:rPr>
        <w:t xml:space="preserve"> </w:t>
      </w:r>
    </w:p>
    <w:p w:rsidR="00C62149" w:rsidRPr="00CC648C" w:rsidRDefault="00794D4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引导教师上好每一节课、关爱每一名学生，把认真履行教育教学职责作为评价教师的基本要求，落实领导干部听评课制度</w:t>
      </w:r>
      <w:r w:rsidR="00C15702" w:rsidRPr="00CC648C">
        <w:rPr>
          <w:rFonts w:ascii="仿宋" w:eastAsia="仿宋" w:hAnsi="仿宋"/>
          <w:szCs w:val="24"/>
        </w:rPr>
        <w:t>，开展课堂教学秩序巡查巡视，加强课堂参与和课堂纪律考查，引导学生树立良好学风。</w:t>
      </w:r>
    </w:p>
    <w:tbl>
      <w:tblPr>
        <w:tblW w:w="0" w:type="auto"/>
        <w:tblInd w:w="94" w:type="dxa"/>
        <w:tblLook w:val="04A0"/>
      </w:tblPr>
      <w:tblGrid>
        <w:gridCol w:w="2169"/>
        <w:gridCol w:w="1115"/>
        <w:gridCol w:w="3204"/>
        <w:gridCol w:w="2138"/>
      </w:tblGrid>
      <w:tr w:rsidR="00DD69A0" w:rsidRPr="00CC648C" w:rsidTr="00CC648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4C6EC2">
            <w:pPr>
              <w:widowControl/>
              <w:spacing w:line="240" w:lineRule="auto"/>
              <w:ind w:firstLineChars="0" w:firstLine="442"/>
              <w:rPr>
                <w:rFonts w:ascii="Courier New" w:eastAsia="宋体" w:hAnsi="Courier New" w:cs="Courier New"/>
                <w:b/>
                <w:bCs/>
                <w:kern w:val="0"/>
                <w:sz w:val="21"/>
                <w:szCs w:val="21"/>
              </w:rPr>
            </w:pPr>
            <w:r w:rsidRPr="00CC648C">
              <w:rPr>
                <w:rFonts w:ascii="Courier New" w:eastAsia="宋体" w:hAnsi="Courier New" w:cs="Courier New"/>
                <w:b/>
                <w:bCs/>
                <w:kern w:val="0"/>
                <w:sz w:val="21"/>
                <w:szCs w:val="21"/>
              </w:rPr>
              <w:t>课程名称</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b/>
                <w:bCs/>
                <w:kern w:val="0"/>
                <w:sz w:val="21"/>
                <w:szCs w:val="21"/>
              </w:rPr>
            </w:pPr>
            <w:r w:rsidRPr="00CC648C">
              <w:rPr>
                <w:rFonts w:ascii="Courier New" w:eastAsia="宋体" w:hAnsi="Courier New" w:cs="Courier New"/>
                <w:b/>
                <w:bCs/>
                <w:kern w:val="0"/>
                <w:sz w:val="21"/>
                <w:szCs w:val="21"/>
              </w:rPr>
              <w:t>课程负责人</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b/>
                <w:bCs/>
                <w:kern w:val="0"/>
                <w:sz w:val="21"/>
                <w:szCs w:val="21"/>
              </w:rPr>
            </w:pPr>
            <w:r w:rsidRPr="00CC648C">
              <w:rPr>
                <w:rFonts w:ascii="Courier New" w:eastAsia="宋体" w:hAnsi="Courier New" w:cs="Courier New"/>
                <w:b/>
                <w:bCs/>
                <w:kern w:val="0"/>
                <w:sz w:val="21"/>
                <w:szCs w:val="21"/>
              </w:rPr>
              <w:t>团队成员</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b/>
                <w:bCs/>
                <w:kern w:val="0"/>
                <w:sz w:val="21"/>
                <w:szCs w:val="21"/>
              </w:rPr>
            </w:pPr>
            <w:r w:rsidRPr="00CC648C">
              <w:rPr>
                <w:rFonts w:ascii="Courier New" w:eastAsia="宋体" w:hAnsi="Courier New" w:cs="Courier New"/>
                <w:b/>
                <w:bCs/>
                <w:kern w:val="0"/>
                <w:sz w:val="21"/>
                <w:szCs w:val="21"/>
              </w:rPr>
              <w:t>课程类型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4C6EC2"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C</w:t>
            </w:r>
            <w:r w:rsidR="00DD69A0" w:rsidRPr="00CC648C">
              <w:rPr>
                <w:rFonts w:ascii="Courier New" w:eastAsia="宋体" w:hAnsi="Courier New" w:cs="Courier New"/>
                <w:kern w:val="0"/>
                <w:sz w:val="21"/>
                <w:szCs w:val="21"/>
              </w:rPr>
              <w:t>语言程序设计</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覃晓虹</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张连浩、闫锴、郭丹、贺飞</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财务管理</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岳红梅</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郑鑫、焦争昌、孙硕、赵杰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初级会计学</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焦争昌</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岳红梅、郭本默、郑鑫、孙硕</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电路原理</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魏伟</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孟显娇、王娇、陈香敏、吴莹</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线上线下混合式一流课程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管理会计</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郑鑫</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赵杰、岳红梅、焦争昌、郭本默</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化工原理</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刘思乐</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吴静、李德豹、单译、王欢</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机械制图及</w:t>
            </w:r>
            <w:r w:rsidRPr="00CC648C">
              <w:rPr>
                <w:rFonts w:ascii="Courier New" w:eastAsia="宋体" w:hAnsi="Courier New" w:cs="Courier New"/>
                <w:kern w:val="0"/>
                <w:sz w:val="21"/>
                <w:szCs w:val="21"/>
              </w:rPr>
              <w:t>CAD</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陈慧珍</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王志成、侯志敏、刘兰馨、英璐、何楠</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线上线下混合式一流课程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机械制造工艺学</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英璐</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王志成、陈慧珍、刘兰馨、何楠</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lastRenderedPageBreak/>
              <w:t>经济法</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佟元琪</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刘丹丹、孙佟、贾晨露、谢君平</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线上线下混合式一流课程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思想道德修养与法律基础</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李淑娟</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刘丹丹、张申、刘芳、赵家和</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微生物学</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刘慧</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赵欢、曹熙</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线下一流课程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无机化学</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高夏南</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厉安昕、王凯、何鑫、梁佳蓓</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线上线下混合式一流课程</w:t>
            </w:r>
          </w:p>
        </w:tc>
      </w:tr>
      <w:tr w:rsidR="00DD69A0" w:rsidRPr="00CC648C" w:rsidTr="00CC648C">
        <w:tc>
          <w:tcPr>
            <w:tcW w:w="0" w:type="auto"/>
            <w:tcBorders>
              <w:top w:val="nil"/>
              <w:left w:val="single" w:sz="4" w:space="0" w:color="000000"/>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有机化学</w:t>
            </w:r>
          </w:p>
        </w:tc>
        <w:tc>
          <w:tcPr>
            <w:tcW w:w="0" w:type="auto"/>
            <w:tcBorders>
              <w:top w:val="nil"/>
              <w:left w:val="nil"/>
              <w:bottom w:val="single" w:sz="4" w:space="0" w:color="000000"/>
              <w:right w:val="single" w:sz="4" w:space="0" w:color="000000"/>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何鑫</w:t>
            </w:r>
          </w:p>
        </w:tc>
        <w:tc>
          <w:tcPr>
            <w:tcW w:w="0" w:type="auto"/>
            <w:tcBorders>
              <w:top w:val="nil"/>
              <w:left w:val="nil"/>
              <w:bottom w:val="single" w:sz="4" w:space="0" w:color="000000"/>
              <w:right w:val="nil"/>
            </w:tcBorders>
            <w:shd w:val="clear" w:color="auto" w:fill="auto"/>
            <w:vAlign w:val="center"/>
            <w:hideMark/>
          </w:tcPr>
          <w:p w:rsidR="00DD69A0" w:rsidRPr="00CC648C" w:rsidRDefault="00DD69A0" w:rsidP="00DD69A0">
            <w:pPr>
              <w:widowControl/>
              <w:spacing w:line="240" w:lineRule="auto"/>
              <w:ind w:firstLineChars="0" w:firstLine="0"/>
              <w:jc w:val="left"/>
              <w:rPr>
                <w:rFonts w:ascii="Courier New" w:eastAsia="宋体" w:hAnsi="Courier New" w:cs="Courier New"/>
                <w:kern w:val="0"/>
                <w:sz w:val="21"/>
                <w:szCs w:val="21"/>
              </w:rPr>
            </w:pPr>
            <w:r w:rsidRPr="00CC648C">
              <w:rPr>
                <w:rFonts w:ascii="Courier New" w:eastAsia="宋体" w:hAnsi="Courier New" w:cs="Courier New"/>
                <w:kern w:val="0"/>
                <w:sz w:val="21"/>
                <w:szCs w:val="21"/>
              </w:rPr>
              <w:t>厉安昕、尚冬梅、李德豹、黄明远</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DD69A0" w:rsidRPr="00CC648C" w:rsidRDefault="00DD69A0" w:rsidP="00DD69A0">
            <w:pPr>
              <w:widowControl/>
              <w:spacing w:line="240" w:lineRule="auto"/>
              <w:ind w:firstLineChars="0" w:firstLine="0"/>
              <w:jc w:val="center"/>
              <w:rPr>
                <w:rFonts w:ascii="Courier New" w:eastAsia="宋体" w:hAnsi="Courier New" w:cs="Courier New"/>
                <w:kern w:val="0"/>
                <w:sz w:val="21"/>
                <w:szCs w:val="21"/>
              </w:rPr>
            </w:pPr>
            <w:r w:rsidRPr="00CC648C">
              <w:rPr>
                <w:rFonts w:ascii="Courier New" w:eastAsia="宋体" w:hAnsi="Courier New" w:cs="Courier New"/>
                <w:kern w:val="0"/>
                <w:sz w:val="21"/>
                <w:szCs w:val="21"/>
              </w:rPr>
              <w:t>线上线下混合式一流课程</w:t>
            </w:r>
          </w:p>
        </w:tc>
      </w:tr>
    </w:tbl>
    <w:p w:rsidR="00DD69A0" w:rsidRPr="00DD69A0" w:rsidRDefault="00DD69A0">
      <w:pPr>
        <w:ind w:firstLine="480"/>
      </w:pPr>
    </w:p>
    <w:p w:rsidR="00C62149" w:rsidRDefault="00DE6630">
      <w:pPr>
        <w:pStyle w:val="2"/>
        <w:rPr>
          <w:shd w:val="clear" w:color="auto" w:fill="FFFFFF"/>
        </w:rPr>
      </w:pPr>
      <w:bookmarkStart w:id="22" w:name="_Toc88575573"/>
      <w:r>
        <w:rPr>
          <w:lang w:val="zh-TW" w:eastAsia="zh-TW"/>
        </w:rPr>
        <w:t>（三）</w:t>
      </w:r>
      <w:r w:rsidR="0083027E">
        <w:rPr>
          <w:rFonts w:hint="eastAsia"/>
          <w:shd w:val="clear" w:color="auto" w:fill="FFFFFF"/>
        </w:rPr>
        <w:t>教师队伍建设</w:t>
      </w:r>
      <w:bookmarkEnd w:id="22"/>
    </w:p>
    <w:p w:rsidR="00593831" w:rsidRPr="00CC648C" w:rsidRDefault="00593831"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教育是国之大计、党之大计，教师是立校之本，兴校之源。为更好地帮助新教师尽快熟悉岗位职责，适应工作要求，增强职业素养，学校从师德师风教育、教学运行、考试管理和毕业环节等方面对新教师开展培训。此外，组织新教师学习学校教育教学指导性文件和科研规章制度文件。并从师德风范、管理制度学习、听课助课、工作任务四个方面对新教师进行考核。希望新教师不断提高政治思想与理论水平，不断提升个人职业素养，努力在各自的岗位上创出新的成绩。</w:t>
      </w:r>
    </w:p>
    <w:p w:rsidR="00C62149" w:rsidRPr="00CC648C" w:rsidRDefault="00DE6630" w:rsidP="00CC648C">
      <w:pPr>
        <w:adjustRightInd w:val="0"/>
        <w:snapToGrid w:val="0"/>
        <w:spacing w:line="360" w:lineRule="auto"/>
        <w:ind w:firstLine="480"/>
        <w:rPr>
          <w:rFonts w:ascii="仿宋" w:eastAsia="仿宋" w:hAnsi="仿宋" w:cs="宋体"/>
          <w:szCs w:val="24"/>
        </w:rPr>
      </w:pPr>
      <w:r w:rsidRPr="00CC648C">
        <w:rPr>
          <w:rFonts w:ascii="仿宋" w:eastAsia="仿宋" w:hAnsi="仿宋" w:hint="eastAsia"/>
          <w:szCs w:val="24"/>
        </w:rPr>
        <w:t>以赛促建，组织教学大赛促进教师提升教学能力</w:t>
      </w:r>
      <w:r w:rsidR="00451618" w:rsidRPr="00CC648C">
        <w:rPr>
          <w:rFonts w:ascii="仿宋" w:eastAsia="仿宋" w:hAnsi="仿宋" w:hint="eastAsia"/>
          <w:szCs w:val="24"/>
        </w:rPr>
        <w:t>。</w:t>
      </w:r>
      <w:r w:rsidRPr="00CC648C">
        <w:rPr>
          <w:rFonts w:ascii="仿宋" w:eastAsia="仿宋" w:hAnsi="仿宋" w:cs="宋体"/>
          <w:szCs w:val="24"/>
        </w:rPr>
        <w:t>组织2020年</w:t>
      </w:r>
      <w:r w:rsidR="00451618" w:rsidRPr="00CC648C">
        <w:rPr>
          <w:rFonts w:ascii="仿宋" w:eastAsia="仿宋" w:hAnsi="仿宋" w:cs="宋体"/>
          <w:szCs w:val="24"/>
        </w:rPr>
        <w:t>校级</w:t>
      </w:r>
      <w:r w:rsidRPr="00CC648C">
        <w:rPr>
          <w:rFonts w:ascii="仿宋" w:eastAsia="仿宋" w:hAnsi="仿宋" w:cs="宋体"/>
          <w:szCs w:val="24"/>
        </w:rPr>
        <w:t>教学信息化大赛。本次校级信息化大赛确定获奖作品13件，包括一等奖2件、二等奖4件、三等奖7件。组织第一届</w:t>
      </w:r>
      <w:r w:rsidR="00451618" w:rsidRPr="00CC648C">
        <w:rPr>
          <w:rFonts w:ascii="仿宋" w:eastAsia="仿宋" w:hAnsi="仿宋" w:cs="宋体"/>
          <w:szCs w:val="24"/>
        </w:rPr>
        <w:t>校级</w:t>
      </w:r>
      <w:r w:rsidRPr="00CC648C">
        <w:rPr>
          <w:rFonts w:ascii="仿宋" w:eastAsia="仿宋" w:hAnsi="仿宋" w:cs="宋体"/>
          <w:szCs w:val="24"/>
        </w:rPr>
        <w:t>教师教学大赛，并</w:t>
      </w:r>
      <w:r w:rsidR="00451618" w:rsidRPr="00CC648C">
        <w:rPr>
          <w:rFonts w:ascii="仿宋" w:eastAsia="仿宋" w:hAnsi="仿宋" w:cs="宋体"/>
          <w:szCs w:val="24"/>
        </w:rPr>
        <w:t>推荐三名教师</w:t>
      </w:r>
      <w:r w:rsidRPr="00CC648C">
        <w:rPr>
          <w:rFonts w:ascii="仿宋" w:eastAsia="仿宋" w:hAnsi="仿宋" w:cs="宋体"/>
          <w:szCs w:val="24"/>
        </w:rPr>
        <w:t>参加</w:t>
      </w:r>
      <w:r w:rsidR="00451618" w:rsidRPr="00CC648C">
        <w:rPr>
          <w:rFonts w:ascii="仿宋" w:eastAsia="仿宋" w:hAnsi="仿宋" w:cs="宋体"/>
          <w:szCs w:val="24"/>
        </w:rPr>
        <w:t>辽宁</w:t>
      </w:r>
      <w:r w:rsidRPr="00CC648C">
        <w:rPr>
          <w:rFonts w:ascii="仿宋" w:eastAsia="仿宋" w:hAnsi="仿宋" w:cs="宋体"/>
          <w:szCs w:val="24"/>
        </w:rPr>
        <w:t>省</w:t>
      </w:r>
      <w:r w:rsidR="00451618" w:rsidRPr="00CC648C">
        <w:rPr>
          <w:rFonts w:ascii="仿宋" w:eastAsia="仿宋" w:hAnsi="仿宋" w:cs="宋体"/>
          <w:szCs w:val="24"/>
        </w:rPr>
        <w:t>教师</w:t>
      </w:r>
      <w:r w:rsidRPr="00CC648C">
        <w:rPr>
          <w:rFonts w:ascii="仿宋" w:eastAsia="仿宋" w:hAnsi="仿宋" w:cs="宋体"/>
          <w:szCs w:val="24"/>
        </w:rPr>
        <w:t>教学大赛</w:t>
      </w:r>
      <w:r w:rsidR="00451618" w:rsidRPr="00CC648C">
        <w:rPr>
          <w:rFonts w:ascii="仿宋" w:eastAsia="仿宋" w:hAnsi="仿宋" w:cs="宋体"/>
          <w:szCs w:val="24"/>
        </w:rPr>
        <w:t>，获得一个二等奖，两个三等奖的成绩</w:t>
      </w:r>
      <w:r w:rsidRPr="00CC648C">
        <w:rPr>
          <w:rFonts w:ascii="仿宋" w:eastAsia="仿宋" w:hAnsi="仿宋" w:cs="宋体"/>
          <w:szCs w:val="24"/>
        </w:rPr>
        <w:t>。</w:t>
      </w:r>
    </w:p>
    <w:p w:rsidR="00C62149" w:rsidRDefault="00DE6630">
      <w:pPr>
        <w:pStyle w:val="2"/>
      </w:pPr>
      <w:bookmarkStart w:id="23" w:name="_Toc88575574"/>
      <w:r>
        <w:rPr>
          <w:rFonts w:hint="eastAsia"/>
          <w:lang w:val="zh-TW"/>
        </w:rPr>
        <w:t>（四）</w:t>
      </w:r>
      <w:r>
        <w:rPr>
          <w:lang w:val="zh-TW" w:eastAsia="zh-TW"/>
        </w:rPr>
        <w:t>激发教研活力，持续提升教学改革与研究水平</w:t>
      </w:r>
      <w:bookmarkEnd w:id="23"/>
    </w:p>
    <w:p w:rsidR="00B50DA4" w:rsidRPr="00CC648C" w:rsidRDefault="00B50DA4" w:rsidP="00CC648C">
      <w:pPr>
        <w:ind w:firstLine="480"/>
        <w:rPr>
          <w:rFonts w:ascii="仿宋" w:eastAsia="仿宋" w:hAnsi="仿宋"/>
          <w:szCs w:val="24"/>
        </w:rPr>
      </w:pPr>
      <w:r w:rsidRPr="00CC648C">
        <w:rPr>
          <w:rFonts w:ascii="仿宋" w:eastAsia="仿宋" w:hAnsi="仿宋" w:hint="eastAsia"/>
          <w:szCs w:val="24"/>
        </w:rPr>
        <w:t>为提高广大教师教育教学理论水平，学校积极开展国家和辽宁省教育相关文件与教育相关文件与教育理论学习活动。</w:t>
      </w:r>
    </w:p>
    <w:p w:rsidR="00B50DA4" w:rsidRPr="00CC648C" w:rsidRDefault="00B50DA4" w:rsidP="00CC648C">
      <w:pPr>
        <w:ind w:firstLine="480"/>
        <w:rPr>
          <w:rFonts w:ascii="仿宋" w:eastAsia="仿宋" w:hAnsi="仿宋"/>
          <w:szCs w:val="24"/>
        </w:rPr>
      </w:pPr>
      <w:r w:rsidRPr="00CC648C">
        <w:rPr>
          <w:rFonts w:ascii="仿宋" w:eastAsia="仿宋" w:hAnsi="仿宋" w:hint="eastAsia"/>
          <w:szCs w:val="24"/>
        </w:rPr>
        <w:t>与此同时，学校注重教学改革与教育教学理论研究。通过开展校级教育教学改革课题，积极组织申报各级协会教育课题、省教育厅教学改革项目、省教育厅教学成果奖等方式给教师的教研教改工作提供平台。</w:t>
      </w:r>
    </w:p>
    <w:p w:rsidR="00B50DA4" w:rsidRPr="00CC648C" w:rsidRDefault="00B50DA4" w:rsidP="00CC648C">
      <w:pPr>
        <w:ind w:firstLine="480"/>
        <w:rPr>
          <w:rFonts w:ascii="仿宋" w:eastAsia="仿宋" w:hAnsi="仿宋"/>
          <w:szCs w:val="24"/>
        </w:rPr>
      </w:pPr>
      <w:r w:rsidRPr="00CC648C">
        <w:rPr>
          <w:rFonts w:ascii="仿宋" w:eastAsia="仿宋" w:hAnsi="仿宋" w:hint="eastAsia"/>
          <w:szCs w:val="24"/>
        </w:rPr>
        <w:t>通过文件学习和课题申报，全体教师对应用型人才培养理论有了更深刻的理解，教师个人专业素质、专业教学能力得到了提升，从而不断提高人才培养质量。学校将获批的各类教改项目实施全程监控、跟踪调查，确保立项为教学服务，解决教学中的实际问题。</w:t>
      </w:r>
    </w:p>
    <w:p w:rsidR="00B50DA4" w:rsidRPr="00CC648C" w:rsidRDefault="00B50DA4" w:rsidP="00CC648C">
      <w:pPr>
        <w:ind w:firstLine="480"/>
        <w:rPr>
          <w:rFonts w:ascii="仿宋" w:eastAsia="仿宋" w:hAnsi="仿宋"/>
          <w:szCs w:val="24"/>
        </w:rPr>
      </w:pPr>
      <w:r w:rsidRPr="00CC648C">
        <w:rPr>
          <w:rFonts w:ascii="仿宋" w:eastAsia="仿宋" w:hAnsi="仿宋"/>
          <w:szCs w:val="24"/>
        </w:rPr>
        <w:t>2020</w:t>
      </w:r>
      <w:r w:rsidRPr="00CC648C">
        <w:rPr>
          <w:rFonts w:ascii="仿宋" w:eastAsia="仿宋" w:hAnsi="仿宋" w:hint="eastAsia"/>
          <w:szCs w:val="24"/>
        </w:rPr>
        <w:t>年校级教育教学改革研究课题共批准校级教改立项12项。</w:t>
      </w:r>
    </w:p>
    <w:tbl>
      <w:tblPr>
        <w:tblpPr w:leftFromText="180" w:rightFromText="180" w:vertAnchor="text" w:horzAnchor="page" w:tblpX="1769" w:tblpY="49"/>
        <w:tblOverlap w:val="never"/>
        <w:tblW w:w="8897" w:type="dxa"/>
        <w:tblLayout w:type="fixed"/>
        <w:tblLook w:val="0000"/>
      </w:tblPr>
      <w:tblGrid>
        <w:gridCol w:w="1320"/>
        <w:gridCol w:w="6525"/>
        <w:gridCol w:w="1052"/>
      </w:tblGrid>
      <w:tr w:rsidR="00B50DA4" w:rsidRPr="00CC648C" w:rsidTr="00941D02">
        <w:trPr>
          <w:trHeight w:val="646"/>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微软雅黑" w:eastAsia="微软雅黑" w:hAnsi="微软雅黑" w:cs="微软雅黑"/>
                <w:b/>
                <w:bCs/>
                <w:color w:val="000000"/>
                <w:sz w:val="21"/>
                <w:szCs w:val="21"/>
              </w:rPr>
            </w:pPr>
            <w:r w:rsidRPr="00CC648C">
              <w:rPr>
                <w:rFonts w:ascii="微软雅黑" w:eastAsia="微软雅黑" w:hAnsi="微软雅黑" w:cs="微软雅黑" w:hint="eastAsia"/>
                <w:b/>
                <w:bCs/>
                <w:color w:val="000000"/>
                <w:kern w:val="0"/>
                <w:sz w:val="21"/>
                <w:szCs w:val="21"/>
              </w:rPr>
              <w:lastRenderedPageBreak/>
              <w:t>项目编号</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jc w:val="center"/>
              <w:textAlignment w:val="center"/>
              <w:rPr>
                <w:rFonts w:ascii="微软雅黑" w:eastAsia="微软雅黑" w:hAnsi="微软雅黑" w:cs="微软雅黑"/>
                <w:b/>
                <w:bCs/>
                <w:color w:val="000000"/>
                <w:sz w:val="21"/>
                <w:szCs w:val="21"/>
              </w:rPr>
            </w:pPr>
            <w:r w:rsidRPr="00CC648C">
              <w:rPr>
                <w:rFonts w:ascii="微软雅黑" w:eastAsia="微软雅黑" w:hAnsi="微软雅黑" w:cs="微软雅黑" w:hint="eastAsia"/>
                <w:b/>
                <w:bCs/>
                <w:color w:val="000000"/>
                <w:kern w:val="0"/>
                <w:sz w:val="21"/>
                <w:szCs w:val="21"/>
              </w:rPr>
              <w:t>项目名称</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微软雅黑" w:eastAsia="微软雅黑" w:hAnsi="微软雅黑" w:cs="微软雅黑"/>
                <w:b/>
                <w:bCs/>
                <w:color w:val="000000"/>
                <w:kern w:val="0"/>
                <w:sz w:val="21"/>
                <w:szCs w:val="21"/>
              </w:rPr>
            </w:pPr>
            <w:r w:rsidRPr="00CC648C">
              <w:rPr>
                <w:rFonts w:ascii="微软雅黑" w:eastAsia="微软雅黑" w:hAnsi="微软雅黑" w:cs="微软雅黑" w:hint="eastAsia"/>
                <w:b/>
                <w:bCs/>
                <w:color w:val="000000"/>
                <w:kern w:val="0"/>
                <w:sz w:val="21"/>
                <w:szCs w:val="21"/>
              </w:rPr>
              <w:t>负责人</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JG-2020-01</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基于校企融合的计算机专业产学研教学体系改革与创新应用的研究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覃晓虹</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JG-2020-02</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基于超星平台的混合式教学模式在仿真技术教学中的应用</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吴莹</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JG-2020-03</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新工科背景下地方支柱产业发展与人才培养融合研究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孔俊嘉</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JG-2020-04</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应用型本科高校《有机化学实验》课程教学研究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尚冬梅</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JG-2020-05</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深耕红色文化资源，助力高校创新创业教育</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刘大伟</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JG-2020-06</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融合创新创业教育背景下思政课教学改革研究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李淑娟</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JG-2020-07</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教育信息化背景下环境工程专业实践教学体系的构建与探索</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任晓珍</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JG-2020-08</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Style w:val="font11"/>
                <w:rFonts w:hint="default"/>
                <w:sz w:val="21"/>
                <w:szCs w:val="21"/>
              </w:rPr>
              <w:t>基于微课的翻转课堂教学模式在管理类实训课程中的改革</w:t>
            </w:r>
            <w:r w:rsidRPr="00CC648C">
              <w:rPr>
                <w:rStyle w:val="font31"/>
                <w:rFonts w:hint="default"/>
                <w:sz w:val="21"/>
                <w:szCs w:val="21"/>
              </w:rPr>
              <w:t>与实践研究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Style w:val="font11"/>
                <w:rFonts w:hint="default"/>
                <w:sz w:val="21"/>
                <w:szCs w:val="21"/>
              </w:rPr>
            </w:pPr>
            <w:r w:rsidRPr="00CC648C">
              <w:rPr>
                <w:rFonts w:ascii="宋体" w:hAnsi="宋体" w:cs="宋体" w:hint="eastAsia"/>
                <w:color w:val="000000"/>
                <w:kern w:val="0"/>
                <w:sz w:val="21"/>
                <w:szCs w:val="21"/>
              </w:rPr>
              <w:t>耿越</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JG-2020-09</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大学英语多维互动式教学研究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刘淑霞</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JG-2020-10</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项目式教学法在”机械制图与CAD”课程中的应用研究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刘兰馨</w:t>
            </w:r>
          </w:p>
        </w:tc>
      </w:tr>
      <w:tr w:rsidR="00B50DA4" w:rsidRPr="00CC648C" w:rsidTr="00941D02">
        <w:trPr>
          <w:trHeight w:val="328"/>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JG-2020-11</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Style w:val="font11"/>
                <w:rFonts w:hint="default"/>
                <w:sz w:val="21"/>
                <w:szCs w:val="21"/>
              </w:rPr>
              <w:t>应用型本科课程教学质量提高的途径和方法探讨</w:t>
            </w:r>
            <w:r w:rsidRPr="00CC648C">
              <w:rPr>
                <w:rStyle w:val="font31"/>
                <w:rFonts w:hint="default"/>
                <w:sz w:val="21"/>
                <w:szCs w:val="21"/>
              </w:rPr>
              <w:t>—-以《材料力学》为例</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Style w:val="font11"/>
                <w:rFonts w:hint="default"/>
                <w:sz w:val="21"/>
                <w:szCs w:val="21"/>
              </w:rPr>
            </w:pPr>
            <w:r w:rsidRPr="00CC648C">
              <w:rPr>
                <w:rFonts w:ascii="宋体" w:hAnsi="宋体" w:cs="宋体" w:hint="eastAsia"/>
                <w:color w:val="000000"/>
                <w:kern w:val="0"/>
                <w:sz w:val="21"/>
                <w:szCs w:val="21"/>
              </w:rPr>
              <w:t>汤方丽</w:t>
            </w:r>
          </w:p>
        </w:tc>
      </w:tr>
      <w:tr w:rsidR="00B50DA4" w:rsidRPr="00CC648C" w:rsidTr="00941D02">
        <w:trPr>
          <w:trHeight w:val="345"/>
        </w:trPr>
        <w:tc>
          <w:tcPr>
            <w:tcW w:w="1320"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JG-2020-12</w:t>
            </w:r>
          </w:p>
        </w:tc>
        <w:tc>
          <w:tcPr>
            <w:tcW w:w="6525"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CC648C">
            <w:pPr>
              <w:widowControl/>
              <w:ind w:firstLineChars="83" w:firstLine="174"/>
              <w:textAlignment w:val="center"/>
              <w:rPr>
                <w:rFonts w:ascii="宋体" w:hAnsi="宋体" w:cs="宋体"/>
                <w:color w:val="000000"/>
                <w:sz w:val="21"/>
                <w:szCs w:val="21"/>
              </w:rPr>
            </w:pPr>
            <w:r w:rsidRPr="00CC648C">
              <w:rPr>
                <w:rFonts w:ascii="宋体" w:hAnsi="宋体" w:cs="宋体" w:hint="eastAsia"/>
                <w:color w:val="000000"/>
                <w:kern w:val="0"/>
                <w:sz w:val="21"/>
                <w:szCs w:val="21"/>
              </w:rPr>
              <w:t>满足学生个性化发展需求的人才培养方案研究</w:t>
            </w:r>
          </w:p>
        </w:tc>
        <w:tc>
          <w:tcPr>
            <w:tcW w:w="1052" w:type="dxa"/>
            <w:tcBorders>
              <w:top w:val="single" w:sz="4" w:space="0" w:color="000000"/>
              <w:left w:val="single" w:sz="4" w:space="0" w:color="000000"/>
              <w:bottom w:val="single" w:sz="4" w:space="0" w:color="000000"/>
              <w:right w:val="single" w:sz="4" w:space="0" w:color="000000"/>
            </w:tcBorders>
            <w:noWrap/>
            <w:vAlign w:val="center"/>
          </w:tcPr>
          <w:p w:rsidR="00B50DA4" w:rsidRPr="00CC648C" w:rsidRDefault="00B50DA4" w:rsidP="00941D02">
            <w:pPr>
              <w:widowControl/>
              <w:ind w:firstLineChars="0" w:firstLine="0"/>
              <w:textAlignment w:val="center"/>
              <w:rPr>
                <w:rFonts w:ascii="宋体" w:hAnsi="宋体" w:cs="宋体"/>
                <w:color w:val="000000"/>
                <w:kern w:val="0"/>
                <w:sz w:val="21"/>
                <w:szCs w:val="21"/>
              </w:rPr>
            </w:pPr>
            <w:r w:rsidRPr="00CC648C">
              <w:rPr>
                <w:rFonts w:ascii="宋体" w:hAnsi="宋体" w:cs="宋体" w:hint="eastAsia"/>
                <w:color w:val="000000"/>
                <w:kern w:val="0"/>
                <w:sz w:val="21"/>
                <w:szCs w:val="21"/>
              </w:rPr>
              <w:t>顾菲</w:t>
            </w:r>
          </w:p>
        </w:tc>
      </w:tr>
    </w:tbl>
    <w:p w:rsidR="00B50DA4" w:rsidRDefault="00B50DA4" w:rsidP="00B50DA4">
      <w:pPr>
        <w:ind w:firstLine="560"/>
        <w:rPr>
          <w:rFonts w:ascii="宋体" w:hAnsi="宋体"/>
          <w:sz w:val="28"/>
          <w:szCs w:val="28"/>
        </w:rPr>
      </w:pPr>
    </w:p>
    <w:p w:rsidR="00B50DA4" w:rsidRPr="00CC648C" w:rsidRDefault="00B50DA4" w:rsidP="00CC648C">
      <w:pPr>
        <w:ind w:firstLine="480"/>
        <w:rPr>
          <w:rFonts w:ascii="仿宋" w:eastAsia="仿宋" w:hAnsi="仿宋"/>
          <w:szCs w:val="24"/>
        </w:rPr>
      </w:pPr>
      <w:r w:rsidRPr="00CC648C">
        <w:rPr>
          <w:rFonts w:ascii="仿宋" w:eastAsia="仿宋" w:hAnsi="仿宋" w:hint="eastAsia"/>
          <w:szCs w:val="24"/>
        </w:rPr>
        <w:t>在开展校级教育教学改革工作的基础上，积极组织申报各类课题，并取得了较好的成绩。本学年获批辽宁省教育科学“十三五”规划2020年度立项课题5项、中国民办教育协会2021年度课题4项、辽宁省民办教育协会教育科学“十四五”规划2021年立项课题36项。此外，本学年完成了2018年度辽宁省普通高等教育本科教学改革研究项目全部8个项目的结题工作。</w:t>
      </w:r>
    </w:p>
    <w:p w:rsidR="00B50DA4" w:rsidRPr="00CC648C" w:rsidRDefault="00B50DA4" w:rsidP="00CC648C">
      <w:pPr>
        <w:ind w:firstLine="480"/>
        <w:rPr>
          <w:rFonts w:ascii="仿宋" w:eastAsia="仿宋" w:hAnsi="仿宋"/>
          <w:szCs w:val="24"/>
        </w:rPr>
      </w:pPr>
      <w:r w:rsidRPr="00CC648C">
        <w:rPr>
          <w:rFonts w:ascii="仿宋" w:eastAsia="仿宋" w:hAnsi="仿宋" w:hint="eastAsia"/>
          <w:szCs w:val="24"/>
        </w:rPr>
        <w:t>为提高教师教学研究水平，促进教学发展和提高人才培养质量，我校积极组织申报2020年辽宁省普通高等教育（本科）教学成果奖评选工作，并成功获批2项。</w:t>
      </w:r>
    </w:p>
    <w:p w:rsidR="00B50DA4" w:rsidRPr="00CC648C" w:rsidRDefault="00B50DA4" w:rsidP="00B50DA4">
      <w:pPr>
        <w:ind w:firstLine="480"/>
        <w:rPr>
          <w:rFonts w:ascii="仿宋" w:eastAsia="仿宋" w:hAnsi="仿宋"/>
          <w:szCs w:val="24"/>
        </w:rPr>
      </w:pPr>
      <w:r w:rsidRPr="00CC648C">
        <w:rPr>
          <w:rFonts w:ascii="仿宋" w:eastAsia="仿宋" w:hAnsi="仿宋" w:hint="eastAsia"/>
          <w:szCs w:val="24"/>
        </w:rPr>
        <w:t>2020年辽宁省普通高等教育(本科)教学成果奖获奖名单</w:t>
      </w:r>
    </w:p>
    <w:tbl>
      <w:tblPr>
        <w:tblW w:w="9045" w:type="dxa"/>
        <w:tblLook w:val="0000"/>
      </w:tblPr>
      <w:tblGrid>
        <w:gridCol w:w="4095"/>
        <w:gridCol w:w="3225"/>
        <w:gridCol w:w="1725"/>
      </w:tblGrid>
      <w:tr w:rsidR="00B50DA4" w:rsidRPr="00CC648C" w:rsidTr="00890D6C">
        <w:trPr>
          <w:trHeight w:val="285"/>
        </w:trPr>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941D02">
            <w:pPr>
              <w:widowControl/>
              <w:ind w:firstLineChars="0" w:firstLine="0"/>
              <w:jc w:val="center"/>
              <w:textAlignment w:val="center"/>
              <w:rPr>
                <w:rFonts w:ascii="宋体" w:hAnsi="宋体" w:cs="宋体"/>
                <w:b/>
                <w:bCs/>
                <w:color w:val="000000"/>
                <w:sz w:val="21"/>
                <w:szCs w:val="21"/>
              </w:rPr>
            </w:pPr>
            <w:r w:rsidRPr="00CC648C">
              <w:rPr>
                <w:rFonts w:ascii="宋体" w:hAnsi="宋体" w:cs="宋体" w:hint="eastAsia"/>
                <w:b/>
                <w:bCs/>
                <w:color w:val="000000"/>
                <w:kern w:val="0"/>
                <w:sz w:val="21"/>
                <w:szCs w:val="21"/>
              </w:rPr>
              <w:t>成果名称</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CC648C">
            <w:pPr>
              <w:widowControl/>
              <w:ind w:firstLine="422"/>
              <w:textAlignment w:val="center"/>
              <w:rPr>
                <w:rFonts w:ascii="宋体" w:hAnsi="宋体" w:cs="宋体"/>
                <w:b/>
                <w:bCs/>
                <w:color w:val="000000"/>
                <w:sz w:val="21"/>
                <w:szCs w:val="21"/>
              </w:rPr>
            </w:pPr>
            <w:r w:rsidRPr="00CC648C">
              <w:rPr>
                <w:rFonts w:ascii="宋体" w:hAnsi="宋体" w:cs="宋体" w:hint="eastAsia"/>
                <w:b/>
                <w:bCs/>
                <w:color w:val="000000"/>
                <w:kern w:val="0"/>
                <w:sz w:val="21"/>
                <w:szCs w:val="21"/>
              </w:rPr>
              <w:t>主要完成人姓名</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CC648C">
            <w:pPr>
              <w:widowControl/>
              <w:ind w:firstLine="422"/>
              <w:textAlignment w:val="center"/>
              <w:rPr>
                <w:rFonts w:ascii="宋体" w:hAnsi="宋体" w:cs="宋体"/>
                <w:b/>
                <w:bCs/>
                <w:color w:val="000000"/>
                <w:sz w:val="21"/>
                <w:szCs w:val="21"/>
              </w:rPr>
            </w:pPr>
            <w:r w:rsidRPr="00CC648C">
              <w:rPr>
                <w:rFonts w:ascii="宋体" w:hAnsi="宋体" w:cs="宋体" w:hint="eastAsia"/>
                <w:b/>
                <w:bCs/>
                <w:color w:val="000000"/>
                <w:kern w:val="0"/>
                <w:sz w:val="21"/>
                <w:szCs w:val="21"/>
              </w:rPr>
              <w:t>获奖项</w:t>
            </w:r>
          </w:p>
        </w:tc>
      </w:tr>
      <w:tr w:rsidR="00B50DA4" w:rsidRPr="00CC648C" w:rsidTr="00890D6C">
        <w:trPr>
          <w:trHeight w:val="1035"/>
        </w:trPr>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CC648C">
            <w:pPr>
              <w:widowControl/>
              <w:ind w:firstLine="420"/>
              <w:textAlignment w:val="center"/>
              <w:rPr>
                <w:rFonts w:ascii="宋体" w:hAnsi="宋体" w:cs="宋体"/>
                <w:color w:val="000000"/>
                <w:sz w:val="21"/>
                <w:szCs w:val="21"/>
              </w:rPr>
            </w:pPr>
            <w:r w:rsidRPr="00CC648C">
              <w:rPr>
                <w:rFonts w:ascii="宋体" w:hAnsi="宋体" w:cs="宋体" w:hint="eastAsia"/>
                <w:color w:val="000000"/>
                <w:kern w:val="0"/>
                <w:sz w:val="21"/>
                <w:szCs w:val="21"/>
              </w:rPr>
              <w:t>“要素入手，能力本位，双线并行，五步推进”民办高校创新创业教育模式探索与实践</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王喜魁、田川、华玉瑶、张磊、卞鹏、厉安昕、郭丹、韩晓静、盛春红、刘佳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DA4" w:rsidRPr="00CC648C" w:rsidRDefault="00B50DA4" w:rsidP="00CC648C">
            <w:pPr>
              <w:widowControl/>
              <w:ind w:firstLine="420"/>
              <w:textAlignment w:val="center"/>
              <w:rPr>
                <w:rFonts w:ascii="宋体" w:hAnsi="宋体" w:cs="宋体"/>
                <w:color w:val="000000"/>
                <w:sz w:val="21"/>
                <w:szCs w:val="21"/>
              </w:rPr>
            </w:pPr>
            <w:r w:rsidRPr="00CC648C">
              <w:rPr>
                <w:rFonts w:ascii="宋体" w:hAnsi="宋体" w:cs="宋体" w:hint="eastAsia"/>
                <w:color w:val="000000"/>
                <w:kern w:val="0"/>
                <w:sz w:val="21"/>
                <w:szCs w:val="21"/>
              </w:rPr>
              <w:t>三等</w:t>
            </w:r>
          </w:p>
        </w:tc>
      </w:tr>
      <w:tr w:rsidR="00B50DA4" w:rsidRPr="00CC648C" w:rsidTr="00890D6C">
        <w:trPr>
          <w:trHeight w:val="735"/>
        </w:trPr>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CC648C">
            <w:pPr>
              <w:widowControl/>
              <w:ind w:firstLine="420"/>
              <w:textAlignment w:val="center"/>
              <w:rPr>
                <w:rFonts w:ascii="宋体" w:hAnsi="宋体" w:cs="宋体"/>
                <w:color w:val="000000"/>
                <w:sz w:val="21"/>
                <w:szCs w:val="21"/>
              </w:rPr>
            </w:pPr>
            <w:r w:rsidRPr="00CC648C">
              <w:rPr>
                <w:rFonts w:ascii="宋体" w:hAnsi="宋体" w:cs="宋体" w:hint="eastAsia"/>
                <w:color w:val="000000"/>
                <w:kern w:val="0"/>
                <w:sz w:val="21"/>
                <w:szCs w:val="21"/>
              </w:rPr>
              <w:t>强化工程技术应用能力培养-高分子材料与工程专业转型发展研究与实践</w:t>
            </w:r>
          </w:p>
        </w:tc>
        <w:tc>
          <w:tcPr>
            <w:tcW w:w="3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DA4" w:rsidRPr="00CC648C" w:rsidRDefault="00B50DA4" w:rsidP="00941D02">
            <w:pPr>
              <w:widowControl/>
              <w:ind w:firstLineChars="0" w:firstLine="0"/>
              <w:textAlignment w:val="center"/>
              <w:rPr>
                <w:rFonts w:ascii="宋体" w:hAnsi="宋体" w:cs="宋体"/>
                <w:color w:val="000000"/>
                <w:sz w:val="21"/>
                <w:szCs w:val="21"/>
              </w:rPr>
            </w:pPr>
            <w:r w:rsidRPr="00CC648C">
              <w:rPr>
                <w:rFonts w:ascii="宋体" w:hAnsi="宋体" w:cs="宋体" w:hint="eastAsia"/>
                <w:color w:val="000000"/>
                <w:kern w:val="0"/>
                <w:sz w:val="21"/>
                <w:szCs w:val="21"/>
              </w:rPr>
              <w:t>厉安昕、王凯、孔俊嘉、梁佳蓓、何鑫、尚冬梅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DA4" w:rsidRPr="00CC648C" w:rsidRDefault="00B50DA4" w:rsidP="00CC648C">
            <w:pPr>
              <w:widowControl/>
              <w:ind w:firstLine="420"/>
              <w:textAlignment w:val="center"/>
              <w:rPr>
                <w:rFonts w:ascii="宋体" w:hAnsi="宋体" w:cs="宋体"/>
                <w:color w:val="000000"/>
                <w:sz w:val="21"/>
                <w:szCs w:val="21"/>
              </w:rPr>
            </w:pPr>
            <w:r w:rsidRPr="00CC648C">
              <w:rPr>
                <w:rFonts w:ascii="宋体" w:hAnsi="宋体" w:cs="宋体" w:hint="eastAsia"/>
                <w:color w:val="000000"/>
                <w:kern w:val="0"/>
                <w:sz w:val="21"/>
                <w:szCs w:val="21"/>
              </w:rPr>
              <w:t>三等</w:t>
            </w:r>
          </w:p>
        </w:tc>
      </w:tr>
    </w:tbl>
    <w:p w:rsidR="00B50DA4" w:rsidRDefault="00B50DA4" w:rsidP="00B50DA4">
      <w:pPr>
        <w:ind w:firstLine="560"/>
        <w:rPr>
          <w:rFonts w:ascii="宋体" w:hAnsi="宋体"/>
          <w:sz w:val="28"/>
          <w:szCs w:val="28"/>
        </w:rPr>
      </w:pPr>
    </w:p>
    <w:p w:rsidR="00B50DA4" w:rsidRDefault="00B50DA4" w:rsidP="00B50DA4">
      <w:pPr>
        <w:ind w:firstLine="560"/>
        <w:rPr>
          <w:rFonts w:ascii="宋体" w:hAnsi="宋体"/>
          <w:sz w:val="28"/>
          <w:szCs w:val="28"/>
        </w:rPr>
      </w:pPr>
      <w:r>
        <w:rPr>
          <w:rFonts w:ascii="宋体" w:hAnsi="宋体" w:hint="eastAsia"/>
          <w:sz w:val="28"/>
          <w:szCs w:val="28"/>
        </w:rPr>
        <w:t xml:space="preserve"> </w:t>
      </w:r>
    </w:p>
    <w:p w:rsidR="00C62149" w:rsidRDefault="00DE6630">
      <w:pPr>
        <w:pStyle w:val="2"/>
        <w:rPr>
          <w:rStyle w:val="ad"/>
          <w:rFonts w:ascii="黑体" w:hAnsi="黑体" w:cs="黑体"/>
          <w:lang w:val="zh-TW"/>
        </w:rPr>
      </w:pPr>
      <w:bookmarkStart w:id="24" w:name="_Toc88575575"/>
      <w:r>
        <w:rPr>
          <w:rStyle w:val="ad"/>
          <w:rFonts w:ascii="黑体" w:hAnsi="黑体" w:cs="黑体"/>
          <w:lang w:val="zh-TW" w:eastAsia="zh-TW"/>
        </w:rPr>
        <w:lastRenderedPageBreak/>
        <w:t>（五）严把教材选用，积极推进优质教材建设</w:t>
      </w:r>
      <w:bookmarkEnd w:id="24"/>
    </w:p>
    <w:p w:rsidR="00C62149" w:rsidRPr="00CC648C" w:rsidRDefault="00451618" w:rsidP="00CC648C">
      <w:pPr>
        <w:tabs>
          <w:tab w:val="left" w:pos="720"/>
        </w:tabs>
        <w:adjustRightInd w:val="0"/>
        <w:snapToGrid w:val="0"/>
        <w:spacing w:line="360" w:lineRule="auto"/>
        <w:ind w:firstLine="480"/>
        <w:rPr>
          <w:rFonts w:ascii="仿宋" w:eastAsia="仿宋" w:hAnsi="仿宋"/>
          <w:szCs w:val="24"/>
        </w:rPr>
      </w:pPr>
      <w:r w:rsidRPr="00CC648C">
        <w:rPr>
          <w:rFonts w:ascii="仿宋" w:eastAsia="仿宋" w:hAnsi="仿宋" w:hint="eastAsia"/>
          <w:szCs w:val="24"/>
        </w:rPr>
        <w:t>2</w:t>
      </w:r>
      <w:r w:rsidR="00DE6630" w:rsidRPr="00CC648C">
        <w:rPr>
          <w:rFonts w:ascii="仿宋" w:eastAsia="仿宋" w:hAnsi="仿宋"/>
          <w:szCs w:val="24"/>
        </w:rPr>
        <w:t>019</w:t>
      </w:r>
      <w:r w:rsidR="00DE6630" w:rsidRPr="00CC648C">
        <w:rPr>
          <w:rFonts w:ascii="仿宋" w:eastAsia="仿宋" w:hAnsi="仿宋" w:hint="eastAsia"/>
          <w:szCs w:val="24"/>
        </w:rPr>
        <w:t>年</w:t>
      </w:r>
      <w:r w:rsidR="00DE6630" w:rsidRPr="00CC648C">
        <w:rPr>
          <w:rFonts w:ascii="仿宋" w:eastAsia="仿宋" w:hAnsi="仿宋"/>
          <w:szCs w:val="24"/>
        </w:rPr>
        <w:t>12</w:t>
      </w:r>
      <w:r w:rsidR="00DE6630" w:rsidRPr="00CC648C">
        <w:rPr>
          <w:rFonts w:ascii="仿宋" w:eastAsia="仿宋" w:hAnsi="仿宋" w:hint="eastAsia"/>
          <w:szCs w:val="24"/>
        </w:rPr>
        <w:t>月教育部发布《普通高等学校教材管理办法》，明确指出高校教材必须体现党和国家意志。全面贯彻党的教育方针，落实立德树人根本任务。学校党委对教材工作负总责，坚持实行教材分级分类审核，坚持凡编必审。学校教材建设的整体规划和宏观管理工作正在有序稳步推进。</w:t>
      </w:r>
    </w:p>
    <w:p w:rsidR="00C62149" w:rsidRPr="00CC648C" w:rsidRDefault="00DE6630" w:rsidP="00CC648C">
      <w:pPr>
        <w:tabs>
          <w:tab w:val="left" w:pos="720"/>
        </w:tabs>
        <w:adjustRightInd w:val="0"/>
        <w:snapToGrid w:val="0"/>
        <w:spacing w:line="360" w:lineRule="auto"/>
        <w:ind w:firstLine="480"/>
        <w:rPr>
          <w:rFonts w:ascii="仿宋" w:eastAsia="仿宋" w:hAnsi="仿宋"/>
          <w:szCs w:val="24"/>
        </w:rPr>
      </w:pPr>
      <w:r w:rsidRPr="00CC648C">
        <w:rPr>
          <w:rFonts w:ascii="仿宋" w:eastAsia="仿宋" w:hAnsi="仿宋"/>
          <w:szCs w:val="24"/>
        </w:rPr>
        <w:t>2020</w:t>
      </w:r>
      <w:r w:rsidRPr="00CC648C">
        <w:rPr>
          <w:rFonts w:ascii="仿宋" w:eastAsia="仿宋" w:hAnsi="仿宋" w:hint="eastAsia"/>
          <w:szCs w:val="24"/>
        </w:rPr>
        <w:t>年下半年根据国家教材委员会《关于开展首届全国教材建设奖评选工作的通知》（国教材〔</w:t>
      </w:r>
      <w:r w:rsidRPr="00CC648C">
        <w:rPr>
          <w:rFonts w:ascii="仿宋" w:eastAsia="仿宋" w:hAnsi="仿宋"/>
          <w:szCs w:val="24"/>
        </w:rPr>
        <w:t>2020</w:t>
      </w:r>
      <w:r w:rsidRPr="00CC648C">
        <w:rPr>
          <w:rFonts w:ascii="仿宋" w:eastAsia="仿宋" w:hAnsi="仿宋" w:hint="eastAsia"/>
          <w:szCs w:val="24"/>
        </w:rPr>
        <w:t>〕</w:t>
      </w:r>
      <w:r w:rsidRPr="00CC648C">
        <w:rPr>
          <w:rFonts w:ascii="仿宋" w:eastAsia="仿宋" w:hAnsi="仿宋"/>
          <w:szCs w:val="24"/>
        </w:rPr>
        <w:t>4</w:t>
      </w:r>
      <w:r w:rsidRPr="00CC648C">
        <w:rPr>
          <w:rFonts w:ascii="仿宋" w:eastAsia="仿宋" w:hAnsi="仿宋" w:hint="eastAsia"/>
          <w:szCs w:val="24"/>
        </w:rPr>
        <w:t>号）《辽宁省关于首届全国教材建设奖评选推荐工作的通知》要求，陈慧珍老师的《工程制图与</w:t>
      </w:r>
      <w:r w:rsidRPr="00CC648C">
        <w:rPr>
          <w:rFonts w:ascii="仿宋" w:eastAsia="仿宋" w:hAnsi="仿宋"/>
          <w:szCs w:val="24"/>
        </w:rPr>
        <w:t>CAD</w:t>
      </w:r>
      <w:r w:rsidRPr="00CC648C">
        <w:rPr>
          <w:rFonts w:ascii="仿宋" w:eastAsia="仿宋" w:hAnsi="仿宋" w:hint="eastAsia"/>
          <w:szCs w:val="24"/>
        </w:rPr>
        <w:t>基础》和李贺老师的《国际金融》，被评选为省级优秀教材。</w:t>
      </w:r>
    </w:p>
    <w:p w:rsidR="00C62149" w:rsidRDefault="00DE6630">
      <w:pPr>
        <w:pStyle w:val="2"/>
      </w:pPr>
      <w:bookmarkStart w:id="25" w:name="_Toc88575576"/>
      <w:r>
        <w:rPr>
          <w:rFonts w:hint="eastAsia"/>
        </w:rPr>
        <w:t>（六）加强学生应用能力培养，推进实践教学质量</w:t>
      </w:r>
      <w:bookmarkEnd w:id="25"/>
    </w:p>
    <w:p w:rsidR="0007248D" w:rsidRPr="00CC648C" w:rsidRDefault="0007248D"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1.</w:t>
      </w:r>
      <w:r w:rsidR="00D2176C" w:rsidRPr="00CC648C">
        <w:rPr>
          <w:rFonts w:ascii="仿宋" w:eastAsia="仿宋" w:hAnsi="仿宋" w:hint="eastAsia"/>
          <w:szCs w:val="24"/>
        </w:rPr>
        <w:t>加强校企合作，</w:t>
      </w:r>
      <w:r w:rsidR="00E1127F" w:rsidRPr="00CC648C">
        <w:rPr>
          <w:rFonts w:ascii="仿宋" w:eastAsia="仿宋" w:hAnsi="仿宋" w:hint="eastAsia"/>
          <w:szCs w:val="24"/>
        </w:rPr>
        <w:t>2019年</w:t>
      </w:r>
      <w:r w:rsidR="00D2176C" w:rsidRPr="00CC648C">
        <w:rPr>
          <w:rFonts w:ascii="仿宋" w:eastAsia="仿宋" w:hAnsi="仿宋" w:hint="eastAsia"/>
          <w:szCs w:val="24"/>
        </w:rPr>
        <w:t>获批两个辽宁省</w:t>
      </w:r>
      <w:r w:rsidR="006C743A" w:rsidRPr="00CC648C">
        <w:rPr>
          <w:rFonts w:ascii="仿宋" w:eastAsia="仿宋" w:hAnsi="仿宋" w:hint="eastAsia"/>
          <w:szCs w:val="24"/>
        </w:rPr>
        <w:t>普通高等学校大学生校外实践教育基地</w:t>
      </w:r>
    </w:p>
    <w:tbl>
      <w:tblPr>
        <w:tblW w:w="6989" w:type="dxa"/>
        <w:jc w:val="center"/>
        <w:tblInd w:w="-595" w:type="dxa"/>
        <w:tblCellMar>
          <w:left w:w="0" w:type="dxa"/>
          <w:right w:w="0" w:type="dxa"/>
        </w:tblCellMar>
        <w:tblLook w:val="04A0"/>
      </w:tblPr>
      <w:tblGrid>
        <w:gridCol w:w="1987"/>
        <w:gridCol w:w="5002"/>
      </w:tblGrid>
      <w:tr w:rsidR="00C8634F" w:rsidRPr="00CC648C" w:rsidTr="00E1127F">
        <w:trPr>
          <w:trHeight w:val="60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34F" w:rsidRPr="00CC648C" w:rsidRDefault="00C8634F" w:rsidP="00CC648C">
            <w:pPr>
              <w:adjustRightInd w:val="0"/>
              <w:snapToGrid w:val="0"/>
              <w:spacing w:line="360" w:lineRule="auto"/>
              <w:ind w:firstLineChars="71" w:firstLine="149"/>
              <w:jc w:val="center"/>
              <w:rPr>
                <w:rFonts w:ascii="仿宋" w:eastAsia="仿宋" w:hAnsi="仿宋"/>
                <w:sz w:val="21"/>
                <w:szCs w:val="21"/>
              </w:rPr>
            </w:pPr>
            <w:r w:rsidRPr="00CC648C">
              <w:rPr>
                <w:rFonts w:ascii="仿宋" w:eastAsia="仿宋" w:hAnsi="仿宋" w:hint="eastAsia"/>
                <w:sz w:val="21"/>
                <w:szCs w:val="21"/>
              </w:rPr>
              <w:t>推荐学校</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34F" w:rsidRPr="00CC648C" w:rsidRDefault="00C8634F" w:rsidP="00E1127F">
            <w:pPr>
              <w:adjustRightInd w:val="0"/>
              <w:snapToGrid w:val="0"/>
              <w:spacing w:line="360" w:lineRule="auto"/>
              <w:ind w:firstLineChars="0" w:firstLine="0"/>
              <w:jc w:val="center"/>
              <w:rPr>
                <w:rFonts w:ascii="仿宋" w:eastAsia="仿宋" w:hAnsi="仿宋"/>
                <w:sz w:val="21"/>
                <w:szCs w:val="21"/>
              </w:rPr>
            </w:pPr>
            <w:r w:rsidRPr="00CC648C">
              <w:rPr>
                <w:rFonts w:ascii="仿宋" w:eastAsia="仿宋" w:hAnsi="仿宋" w:hint="eastAsia"/>
                <w:sz w:val="21"/>
                <w:szCs w:val="21"/>
              </w:rPr>
              <w:t>基地名称</w:t>
            </w:r>
          </w:p>
        </w:tc>
      </w:tr>
      <w:tr w:rsidR="00C8634F" w:rsidRPr="00CC648C" w:rsidTr="00E1127F">
        <w:trPr>
          <w:trHeight w:val="60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34F" w:rsidRPr="00CC648C" w:rsidRDefault="00C8634F" w:rsidP="00E1127F">
            <w:pPr>
              <w:adjustRightInd w:val="0"/>
              <w:snapToGrid w:val="0"/>
              <w:spacing w:line="360" w:lineRule="auto"/>
              <w:ind w:firstLineChars="0" w:firstLine="0"/>
              <w:jc w:val="center"/>
              <w:rPr>
                <w:rFonts w:ascii="仿宋" w:eastAsia="仿宋" w:hAnsi="仿宋"/>
                <w:sz w:val="21"/>
                <w:szCs w:val="21"/>
              </w:rPr>
            </w:pPr>
            <w:r w:rsidRPr="00CC648C">
              <w:rPr>
                <w:rFonts w:ascii="仿宋" w:eastAsia="仿宋" w:hAnsi="仿宋" w:hint="eastAsia"/>
                <w:sz w:val="21"/>
                <w:szCs w:val="21"/>
              </w:rPr>
              <w:t>沈阳科技学院</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34F" w:rsidRPr="00CC648C" w:rsidRDefault="00C8634F" w:rsidP="00E1127F">
            <w:pPr>
              <w:adjustRightInd w:val="0"/>
              <w:snapToGrid w:val="0"/>
              <w:spacing w:line="360" w:lineRule="auto"/>
              <w:ind w:firstLineChars="0" w:firstLine="0"/>
              <w:jc w:val="center"/>
              <w:rPr>
                <w:rFonts w:ascii="仿宋" w:eastAsia="仿宋" w:hAnsi="仿宋"/>
                <w:sz w:val="21"/>
                <w:szCs w:val="21"/>
              </w:rPr>
            </w:pPr>
            <w:r w:rsidRPr="00CC648C">
              <w:rPr>
                <w:rFonts w:ascii="仿宋" w:eastAsia="仿宋" w:hAnsi="仿宋" w:hint="eastAsia"/>
                <w:sz w:val="21"/>
                <w:szCs w:val="21"/>
              </w:rPr>
              <w:t>沈阳科技学院-辽宁飞鸿达蒸汽节能设备有限公司工程实践教育中心</w:t>
            </w:r>
          </w:p>
        </w:tc>
      </w:tr>
      <w:tr w:rsidR="00C8634F" w:rsidRPr="00CC648C" w:rsidTr="00E1127F">
        <w:trPr>
          <w:trHeight w:val="60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34F" w:rsidRPr="00CC648C" w:rsidRDefault="00C8634F" w:rsidP="00E1127F">
            <w:pPr>
              <w:adjustRightInd w:val="0"/>
              <w:snapToGrid w:val="0"/>
              <w:spacing w:line="360" w:lineRule="auto"/>
              <w:ind w:firstLineChars="0" w:firstLine="0"/>
              <w:jc w:val="center"/>
              <w:rPr>
                <w:rFonts w:ascii="仿宋" w:eastAsia="仿宋" w:hAnsi="仿宋"/>
                <w:sz w:val="21"/>
                <w:szCs w:val="21"/>
              </w:rPr>
            </w:pPr>
            <w:r w:rsidRPr="00CC648C">
              <w:rPr>
                <w:rFonts w:ascii="仿宋" w:eastAsia="仿宋" w:hAnsi="仿宋" w:hint="eastAsia"/>
                <w:sz w:val="21"/>
                <w:szCs w:val="21"/>
              </w:rPr>
              <w:t>沈阳科技学院</w:t>
            </w:r>
          </w:p>
        </w:tc>
        <w:tc>
          <w:tcPr>
            <w:tcW w:w="50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34F" w:rsidRPr="00CC648C" w:rsidRDefault="00C8634F" w:rsidP="00E1127F">
            <w:pPr>
              <w:adjustRightInd w:val="0"/>
              <w:snapToGrid w:val="0"/>
              <w:spacing w:line="360" w:lineRule="auto"/>
              <w:ind w:firstLineChars="0" w:firstLine="0"/>
              <w:jc w:val="center"/>
              <w:rPr>
                <w:rFonts w:ascii="仿宋" w:eastAsia="仿宋" w:hAnsi="仿宋"/>
                <w:sz w:val="21"/>
                <w:szCs w:val="21"/>
              </w:rPr>
            </w:pPr>
            <w:r w:rsidRPr="00CC648C">
              <w:rPr>
                <w:rFonts w:ascii="仿宋" w:eastAsia="仿宋" w:hAnsi="仿宋" w:hint="eastAsia"/>
                <w:sz w:val="21"/>
                <w:szCs w:val="21"/>
              </w:rPr>
              <w:t>沈阳科技学院-招商证券股份有限公司文科实践教育基地</w:t>
            </w:r>
          </w:p>
        </w:tc>
      </w:tr>
    </w:tbl>
    <w:p w:rsidR="002537E6" w:rsidRPr="00CC648C" w:rsidRDefault="002537E6"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1）沈阳科技学院·新地药业有限公司大学生实践教学基地于2018年成立，2020年获批辽宁省大学生校外实践基地，经过两年的发展建设，已经行成具有较好示范作用的大学生校外实训实践基地。现将建设措施和效果总结如下：</w:t>
      </w:r>
    </w:p>
    <w:p w:rsidR="002537E6" w:rsidRPr="00CC648C" w:rsidRDefault="002537E6"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1、专业调研和人才培养方案的修订</w:t>
      </w:r>
    </w:p>
    <w:p w:rsidR="002537E6" w:rsidRPr="00CC648C" w:rsidRDefault="002537E6"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2019年，沈阳科技学院进行制药工程专业调研和人才培养方案的修订，在调研、修订、论证等环节，沈阳新地药业有限公司质量总监金芸全程参与，并为人才培养方案的修订提供了大量宝贵意见。在近两年人才培养方案的实施过程中，学生的能力得到了较大的提高。</w:t>
      </w:r>
    </w:p>
    <w:p w:rsidR="002537E6" w:rsidRPr="00CC648C" w:rsidRDefault="002537E6"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2、学生的实习实践教学</w:t>
      </w:r>
    </w:p>
    <w:p w:rsidR="00C8634F" w:rsidRPr="00CC648C" w:rsidRDefault="002537E6"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近三年来，实践基地承担我校制药工程专业生产实习，毕业实习，毕业设计等实践环节的教学，为产学研融合积累了丰富的经验。累计有100余名学生在企</w:t>
      </w:r>
      <w:r w:rsidRPr="00CC648C">
        <w:rPr>
          <w:rFonts w:ascii="仿宋" w:eastAsia="仿宋" w:hAnsi="仿宋" w:hint="eastAsia"/>
          <w:szCs w:val="24"/>
        </w:rPr>
        <w:lastRenderedPageBreak/>
        <w:t>业进行生产实习，有30余人进行毕业实习，累计指导10余名学生完成毕业论文相关内容。通过不同环节的实践教学，学生在专业技能和职业素养方面都有了较大的提高。</w:t>
      </w:r>
    </w:p>
    <w:p w:rsidR="006C743A" w:rsidRPr="00CC648C" w:rsidRDefault="006C743A"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2）投资者风险教育实践基地依托单位为招商证券股份有限公司。学院与企业联合拟定了基地建设方案，成立专门的管理协调小组专项负责,明确了组织管理体系框架、双方职责和任务，并制定了详细的基地建设和管理制度，加大各项投入以保障基地建设。</w:t>
      </w:r>
    </w:p>
    <w:p w:rsidR="006C743A" w:rsidRPr="00CC648C" w:rsidRDefault="006C743A"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在基地实践条件建设方面，实践基地内部设置交易部、客服部、投资顾问部三个部门。交易部的实践内容主要是负责客户开户、日常业务办理及档案管理等；客服部实践包括维护客户、提供咨询服务等；投资顾问部实践包括产品风险分析、风险规避咨询服务。通过实践，学生掌握了如何为投资者提供咨询服务，帮助投资者获取证券、期货知识，认识投资风险并掌握风险防范措施，知悉权利义务，增强自我保护能力，树立理性投资理念。</w:t>
      </w:r>
    </w:p>
    <w:p w:rsidR="006C743A" w:rsidRPr="00CC648C" w:rsidRDefault="006C743A"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在课程建设方面，实践课程设置有《证券投资学》《投资银行学》《期货与期权》《外汇交易实务》《证券投资基金》等课程，这些课程都属于理论与实践相结合的证券类课程，在课程教学中让学生分别以投资者和融资者的角色演习证券业务的运作过程，提高了学生的实践能力,丰富了课程的实践内容与教学手段。</w:t>
      </w:r>
    </w:p>
    <w:p w:rsidR="006C743A" w:rsidRPr="00CC648C" w:rsidRDefault="006C743A"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在实践指导教师队伍建设方面，通过校企深度融合的长效机制的建立，实现学校专任教师与企业管理专家或的深度合作与互动，构建学校专任教师到企业现场顶岗实践，企业管理专家和业务骨干到学校任教的双向交流机制，形成了一支结构优化、专兼结合、高素质的指导教师队伍。</w:t>
      </w:r>
    </w:p>
    <w:p w:rsidR="00C62149" w:rsidRPr="00CC648C" w:rsidRDefault="0007248D"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2</w:t>
      </w:r>
      <w:r w:rsidR="00DE6630" w:rsidRPr="00CC648C">
        <w:rPr>
          <w:rFonts w:ascii="仿宋" w:eastAsia="仿宋" w:hAnsi="仿宋" w:hint="eastAsia"/>
          <w:szCs w:val="24"/>
        </w:rPr>
        <w:t>. 精心组织、周密安排，严把毕业实习质量关</w:t>
      </w:r>
    </w:p>
    <w:p w:rsidR="00C62149" w:rsidRPr="00CC648C" w:rsidRDefault="00DE6630"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毕业实习工作是我校实习实践环节的重要组成部分，是“</w:t>
      </w:r>
      <w:r w:rsidRPr="00CC648C">
        <w:rPr>
          <w:rFonts w:ascii="仿宋" w:eastAsia="仿宋" w:hAnsi="仿宋"/>
          <w:szCs w:val="24"/>
        </w:rPr>
        <w:t>3+1</w:t>
      </w:r>
      <w:r w:rsidRPr="00CC648C">
        <w:rPr>
          <w:rFonts w:ascii="仿宋" w:eastAsia="仿宋" w:hAnsi="仿宋" w:hint="eastAsia"/>
          <w:szCs w:val="24"/>
        </w:rPr>
        <w:t>”人才培养模式中的重要环节。</w:t>
      </w:r>
      <w:r w:rsidRPr="00CC648C">
        <w:rPr>
          <w:rFonts w:ascii="仿宋" w:eastAsia="仿宋" w:hAnsi="仿宋"/>
          <w:szCs w:val="24"/>
        </w:rPr>
        <w:t>2020</w:t>
      </w:r>
      <w:r w:rsidRPr="00CC648C">
        <w:rPr>
          <w:rFonts w:ascii="仿宋" w:eastAsia="仿宋" w:hAnsi="仿宋" w:hint="eastAsia"/>
          <w:szCs w:val="24"/>
        </w:rPr>
        <w:t>年下半年，属于疫情防控常态化期间，为有效落实毕业实习工作，确保疫情防控期间毕业实习质量，具体采取措施如下：</w:t>
      </w:r>
    </w:p>
    <w:p w:rsidR="00C62149" w:rsidRPr="00CC648C" w:rsidRDefault="007E2000"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w:t>
      </w:r>
      <w:r w:rsidR="00DE6630" w:rsidRPr="00CC648C">
        <w:rPr>
          <w:rFonts w:ascii="仿宋" w:eastAsia="仿宋" w:hAnsi="仿宋"/>
          <w:szCs w:val="24"/>
        </w:rPr>
        <w:t>1</w:t>
      </w:r>
      <w:r w:rsidRPr="00CC648C">
        <w:rPr>
          <w:rFonts w:ascii="仿宋" w:eastAsia="仿宋" w:hAnsi="仿宋"/>
          <w:szCs w:val="24"/>
        </w:rPr>
        <w:t>）</w:t>
      </w:r>
      <w:r w:rsidR="00DE6630" w:rsidRPr="00CC648C">
        <w:rPr>
          <w:rFonts w:ascii="仿宋" w:eastAsia="仿宋" w:hAnsi="仿宋" w:hint="eastAsia"/>
          <w:szCs w:val="24"/>
        </w:rPr>
        <w:t>学校在学生实习前，采用在线形式对学生组织实习动员，对学生进行实习培训与安全教育指导，加强学生对实习过程的了解，以便实习工作的顺利进行。</w:t>
      </w:r>
    </w:p>
    <w:p w:rsidR="00C62149" w:rsidRPr="00CC648C" w:rsidRDefault="007E2000"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w:t>
      </w:r>
      <w:r w:rsidR="00DE6630" w:rsidRPr="00CC648C">
        <w:rPr>
          <w:rFonts w:ascii="仿宋" w:eastAsia="仿宋" w:hAnsi="仿宋"/>
          <w:szCs w:val="24"/>
        </w:rPr>
        <w:t>2</w:t>
      </w:r>
      <w:r w:rsidRPr="00CC648C">
        <w:rPr>
          <w:rFonts w:ascii="仿宋" w:eastAsia="仿宋" w:hAnsi="仿宋" w:hint="eastAsia"/>
          <w:szCs w:val="24"/>
        </w:rPr>
        <w:t>）</w:t>
      </w:r>
      <w:r w:rsidR="00DE6630" w:rsidRPr="00CC648C">
        <w:rPr>
          <w:rFonts w:ascii="仿宋" w:eastAsia="仿宋" w:hAnsi="仿宋" w:hint="eastAsia"/>
          <w:szCs w:val="24"/>
        </w:rPr>
        <w:t>毕业实习整个过程，安排专业教师对学生进行实习指导，经常与实习生及实习单位沟通交流，了解实习生的工作状况，解答学生在实习过程中出现的问</w:t>
      </w:r>
      <w:r w:rsidR="00DE6630" w:rsidRPr="00CC648C">
        <w:rPr>
          <w:rFonts w:ascii="仿宋" w:eastAsia="仿宋" w:hAnsi="仿宋" w:hint="eastAsia"/>
          <w:szCs w:val="24"/>
        </w:rPr>
        <w:lastRenderedPageBreak/>
        <w:t>题。</w:t>
      </w:r>
    </w:p>
    <w:p w:rsidR="00C62149" w:rsidRPr="00CC648C" w:rsidRDefault="007E2000"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w:t>
      </w:r>
      <w:r w:rsidR="00DE6630" w:rsidRPr="00CC648C">
        <w:rPr>
          <w:rFonts w:ascii="仿宋" w:eastAsia="仿宋" w:hAnsi="仿宋"/>
          <w:szCs w:val="24"/>
        </w:rPr>
        <w:t>3</w:t>
      </w:r>
      <w:r w:rsidRPr="00CC648C">
        <w:rPr>
          <w:rFonts w:ascii="仿宋" w:eastAsia="仿宋" w:hAnsi="仿宋" w:hint="eastAsia"/>
          <w:szCs w:val="24"/>
        </w:rPr>
        <w:t>）</w:t>
      </w:r>
      <w:r w:rsidR="00DE6630" w:rsidRPr="00CC648C">
        <w:rPr>
          <w:rFonts w:ascii="仿宋" w:eastAsia="仿宋" w:hAnsi="仿宋" w:hint="eastAsia"/>
          <w:szCs w:val="24"/>
        </w:rPr>
        <w:t>建立健全实习评价体系，完善各项评价指标，对学生的实习表现给出评价，并设立相应的惩罚与奖励机制，激励学生积极地投入到实习工作中去。</w:t>
      </w:r>
    </w:p>
    <w:p w:rsidR="00C62149" w:rsidRPr="00CC648C" w:rsidRDefault="007E2000"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w:t>
      </w:r>
      <w:r w:rsidR="00DE6630" w:rsidRPr="00CC648C">
        <w:rPr>
          <w:rFonts w:ascii="仿宋" w:eastAsia="仿宋" w:hAnsi="仿宋"/>
          <w:szCs w:val="24"/>
        </w:rPr>
        <w:t>4</w:t>
      </w:r>
      <w:r w:rsidRPr="00CC648C">
        <w:rPr>
          <w:rFonts w:ascii="仿宋" w:eastAsia="仿宋" w:hAnsi="仿宋"/>
          <w:szCs w:val="24"/>
        </w:rPr>
        <w:t>）</w:t>
      </w:r>
      <w:r w:rsidR="00DE6630" w:rsidRPr="00CC648C">
        <w:rPr>
          <w:rFonts w:ascii="仿宋" w:eastAsia="仿宋" w:hAnsi="仿宋" w:hint="eastAsia"/>
          <w:szCs w:val="24"/>
        </w:rPr>
        <w:t>对</w:t>
      </w:r>
      <w:r w:rsidR="00DE6630" w:rsidRPr="00CC648C">
        <w:rPr>
          <w:rFonts w:ascii="仿宋" w:eastAsia="仿宋" w:hAnsi="仿宋"/>
          <w:szCs w:val="24"/>
        </w:rPr>
        <w:t>2017</w:t>
      </w:r>
      <w:r w:rsidR="00DE6630" w:rsidRPr="00CC648C">
        <w:rPr>
          <w:rFonts w:ascii="仿宋" w:eastAsia="仿宋" w:hAnsi="仿宋" w:hint="eastAsia"/>
          <w:szCs w:val="24"/>
        </w:rPr>
        <w:t>级学生毕业实习情况进行全面检查。采取座谈会、实地走访、电话核查、网络联系等多种形式，检查学生毕业实习状况；同时检查指导教师实习指导情况。及时发现问题并提出指导意见，确保毕业实习质量。</w:t>
      </w:r>
    </w:p>
    <w:p w:rsidR="00C62149" w:rsidRPr="00CC648C" w:rsidRDefault="007E2000"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w:t>
      </w:r>
      <w:r w:rsidR="00DE6630" w:rsidRPr="00CC648C">
        <w:rPr>
          <w:rFonts w:ascii="仿宋" w:eastAsia="仿宋" w:hAnsi="仿宋"/>
          <w:szCs w:val="24"/>
        </w:rPr>
        <w:t>5</w:t>
      </w:r>
      <w:r w:rsidRPr="00CC648C">
        <w:rPr>
          <w:rFonts w:ascii="仿宋" w:eastAsia="仿宋" w:hAnsi="仿宋"/>
          <w:szCs w:val="24"/>
        </w:rPr>
        <w:t>）</w:t>
      </w:r>
      <w:r w:rsidR="00DE6630" w:rsidRPr="00CC648C">
        <w:rPr>
          <w:rFonts w:ascii="仿宋" w:eastAsia="仿宋" w:hAnsi="仿宋" w:hint="eastAsia"/>
          <w:szCs w:val="24"/>
        </w:rPr>
        <w:t>为确保毕业实习高质量的完成，教务处与各系部有序地组织毕业实习答辩资格审查，并推进毕业实习答辩工作有序开展</w:t>
      </w:r>
      <w:r w:rsidRPr="00CC648C">
        <w:rPr>
          <w:rFonts w:ascii="仿宋" w:eastAsia="仿宋" w:hAnsi="仿宋" w:hint="eastAsia"/>
          <w:szCs w:val="24"/>
        </w:rPr>
        <w:t>，组织完成</w:t>
      </w:r>
      <w:r w:rsidR="00DE6630" w:rsidRPr="00CC648C">
        <w:rPr>
          <w:rFonts w:ascii="仿宋" w:eastAsia="仿宋" w:hAnsi="仿宋" w:hint="eastAsia"/>
          <w:szCs w:val="24"/>
        </w:rPr>
        <w:t>毕业实习材料存档</w:t>
      </w:r>
      <w:r w:rsidRPr="00CC648C">
        <w:rPr>
          <w:rFonts w:ascii="仿宋" w:eastAsia="仿宋" w:hAnsi="仿宋" w:hint="eastAsia"/>
          <w:szCs w:val="24"/>
        </w:rPr>
        <w:t>工作</w:t>
      </w:r>
    </w:p>
    <w:p w:rsidR="00C62149" w:rsidRPr="00CC648C" w:rsidRDefault="0007248D"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3</w:t>
      </w:r>
      <w:r w:rsidR="00DE6630" w:rsidRPr="00CC648C">
        <w:rPr>
          <w:rFonts w:ascii="仿宋" w:eastAsia="仿宋" w:hAnsi="仿宋" w:hint="eastAsia"/>
          <w:szCs w:val="24"/>
        </w:rPr>
        <w:t>.</w:t>
      </w:r>
      <w:r w:rsidRPr="00CC648C">
        <w:rPr>
          <w:rFonts w:ascii="仿宋" w:eastAsia="仿宋" w:hAnsi="仿宋"/>
          <w:szCs w:val="24"/>
        </w:rPr>
        <w:t xml:space="preserve"> 精心准备，有效保证</w:t>
      </w:r>
      <w:r w:rsidR="00DE6630" w:rsidRPr="00CC648C">
        <w:rPr>
          <w:rFonts w:ascii="仿宋" w:eastAsia="仿宋" w:hAnsi="仿宋" w:hint="eastAsia"/>
          <w:szCs w:val="24"/>
        </w:rPr>
        <w:t>毕业设计</w:t>
      </w:r>
      <w:r w:rsidRPr="00CC648C">
        <w:rPr>
          <w:rFonts w:ascii="仿宋" w:eastAsia="仿宋" w:hAnsi="仿宋" w:hint="eastAsia"/>
          <w:szCs w:val="24"/>
        </w:rPr>
        <w:t>质量与效果</w:t>
      </w:r>
    </w:p>
    <w:p w:rsidR="00451618" w:rsidRPr="00CC648C" w:rsidRDefault="0045161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毕业设计（论文）是学校落实应用型人才培养目标的重要实践性教学环节，是培养、提高、检验学生综合运用所学理论知识和基本技能进行科学研究训练、解决实际问题能力的重要途径。为做好2021届毕业设计（论文）工作，教务处根据《毕业设计（论文）管理办法》要求，从2020年10月末即开始组织各系部启动毕业设计（论文）相关工作。利用维普过程管理系统平台，根据人才培养方案的具体要求，在执行学校相关工作相关规范的基础上，合理安排工作进度，制定详实工作计划，精心准备并完成了指导教师选择确认、题目申请、学生选题、任务书编制与下达等毕业设计（论文）前期各项准备工作，确保毕业设计（论文）工作的顺利开展。</w:t>
      </w:r>
    </w:p>
    <w:p w:rsidR="00451618" w:rsidRPr="00CC648C" w:rsidRDefault="00451618" w:rsidP="00CC648C">
      <w:pPr>
        <w:adjustRightInd w:val="0"/>
        <w:snapToGrid w:val="0"/>
        <w:spacing w:line="360" w:lineRule="auto"/>
        <w:ind w:firstLine="482"/>
        <w:rPr>
          <w:rFonts w:ascii="仿宋" w:eastAsia="仿宋" w:hAnsi="仿宋"/>
          <w:szCs w:val="24"/>
        </w:rPr>
      </w:pPr>
      <w:r w:rsidRPr="00CC648C">
        <w:rPr>
          <w:rFonts w:ascii="仿宋" w:eastAsia="仿宋" w:hAnsi="仿宋"/>
          <w:b/>
          <w:bCs/>
          <w:szCs w:val="24"/>
        </w:rPr>
        <w:t>强化管理 提升质量</w:t>
      </w:r>
    </w:p>
    <w:p w:rsidR="00451618" w:rsidRPr="00CC648C" w:rsidRDefault="0045161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为保证2021届毕业设计（论文）工作质量，借助毕业设计过程管理系统平台，教务处与各系部各负其责，系部主任、教研室主任、指导教师、教学干事、学生按进度完成各阶段任务，毕业设计（论文）各阶段紧密衔接，实现毕业设计（论文）管理的全程信息化。在毕业设计（论文）管理过程中，实行工作周志制度，学生每周按指导教师要求完成本周任务，指导教师检查审核，每周按时指导，落实每周工作任务；对进度落后的学生及时提出预警，督促学生跟上毕业设计工作进度。及时研究、协调、解决工作中遇到的困难和问题。</w:t>
      </w:r>
    </w:p>
    <w:p w:rsidR="00451618" w:rsidRPr="00CC648C" w:rsidRDefault="0045161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同时，为了提高学校人才培养和学位论文质量，规范学位管理，杜绝学生在毕业设计(论文)创作过程的学术不端行为，营造求真务实的学术氛围。2021年5</w:t>
      </w:r>
      <w:r w:rsidRPr="00CC648C">
        <w:rPr>
          <w:rFonts w:ascii="仿宋" w:eastAsia="仿宋" w:hAnsi="仿宋"/>
          <w:szCs w:val="24"/>
        </w:rPr>
        <w:lastRenderedPageBreak/>
        <w:t>月，教务处按《关于2021届本科毕业设计（论文）评阅和答辩等工作有关要求的通知》的工作要求，对学生答辩稿进行重复率检测。</w:t>
      </w:r>
    </w:p>
    <w:p w:rsidR="00451618" w:rsidRPr="00CC648C" w:rsidRDefault="00451618" w:rsidP="00CC648C">
      <w:pPr>
        <w:adjustRightInd w:val="0"/>
        <w:snapToGrid w:val="0"/>
        <w:spacing w:line="360" w:lineRule="auto"/>
        <w:ind w:firstLine="482"/>
        <w:rPr>
          <w:rFonts w:ascii="仿宋" w:eastAsia="仿宋" w:hAnsi="仿宋"/>
          <w:szCs w:val="24"/>
        </w:rPr>
      </w:pPr>
      <w:r w:rsidRPr="00CC648C">
        <w:rPr>
          <w:rFonts w:ascii="仿宋" w:eastAsia="仿宋" w:hAnsi="仿宋"/>
          <w:b/>
          <w:bCs/>
          <w:szCs w:val="24"/>
        </w:rPr>
        <w:t>答辩交流 总结评优</w:t>
      </w:r>
    </w:p>
    <w:p w:rsidR="00451618" w:rsidRPr="00CC648C" w:rsidRDefault="0045161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4月20日，教务处发布《关于2021届本科毕业设计（论文）评阅和答辩等工作有关要求的通知》，毕业设计（论文）答辩工作由教务处总体协调，由各系部具体组织实施，5月24日—6月1日，学校集中进行毕业设计(论文)答辩工作。各专业答辩小组原则上由三名本专业教师组成，应为本专业毕业设计（论文）指导教师；组长由副教授以上职称教师担任，全面组织开展本单位的毕业设计（论文）答辩工作。在答辩会场中，学生精心准备，用详实的资料、清晰的陈述、精彩的辩论，展示了学生在大学四年中学习、实验、实践的成果；各答辩组教师本着公平公正公开的原则，从设计（论文）成果质量、学术水平与创新能力、答辩情况等方面进行综合评审。</w:t>
      </w:r>
    </w:p>
    <w:p w:rsidR="00451618" w:rsidRPr="00CC648C" w:rsidRDefault="0045161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根据《沈阳科技学院优秀毕业设计（论文）和毕业设计（论文）优秀指导教师评选办法》规定，学校对2021届毕业生的1619项毕业设计（论文）进行了优秀毕业设计（论文）评选。经各系部评选推荐、教务处审核评定，经学校研究决定，共有72篇毕业设计（论文）为2021届校级优秀毕业设计（论文）。</w:t>
      </w:r>
    </w:p>
    <w:p w:rsidR="00451618" w:rsidRPr="00CC648C" w:rsidRDefault="00451618" w:rsidP="00CC648C">
      <w:pPr>
        <w:adjustRightInd w:val="0"/>
        <w:snapToGrid w:val="0"/>
        <w:spacing w:line="360" w:lineRule="auto"/>
        <w:ind w:firstLine="480"/>
        <w:rPr>
          <w:rFonts w:ascii="仿宋" w:eastAsia="仿宋" w:hAnsi="仿宋"/>
          <w:szCs w:val="24"/>
        </w:rPr>
      </w:pPr>
      <w:r w:rsidRPr="00CC648C">
        <w:rPr>
          <w:rFonts w:ascii="仿宋" w:eastAsia="仿宋" w:hAnsi="仿宋"/>
          <w:szCs w:val="24"/>
        </w:rPr>
        <w:t>2021届毕业设计(论文)工作的圆满完成，得益于学校领导的高度重视、职能部门的认真配合与监督、各系部的精心部署与全程监管、指导教师的认真负责与严格把关以及毕业生们严谨的科学态度和积极配合。在今后的工作中，学校将继续规范关键环节，严格过程管控，落实工作标准，推进质量建设，培养品德高尚、专业过硬、体美劳优秀、强于实践、勇于创新的高素质应用型人才。</w:t>
      </w:r>
    </w:p>
    <w:p w:rsidR="00C62149" w:rsidRPr="00CC648C" w:rsidRDefault="00DE6630">
      <w:pPr>
        <w:pStyle w:val="2"/>
        <w:rPr>
          <w:rStyle w:val="ad"/>
          <w:rFonts w:ascii="仿宋" w:eastAsia="仿宋" w:hAnsi="仿宋" w:cs="黑体"/>
          <w:sz w:val="24"/>
          <w:szCs w:val="24"/>
          <w:lang w:val="zh-TW"/>
        </w:rPr>
      </w:pPr>
      <w:bookmarkStart w:id="26" w:name="_Toc88575577"/>
      <w:r w:rsidRPr="00CC648C">
        <w:rPr>
          <w:rStyle w:val="ad"/>
          <w:rFonts w:ascii="仿宋" w:eastAsia="仿宋" w:hAnsi="仿宋" w:cs="黑体"/>
          <w:sz w:val="24"/>
          <w:szCs w:val="24"/>
          <w:lang w:val="zh-TW" w:eastAsia="zh-TW"/>
        </w:rPr>
        <w:t>（七）深化双创教育，将创新创业教育贯穿人才培养全过程</w:t>
      </w:r>
      <w:bookmarkEnd w:id="26"/>
    </w:p>
    <w:p w:rsidR="00D86F14" w:rsidRPr="00CC648C" w:rsidRDefault="00D86F14" w:rsidP="00CC648C">
      <w:pPr>
        <w:ind w:firstLine="480"/>
        <w:rPr>
          <w:rFonts w:ascii="仿宋" w:eastAsia="仿宋" w:hAnsi="仿宋"/>
          <w:szCs w:val="24"/>
        </w:rPr>
      </w:pPr>
      <w:r w:rsidRPr="00CC648C">
        <w:rPr>
          <w:rFonts w:ascii="仿宋" w:eastAsia="仿宋" w:hAnsi="仿宋" w:hint="eastAsia"/>
          <w:szCs w:val="24"/>
        </w:rPr>
        <w:t>1.贯彻学校创新创业教育理念与培养模式，</w:t>
      </w:r>
      <w:r w:rsidRPr="00CC648C">
        <w:rPr>
          <w:rFonts w:ascii="仿宋" w:eastAsia="仿宋" w:hAnsi="仿宋"/>
          <w:szCs w:val="24"/>
        </w:rPr>
        <w:t>深化创新创业</w:t>
      </w:r>
      <w:r w:rsidRPr="00CC648C">
        <w:rPr>
          <w:rFonts w:ascii="仿宋" w:eastAsia="仿宋" w:hAnsi="仿宋" w:hint="eastAsia"/>
          <w:szCs w:val="24"/>
        </w:rPr>
        <w:t>教育</w:t>
      </w:r>
      <w:r w:rsidRPr="00CC648C">
        <w:rPr>
          <w:rFonts w:ascii="仿宋" w:eastAsia="仿宋" w:hAnsi="仿宋"/>
          <w:szCs w:val="24"/>
        </w:rPr>
        <w:t>改革实践与探索，</w:t>
      </w:r>
      <w:r w:rsidRPr="00CC648C">
        <w:rPr>
          <w:rFonts w:ascii="仿宋" w:eastAsia="仿宋" w:hAnsi="仿宋" w:hint="eastAsia"/>
          <w:szCs w:val="24"/>
        </w:rPr>
        <w:t xml:space="preserve"> 2019版</w:t>
      </w:r>
      <w:r w:rsidRPr="00CC648C">
        <w:rPr>
          <w:rFonts w:ascii="仿宋" w:eastAsia="仿宋" w:hAnsi="仿宋"/>
          <w:szCs w:val="24"/>
        </w:rPr>
        <w:t>专业才培养方案</w:t>
      </w:r>
      <w:r w:rsidRPr="00CC648C">
        <w:rPr>
          <w:rFonts w:ascii="仿宋" w:eastAsia="仿宋" w:hAnsi="仿宋" w:hint="eastAsia"/>
          <w:szCs w:val="24"/>
        </w:rPr>
        <w:t>中深入落实创新创业教育实施方案。</w:t>
      </w:r>
    </w:p>
    <w:p w:rsidR="00D86F14" w:rsidRPr="00CC648C" w:rsidRDefault="00D86F14"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2.贯彻“要素入手、能力本位”的创新创业教育理念，课程教学大纲中，从教学内容探索创新思维培养的基本要素，展开启发式创新思维培养的方式，把创新创业教育贯穿人才培养全过程；探索“双线并行”教育贯穿课程教学全过程的课程教育新模式。</w:t>
      </w:r>
    </w:p>
    <w:p w:rsidR="00D86F14" w:rsidRPr="00CC648C" w:rsidRDefault="00D86F14"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t>3.坚持立德树人，培养德智体美劳全面发展的学生，完善课程体系，加入《军事理论》、《劳动实践》、《健康教育》等必修课程。</w:t>
      </w:r>
    </w:p>
    <w:p w:rsidR="00D86F14" w:rsidRPr="00CC648C" w:rsidRDefault="00D86F14" w:rsidP="00CC648C">
      <w:pPr>
        <w:adjustRightInd w:val="0"/>
        <w:snapToGrid w:val="0"/>
        <w:spacing w:line="360" w:lineRule="auto"/>
        <w:ind w:firstLine="480"/>
        <w:rPr>
          <w:rFonts w:ascii="仿宋" w:eastAsia="仿宋" w:hAnsi="仿宋"/>
          <w:szCs w:val="24"/>
        </w:rPr>
      </w:pPr>
      <w:r w:rsidRPr="00CC648C">
        <w:rPr>
          <w:rFonts w:ascii="仿宋" w:eastAsia="仿宋" w:hAnsi="仿宋" w:hint="eastAsia"/>
          <w:szCs w:val="24"/>
        </w:rPr>
        <w:lastRenderedPageBreak/>
        <w:t>4.加强质量监控保障，培养方案中加入“持续改进”环节。</w:t>
      </w:r>
    </w:p>
    <w:p w:rsidR="00C62149" w:rsidRDefault="00DE6630">
      <w:pPr>
        <w:pStyle w:val="1"/>
      </w:pPr>
      <w:bookmarkStart w:id="27" w:name="_Toc88575578"/>
      <w:r>
        <w:rPr>
          <w:rFonts w:hint="eastAsia"/>
        </w:rPr>
        <w:t>四、专业培养能力</w:t>
      </w:r>
      <w:bookmarkEnd w:id="27"/>
    </w:p>
    <w:p w:rsidR="00C62149" w:rsidRDefault="00DE6630">
      <w:pPr>
        <w:pStyle w:val="2"/>
        <w:rPr>
          <w:kern w:val="36"/>
        </w:rPr>
      </w:pPr>
      <w:bookmarkStart w:id="28" w:name="_Toc88575579"/>
      <w:r>
        <w:rPr>
          <w:rFonts w:hint="eastAsia"/>
        </w:rPr>
        <w:t>（一）人才培养目标定位与特色</w:t>
      </w:r>
      <w:bookmarkEnd w:id="28"/>
    </w:p>
    <w:p w:rsidR="00C62149" w:rsidRPr="00CC648C" w:rsidRDefault="00140C65" w:rsidP="00CC648C">
      <w:pPr>
        <w:ind w:firstLine="480"/>
        <w:rPr>
          <w:rFonts w:ascii="仿宋" w:eastAsia="仿宋" w:hAnsi="仿宋"/>
          <w:szCs w:val="24"/>
        </w:rPr>
      </w:pPr>
      <w:r w:rsidRPr="00CC648C">
        <w:rPr>
          <w:rFonts w:ascii="仿宋" w:eastAsia="仿宋" w:hAnsi="仿宋"/>
          <w:szCs w:val="24"/>
        </w:rPr>
        <w:t>坚持社会主义办学方向，全面贯彻党和国家的教育方针，坚持教育公益性原则，坚持立德树人，不断提升人才培养、科技发展、服务社会和文化传承的质量与水平；坚持面向地方、面向行业，坚持本科为主，坚持应用特色；坚持育人为本、德育为先、文化为根、能力为重；坚持需求导向、学以致用、知行合一、因材施教，培养面向生产服务一线，具有高度社会责任感和创新精神，厚德自律、好学自知、</w:t>
      </w:r>
      <w:r w:rsidRPr="00CC648C">
        <w:rPr>
          <w:rFonts w:ascii="仿宋" w:eastAsia="仿宋" w:hAnsi="仿宋" w:hint="eastAsia"/>
          <w:szCs w:val="24"/>
        </w:rPr>
        <w:t>健康自强、尚美自信、勤劳自力，</w:t>
      </w:r>
      <w:r w:rsidRPr="00CC648C">
        <w:rPr>
          <w:rFonts w:ascii="仿宋" w:eastAsia="仿宋" w:hAnsi="仿宋"/>
          <w:szCs w:val="24"/>
        </w:rPr>
        <w:t>实践能力突出，拥有就业创业能力，具备继续学习能力的应用型、技术技能型人才。</w:t>
      </w:r>
    </w:p>
    <w:p w:rsidR="00140C65" w:rsidRPr="00CC648C" w:rsidRDefault="00140C65" w:rsidP="00CC648C">
      <w:pPr>
        <w:ind w:firstLine="480"/>
        <w:rPr>
          <w:rFonts w:ascii="仿宋" w:eastAsia="仿宋" w:hAnsi="仿宋"/>
          <w:szCs w:val="24"/>
        </w:rPr>
      </w:pPr>
      <w:r w:rsidRPr="00CC648C">
        <w:rPr>
          <w:rFonts w:ascii="仿宋" w:eastAsia="仿宋" w:hAnsi="仿宋" w:hint="eastAsia"/>
          <w:szCs w:val="24"/>
        </w:rPr>
        <w:t>以提升专业内涵建设为主线，以深化“课程思政”建设为核心，</w:t>
      </w:r>
      <w:r w:rsidR="00C97FD5" w:rsidRPr="00CC648C">
        <w:rPr>
          <w:rFonts w:ascii="仿宋" w:eastAsia="仿宋" w:hAnsi="仿宋" w:hint="eastAsia"/>
          <w:szCs w:val="24"/>
        </w:rPr>
        <w:t>以加强师资队伍建设为抓手，以建立健全教学管理机制为重点，</w:t>
      </w:r>
      <w:r w:rsidR="00C97FD5" w:rsidRPr="00CC648C">
        <w:rPr>
          <w:rFonts w:ascii="仿宋" w:eastAsia="仿宋" w:hAnsi="仿宋"/>
          <w:szCs w:val="24"/>
        </w:rPr>
        <w:t>坚持提高质量、优化结构、稳定规模、兼顾效益，坚持以人为本、改革创新、强化特色、重点发展，把沈阳科技学院建设成为具有鲜明特色的省内一流民办</w:t>
      </w:r>
      <w:r w:rsidR="00A62AA1" w:rsidRPr="00CC648C">
        <w:rPr>
          <w:rFonts w:ascii="仿宋" w:eastAsia="仿宋" w:hAnsi="仿宋"/>
          <w:szCs w:val="24"/>
        </w:rPr>
        <w:t>应用</w:t>
      </w:r>
      <w:r w:rsidR="00C97FD5" w:rsidRPr="00CC648C">
        <w:rPr>
          <w:rFonts w:ascii="仿宋" w:eastAsia="仿宋" w:hAnsi="仿宋"/>
          <w:szCs w:val="24"/>
        </w:rPr>
        <w:t>型大学。</w:t>
      </w:r>
    </w:p>
    <w:p w:rsidR="00C62149" w:rsidRDefault="00DE6630">
      <w:pPr>
        <w:pStyle w:val="2"/>
      </w:pPr>
      <w:bookmarkStart w:id="29" w:name="_Toc88575580"/>
      <w:r>
        <w:rPr>
          <w:rFonts w:hint="eastAsia"/>
        </w:rPr>
        <w:t>（二）专业课程体系建设</w:t>
      </w:r>
      <w:bookmarkEnd w:id="29"/>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学校各专业平均开设课程</w:t>
      </w:r>
      <w:r w:rsidRPr="00CC648C">
        <w:rPr>
          <w:rFonts w:ascii="仿宋" w:eastAsia="仿宋" w:hAnsi="仿宋" w:hint="eastAsia"/>
          <w:szCs w:val="24"/>
          <w:u w:val="single"/>
        </w:rPr>
        <w:t>22.46</w:t>
      </w:r>
      <w:r w:rsidRPr="00CC648C">
        <w:rPr>
          <w:rFonts w:ascii="仿宋" w:eastAsia="仿宋" w:hAnsi="仿宋" w:hint="eastAsia"/>
          <w:szCs w:val="24"/>
        </w:rPr>
        <w:t>门，其中公共课</w:t>
      </w:r>
      <w:r w:rsidRPr="00CC648C">
        <w:rPr>
          <w:rFonts w:ascii="仿宋" w:eastAsia="仿宋" w:hAnsi="仿宋" w:hint="eastAsia"/>
          <w:szCs w:val="24"/>
          <w:u w:val="single"/>
        </w:rPr>
        <w:t>3.61</w:t>
      </w:r>
      <w:r w:rsidRPr="00CC648C">
        <w:rPr>
          <w:rFonts w:ascii="仿宋" w:eastAsia="仿宋" w:hAnsi="仿宋" w:hint="eastAsia"/>
          <w:szCs w:val="24"/>
        </w:rPr>
        <w:t>门，专业课</w:t>
      </w:r>
      <w:r w:rsidRPr="00CC648C">
        <w:rPr>
          <w:rFonts w:ascii="仿宋" w:eastAsia="仿宋" w:hAnsi="仿宋" w:hint="eastAsia"/>
          <w:szCs w:val="24"/>
          <w:u w:val="single"/>
        </w:rPr>
        <w:t>18.89</w:t>
      </w:r>
      <w:r w:rsidRPr="00CC648C">
        <w:rPr>
          <w:rFonts w:ascii="仿宋" w:eastAsia="仿宋" w:hAnsi="仿宋" w:hint="eastAsia"/>
          <w:szCs w:val="24"/>
        </w:rPr>
        <w:t>门；各专业平均总学时</w:t>
      </w:r>
      <w:r w:rsidRPr="00CC648C">
        <w:rPr>
          <w:rFonts w:ascii="仿宋" w:eastAsia="仿宋" w:hAnsi="仿宋" w:hint="eastAsia"/>
          <w:szCs w:val="24"/>
          <w:u w:val="single"/>
        </w:rPr>
        <w:t>2812.36</w:t>
      </w:r>
      <w:r w:rsidRPr="00CC648C">
        <w:rPr>
          <w:rFonts w:ascii="仿宋" w:eastAsia="仿宋" w:hAnsi="仿宋" w:hint="eastAsia"/>
          <w:szCs w:val="24"/>
        </w:rPr>
        <w:t>，其中理论教学与实验教学学时分别为</w:t>
      </w:r>
      <w:r w:rsidRPr="00CC648C">
        <w:rPr>
          <w:rFonts w:ascii="仿宋" w:eastAsia="仿宋" w:hAnsi="仿宋" w:hint="eastAsia"/>
          <w:szCs w:val="24"/>
          <w:u w:val="single"/>
        </w:rPr>
        <w:t>1968.18</w:t>
      </w:r>
      <w:r w:rsidRPr="00CC648C">
        <w:rPr>
          <w:rFonts w:ascii="仿宋" w:eastAsia="仿宋" w:hAnsi="仿宋" w:hint="eastAsia"/>
          <w:szCs w:val="24"/>
        </w:rPr>
        <w:t>、</w:t>
      </w:r>
      <w:r w:rsidRPr="00CC648C">
        <w:rPr>
          <w:rFonts w:ascii="仿宋" w:eastAsia="仿宋" w:hAnsi="仿宋" w:hint="eastAsia"/>
          <w:szCs w:val="24"/>
          <w:u w:val="single"/>
        </w:rPr>
        <w:t>644.57</w:t>
      </w:r>
      <w:r w:rsidRPr="00CC648C">
        <w:rPr>
          <w:rFonts w:ascii="仿宋" w:eastAsia="仿宋" w:hAnsi="仿宋" w:hint="eastAsia"/>
          <w:szCs w:val="24"/>
        </w:rPr>
        <w:t>；。各专业学时、学分具体情况参见附表6。</w:t>
      </w:r>
    </w:p>
    <w:p w:rsidR="00C62149" w:rsidRPr="00CC648C" w:rsidRDefault="00C62149" w:rsidP="00B27179">
      <w:pPr>
        <w:ind w:firstLine="480"/>
        <w:rPr>
          <w:rFonts w:ascii="仿宋" w:eastAsia="仿宋" w:hAnsi="仿宋"/>
        </w:rPr>
      </w:pPr>
    </w:p>
    <w:p w:rsidR="00C62149" w:rsidRDefault="00DE6630">
      <w:pPr>
        <w:pStyle w:val="2"/>
        <w:rPr>
          <w:rStyle w:val="a9"/>
          <w:b/>
          <w:bCs/>
        </w:rPr>
      </w:pPr>
      <w:bookmarkStart w:id="30" w:name="_Toc88575581"/>
      <w:r>
        <w:rPr>
          <w:rFonts w:hint="eastAsia"/>
        </w:rPr>
        <w:t>（三）</w:t>
      </w:r>
      <w:r>
        <w:rPr>
          <w:rStyle w:val="a9"/>
          <w:rFonts w:hint="eastAsia"/>
          <w:b/>
          <w:bCs/>
        </w:rPr>
        <w:t>立德树人落实机制</w:t>
      </w:r>
      <w:bookmarkEnd w:id="30"/>
    </w:p>
    <w:p w:rsidR="00D6207A" w:rsidRPr="00CC648C" w:rsidRDefault="00D6207A" w:rsidP="00AB0230">
      <w:pPr>
        <w:spacing w:line="360" w:lineRule="auto"/>
        <w:ind w:firstLine="480"/>
        <w:rPr>
          <w:rFonts w:ascii="仿宋" w:eastAsia="仿宋" w:hAnsi="仿宋"/>
          <w:szCs w:val="24"/>
        </w:rPr>
      </w:pPr>
      <w:r w:rsidRPr="00CC648C">
        <w:rPr>
          <w:rFonts w:ascii="仿宋" w:eastAsia="仿宋" w:hAnsi="仿宋" w:hint="eastAsia"/>
          <w:szCs w:val="24"/>
        </w:rPr>
        <w:t>我校以“科教兴国、服务社会”为己任，秉承“质量强校，特色发展”的办学理念，贯彻落实国家教育方针，全方位落实立德树人根本任务，把思想政治工作贯穿教育教学全过程。强化思想政治教育，积极开展师德类型讲座，完善教师师德评价体系，并在教师的考核过程中具有一票否决权。</w:t>
      </w:r>
    </w:p>
    <w:p w:rsidR="00273C47" w:rsidRPr="00CC648C" w:rsidRDefault="00D6207A" w:rsidP="00273C47">
      <w:pPr>
        <w:spacing w:line="360" w:lineRule="auto"/>
        <w:ind w:firstLine="480"/>
        <w:rPr>
          <w:rFonts w:ascii="仿宋" w:eastAsia="仿宋" w:hAnsi="仿宋"/>
          <w:szCs w:val="24"/>
        </w:rPr>
      </w:pPr>
      <w:r w:rsidRPr="00CC648C">
        <w:rPr>
          <w:rFonts w:ascii="仿宋" w:eastAsia="仿宋" w:hAnsi="仿宋" w:hint="eastAsia"/>
          <w:szCs w:val="24"/>
        </w:rPr>
        <w:t>21年上半年</w:t>
      </w:r>
      <w:r w:rsidR="00572AA1" w:rsidRPr="00CC648C">
        <w:rPr>
          <w:rFonts w:ascii="仿宋" w:eastAsia="仿宋" w:hAnsi="仿宋" w:hint="eastAsia"/>
          <w:szCs w:val="24"/>
        </w:rPr>
        <w:t>我校举办沈阳科技学院第二届教师教学大赛暨课程思政专项大赛决赛。经系部推荐、教务处审核，共有来自六个系部的1</w:t>
      </w:r>
      <w:r w:rsidR="00572AA1" w:rsidRPr="00CC648C">
        <w:rPr>
          <w:rFonts w:ascii="仿宋" w:eastAsia="仿宋" w:hAnsi="仿宋"/>
          <w:szCs w:val="24"/>
        </w:rPr>
        <w:t>1位教师参加了决赛。</w:t>
      </w:r>
      <w:r w:rsidR="00273C47" w:rsidRPr="00CC648C">
        <w:rPr>
          <w:rFonts w:ascii="仿宋" w:eastAsia="仿宋" w:hAnsi="仿宋"/>
          <w:szCs w:val="24"/>
        </w:rPr>
        <w:t>参赛教师围绕</w:t>
      </w:r>
      <w:r w:rsidR="00273C47" w:rsidRPr="00CC648C">
        <w:rPr>
          <w:rFonts w:ascii="仿宋" w:eastAsia="仿宋" w:hAnsi="仿宋" w:hint="eastAsia"/>
          <w:color w:val="262626"/>
          <w:szCs w:val="24"/>
          <w:shd w:val="clear" w:color="auto" w:fill="FFFFFF"/>
        </w:rPr>
        <w:t>“立德树人”总体目标，</w:t>
      </w:r>
      <w:r w:rsidR="00273C47" w:rsidRPr="00CC648C">
        <w:rPr>
          <w:rFonts w:ascii="仿宋" w:eastAsia="仿宋" w:hAnsi="仿宋" w:cs="宋体" w:hint="eastAsia"/>
          <w:color w:val="000000"/>
          <w:kern w:val="0"/>
          <w:szCs w:val="24"/>
        </w:rPr>
        <w:t>应用思想政治理论教育的学科思维处理教学内容，合理地融入爱国情怀、法治意识、社会责任、人文精神、仁爱之心等要素，激发学生认识、情感和行为上的认同。实现知识传授和价值引领相统一，教书与育人相统一，把思政教育巧妙渗透教学全过程，启发性强，有效调动学生思维和</w:t>
      </w:r>
      <w:r w:rsidR="00273C47" w:rsidRPr="00CC648C">
        <w:rPr>
          <w:rFonts w:ascii="仿宋" w:eastAsia="仿宋" w:hAnsi="仿宋" w:cs="宋体" w:hint="eastAsia"/>
          <w:color w:val="000000"/>
          <w:kern w:val="0"/>
          <w:szCs w:val="24"/>
        </w:rPr>
        <w:lastRenderedPageBreak/>
        <w:t>学习积极性，</w:t>
      </w:r>
      <w:r w:rsidR="00273C47" w:rsidRPr="00CC648C">
        <w:rPr>
          <w:rFonts w:ascii="仿宋" w:eastAsia="仿宋" w:hAnsi="仿宋" w:cs="Arial"/>
          <w:color w:val="333333"/>
          <w:szCs w:val="24"/>
          <w:shd w:val="clear" w:color="auto" w:fill="FFFFFF"/>
        </w:rPr>
        <w:t>展示了较高的课程思政教学水平。</w:t>
      </w:r>
      <w:r w:rsidR="00273C47" w:rsidRPr="00CC648C">
        <w:rPr>
          <w:rFonts w:ascii="仿宋" w:eastAsia="仿宋" w:hAnsi="仿宋" w:hint="eastAsia"/>
          <w:color w:val="262626"/>
          <w:szCs w:val="24"/>
          <w:shd w:val="clear" w:color="auto" w:fill="FFFFFF"/>
        </w:rPr>
        <w:t>近年来，我校以习近平新时代中国特色社会主义思想为指导，贯彻落实党的十九大和十九届二中、三中、四中、五中全会精神，全面推进课程思政高质量建设，将思政工作体系贯通人才培养体系全过程，进一步提升教师教育教学能力。学校组织举办此次课程思政教学比赛，对于促进全校课程思政建设、提高育人成效具有重要的价值和意义。</w:t>
      </w:r>
    </w:p>
    <w:p w:rsidR="00C62149" w:rsidRDefault="00DE6630">
      <w:pPr>
        <w:pStyle w:val="2"/>
        <w:rPr>
          <w:bCs w:val="0"/>
        </w:rPr>
      </w:pPr>
      <w:bookmarkStart w:id="31" w:name="_Toc88575582"/>
      <w:r>
        <w:rPr>
          <w:rFonts w:hint="eastAsia"/>
          <w:bCs w:val="0"/>
        </w:rPr>
        <w:t>（四）专任教师数量与结构</w:t>
      </w:r>
      <w:bookmarkEnd w:id="31"/>
    </w:p>
    <w:p w:rsidR="00C62149" w:rsidRPr="00CC648C" w:rsidRDefault="00DE6630" w:rsidP="00B27179">
      <w:pPr>
        <w:ind w:firstLine="480"/>
        <w:jc w:val="left"/>
        <w:rPr>
          <w:rFonts w:ascii="仿宋" w:eastAsia="仿宋" w:hAnsi="仿宋"/>
        </w:rPr>
      </w:pPr>
      <w:r w:rsidRPr="00CC648C">
        <w:rPr>
          <w:rFonts w:ascii="仿宋" w:eastAsia="仿宋" w:hAnsi="仿宋" w:hint="eastAsia"/>
          <w:szCs w:val="24"/>
        </w:rPr>
        <w:t>学校各专业专任教师生师比最高的学院是信息与控制工程系，生师比为45.53；生师比最低的学院是机械与交通工程系，生师比为24.51；生师比最高的专业是金融学，生师比为75.55；生师比最低的专业是网络与新媒体，生师比为4.92。分专业专任教师情况参见附表2、附表3。</w:t>
      </w:r>
    </w:p>
    <w:p w:rsidR="00C62149" w:rsidRPr="00CC648C" w:rsidRDefault="00C62149">
      <w:pPr>
        <w:ind w:firstLine="480"/>
        <w:rPr>
          <w:rFonts w:ascii="仿宋" w:eastAsia="仿宋" w:hAnsi="仿宋" w:cstheme="minorEastAsia"/>
        </w:rPr>
      </w:pPr>
    </w:p>
    <w:p w:rsidR="00C62149" w:rsidRDefault="00DE6630">
      <w:pPr>
        <w:pStyle w:val="2"/>
      </w:pPr>
      <w:bookmarkStart w:id="32" w:name="_Toc88575583"/>
      <w:r>
        <w:rPr>
          <w:rFonts w:hint="eastAsia"/>
        </w:rPr>
        <w:t>（五）</w:t>
      </w:r>
      <w:r>
        <w:rPr>
          <w:rStyle w:val="a9"/>
          <w:rFonts w:hint="eastAsia"/>
          <w:b/>
          <w:bCs/>
        </w:rPr>
        <w:t>实践教学</w:t>
      </w:r>
      <w:bookmarkEnd w:id="32"/>
    </w:p>
    <w:p w:rsidR="00C62149" w:rsidRPr="00CC648C" w:rsidRDefault="00DE6630" w:rsidP="00B27179">
      <w:pPr>
        <w:ind w:firstLine="480"/>
        <w:jc w:val="left"/>
        <w:rPr>
          <w:rFonts w:ascii="仿宋" w:eastAsia="仿宋" w:hAnsi="仿宋"/>
          <w:szCs w:val="24"/>
        </w:rPr>
      </w:pPr>
      <w:r w:rsidRPr="00CC648C">
        <w:rPr>
          <w:rFonts w:ascii="仿宋" w:eastAsia="仿宋" w:hAnsi="仿宋" w:hint="eastAsia"/>
          <w:szCs w:val="24"/>
        </w:rPr>
        <w:t>学校专业平均总学分</w:t>
      </w:r>
      <w:r w:rsidRPr="00CC648C">
        <w:rPr>
          <w:rFonts w:ascii="仿宋" w:eastAsia="仿宋" w:hAnsi="仿宋" w:hint="eastAsia"/>
          <w:szCs w:val="24"/>
          <w:u w:val="single"/>
        </w:rPr>
        <w:t>169.32</w:t>
      </w:r>
      <w:r w:rsidRPr="00CC648C">
        <w:rPr>
          <w:rFonts w:ascii="仿宋" w:eastAsia="仿宋" w:hAnsi="仿宋" w:hint="eastAsia"/>
          <w:szCs w:val="24"/>
        </w:rPr>
        <w:t>，其中实践教学环节平均学分</w:t>
      </w:r>
      <w:r w:rsidRPr="00CC648C">
        <w:rPr>
          <w:rFonts w:ascii="仿宋" w:eastAsia="仿宋" w:hAnsi="仿宋" w:hint="eastAsia"/>
          <w:szCs w:val="24"/>
          <w:u w:val="single"/>
        </w:rPr>
        <w:t>46.50</w:t>
      </w:r>
      <w:r w:rsidRPr="00CC648C">
        <w:rPr>
          <w:rFonts w:ascii="仿宋" w:eastAsia="仿宋" w:hAnsi="仿宋" w:hint="eastAsia"/>
          <w:szCs w:val="24"/>
        </w:rPr>
        <w:t>，占比</w:t>
      </w:r>
      <w:r w:rsidRPr="00CC648C">
        <w:rPr>
          <w:rFonts w:ascii="仿宋" w:eastAsia="仿宋" w:hAnsi="仿宋" w:hint="eastAsia"/>
          <w:szCs w:val="24"/>
          <w:u w:val="single"/>
        </w:rPr>
        <w:t>27.46</w:t>
      </w:r>
      <w:r w:rsidRPr="00CC648C">
        <w:rPr>
          <w:rFonts w:ascii="仿宋" w:eastAsia="仿宋" w:hAnsi="仿宋" w:hint="eastAsia"/>
          <w:szCs w:val="24"/>
        </w:rPr>
        <w:t>%，内各专业实践教学情况参见附表5。</w:t>
      </w:r>
    </w:p>
    <w:p w:rsidR="00094E78" w:rsidRPr="00CC648C" w:rsidRDefault="00094E78" w:rsidP="00B27179">
      <w:pPr>
        <w:ind w:firstLine="480"/>
        <w:jc w:val="left"/>
        <w:rPr>
          <w:rFonts w:ascii="仿宋" w:eastAsia="仿宋" w:hAnsi="仿宋"/>
        </w:rPr>
      </w:pPr>
      <w:r w:rsidRPr="00CC648C">
        <w:rPr>
          <w:rFonts w:ascii="仿宋" w:eastAsia="仿宋" w:hAnsi="仿宋" w:hint="eastAsia"/>
          <w:szCs w:val="24"/>
        </w:rPr>
        <w:t>学校重视实践教学，不断升级、完善实验室设备，保证实验设备完好率和台套数；保障实验室运行经费，确保实验项目开出率。</w:t>
      </w:r>
    </w:p>
    <w:p w:rsidR="00C62149" w:rsidRPr="00CC648C" w:rsidRDefault="00DE6630">
      <w:pPr>
        <w:ind w:firstLine="480"/>
        <w:rPr>
          <w:rFonts w:ascii="仿宋" w:eastAsia="仿宋" w:hAnsi="仿宋"/>
        </w:rPr>
      </w:pPr>
      <w:r w:rsidRPr="00CC648C">
        <w:rPr>
          <w:rFonts w:ascii="仿宋" w:eastAsia="仿宋" w:hAnsi="仿宋"/>
        </w:rPr>
        <w:br w:type="page"/>
      </w:r>
    </w:p>
    <w:p w:rsidR="00C62149" w:rsidRDefault="00DE6630">
      <w:pPr>
        <w:pStyle w:val="1"/>
      </w:pPr>
      <w:bookmarkStart w:id="33" w:name="_Toc88575584"/>
      <w:r>
        <w:rPr>
          <w:rFonts w:hint="eastAsia"/>
        </w:rPr>
        <w:lastRenderedPageBreak/>
        <w:t>五、质量保障体系</w:t>
      </w:r>
      <w:bookmarkEnd w:id="33"/>
    </w:p>
    <w:p w:rsidR="00AB0230" w:rsidRPr="0061517C" w:rsidRDefault="00DE6630" w:rsidP="00AB0230">
      <w:pPr>
        <w:pStyle w:val="2"/>
      </w:pPr>
      <w:bookmarkStart w:id="34" w:name="_Toc27747555"/>
      <w:bookmarkStart w:id="35" w:name="_Toc88575585"/>
      <w:r>
        <w:rPr>
          <w:rFonts w:hint="eastAsia"/>
        </w:rPr>
        <w:t>（一）</w:t>
      </w:r>
      <w:bookmarkEnd w:id="34"/>
      <w:r w:rsidR="00AB0230" w:rsidRPr="0061517C">
        <w:rPr>
          <w:rFonts w:hint="eastAsia"/>
        </w:rPr>
        <w:t>践行“质量强校，特色发展”办学理念，落实人才培养中心地位</w:t>
      </w:r>
      <w:bookmarkEnd w:id="35"/>
    </w:p>
    <w:p w:rsidR="00AB0230" w:rsidRPr="00CC648C" w:rsidRDefault="00AB0230" w:rsidP="00AB0230">
      <w:pPr>
        <w:ind w:firstLine="480"/>
        <w:rPr>
          <w:rFonts w:ascii="仿宋" w:eastAsia="仿宋" w:hAnsi="仿宋"/>
        </w:rPr>
      </w:pPr>
      <w:r w:rsidRPr="00CC648C">
        <w:rPr>
          <w:rFonts w:ascii="仿宋" w:eastAsia="仿宋" w:hAnsi="仿宋" w:hint="eastAsia"/>
        </w:rPr>
        <w:t>我校坚持贯彻落实“质量强校，特色发展”办学理念，落实人才培养中心地位。20</w:t>
      </w:r>
      <w:r w:rsidR="00FD546F" w:rsidRPr="00CC648C">
        <w:rPr>
          <w:rFonts w:ascii="仿宋" w:eastAsia="仿宋" w:hAnsi="仿宋" w:hint="eastAsia"/>
        </w:rPr>
        <w:t>20</w:t>
      </w:r>
      <w:r w:rsidRPr="00CC648C">
        <w:rPr>
          <w:rFonts w:ascii="仿宋" w:eastAsia="仿宋" w:hAnsi="仿宋" w:hint="eastAsia"/>
        </w:rPr>
        <w:t>-202</w:t>
      </w:r>
      <w:r w:rsidR="00FD546F" w:rsidRPr="00CC648C">
        <w:rPr>
          <w:rFonts w:ascii="仿宋" w:eastAsia="仿宋" w:hAnsi="仿宋" w:hint="eastAsia"/>
        </w:rPr>
        <w:t>1</w:t>
      </w:r>
      <w:r w:rsidRPr="00CC648C">
        <w:rPr>
          <w:rFonts w:ascii="仿宋" w:eastAsia="仿宋" w:hAnsi="仿宋" w:hint="eastAsia"/>
        </w:rPr>
        <w:t>学年，学校坚持教学中心地位，校领导班子高度重视教学工作，定期召开有关教学工作专题会议，践行“质量强校，特色发展”的办学理念，落实人才培养中心地位。</w:t>
      </w:r>
      <w:r w:rsidR="00FD546F" w:rsidRPr="00CC648C">
        <w:rPr>
          <w:rFonts w:ascii="仿宋" w:eastAsia="仿宋" w:hAnsi="仿宋" w:hint="eastAsia"/>
        </w:rPr>
        <w:t>根据学校教学工作要点要求，</w:t>
      </w:r>
      <w:r w:rsidRPr="00CC648C">
        <w:rPr>
          <w:rFonts w:ascii="仿宋" w:eastAsia="仿宋" w:hAnsi="仿宋" w:hint="eastAsia"/>
        </w:rPr>
        <w:t>实施教学科研工作例会制度，通过每周教学例会方式，全面、科学、有力、有效地组织教学工作。教务处等职能部门组织协调和安排落实，各教学科研系部沟通与贯彻落实，科学有效的研究并开展我校教学科研工作，这是我校教育教学质量提高保障的根本基础、渠道与平台，构成我校教学质量监控机制中关键一环。</w:t>
      </w:r>
    </w:p>
    <w:p w:rsidR="00C62149" w:rsidRDefault="00DE6630">
      <w:pPr>
        <w:pStyle w:val="2"/>
      </w:pPr>
      <w:bookmarkStart w:id="36" w:name="_Toc88575586"/>
      <w:r>
        <w:rPr>
          <w:rFonts w:hint="eastAsia"/>
        </w:rPr>
        <w:t>（二）教学质量保障体系建设</w:t>
      </w:r>
      <w:bookmarkEnd w:id="36"/>
    </w:p>
    <w:p w:rsidR="00C62149" w:rsidRPr="00CC648C" w:rsidRDefault="00DE6630" w:rsidP="00CC648C">
      <w:pPr>
        <w:ind w:firstLine="480"/>
        <w:jc w:val="left"/>
        <w:rPr>
          <w:rFonts w:ascii="仿宋" w:eastAsia="仿宋" w:hAnsi="仿宋"/>
          <w:szCs w:val="24"/>
        </w:rPr>
      </w:pPr>
      <w:r w:rsidRPr="00CC648C">
        <w:rPr>
          <w:rFonts w:ascii="仿宋" w:eastAsia="仿宋" w:hAnsi="仿宋" w:hint="eastAsia"/>
          <w:szCs w:val="24"/>
        </w:rPr>
        <w:t>学校有专职教学质量监控人员</w:t>
      </w:r>
      <w:r w:rsidRPr="00CC648C">
        <w:rPr>
          <w:rFonts w:ascii="仿宋" w:eastAsia="仿宋" w:hAnsi="仿宋" w:hint="eastAsia"/>
          <w:szCs w:val="24"/>
          <w:u w:val="single"/>
        </w:rPr>
        <w:t>2</w:t>
      </w:r>
      <w:r w:rsidRPr="00CC648C">
        <w:rPr>
          <w:rFonts w:ascii="仿宋" w:eastAsia="仿宋" w:hAnsi="仿宋" w:hint="eastAsia"/>
          <w:szCs w:val="24"/>
        </w:rPr>
        <w:t>人。学校专兼职督导员</w:t>
      </w:r>
      <w:r w:rsidRPr="00CC648C">
        <w:rPr>
          <w:rFonts w:ascii="仿宋" w:eastAsia="仿宋" w:hAnsi="仿宋" w:hint="eastAsia"/>
          <w:szCs w:val="24"/>
          <w:u w:val="single"/>
        </w:rPr>
        <w:t>22</w:t>
      </w:r>
      <w:r w:rsidRPr="00CC648C">
        <w:rPr>
          <w:rFonts w:ascii="仿宋" w:eastAsia="仿宋" w:hAnsi="仿宋" w:hint="eastAsia"/>
          <w:szCs w:val="24"/>
        </w:rPr>
        <w:t>人。本学年内督导共听课</w:t>
      </w:r>
      <w:r w:rsidRPr="00CC648C">
        <w:rPr>
          <w:rFonts w:ascii="仿宋" w:eastAsia="仿宋" w:hAnsi="仿宋" w:hint="eastAsia"/>
          <w:szCs w:val="24"/>
          <w:u w:val="single"/>
        </w:rPr>
        <w:t>3500</w:t>
      </w:r>
      <w:r w:rsidRPr="00CC648C">
        <w:rPr>
          <w:rFonts w:ascii="仿宋" w:eastAsia="仿宋" w:hAnsi="仿宋" w:hint="eastAsia"/>
          <w:szCs w:val="24"/>
        </w:rPr>
        <w:t>学时，校领导听课</w:t>
      </w:r>
      <w:r w:rsidRPr="00CC648C">
        <w:rPr>
          <w:rFonts w:ascii="仿宋" w:eastAsia="仿宋" w:hAnsi="仿宋" w:hint="eastAsia"/>
          <w:szCs w:val="24"/>
          <w:u w:val="single"/>
        </w:rPr>
        <w:t>126</w:t>
      </w:r>
      <w:r w:rsidRPr="00CC648C">
        <w:rPr>
          <w:rFonts w:ascii="仿宋" w:eastAsia="仿宋" w:hAnsi="仿宋" w:hint="eastAsia"/>
          <w:szCs w:val="24"/>
        </w:rPr>
        <w:t>学时，中层领导干部听课</w:t>
      </w:r>
      <w:r w:rsidRPr="00CC648C">
        <w:rPr>
          <w:rFonts w:ascii="仿宋" w:eastAsia="仿宋" w:hAnsi="仿宋" w:hint="eastAsia"/>
          <w:szCs w:val="24"/>
          <w:u w:val="single"/>
        </w:rPr>
        <w:t>222</w:t>
      </w:r>
      <w:r w:rsidRPr="00CC648C">
        <w:rPr>
          <w:rFonts w:ascii="仿宋" w:eastAsia="仿宋" w:hAnsi="仿宋" w:hint="eastAsia"/>
          <w:szCs w:val="24"/>
        </w:rPr>
        <w:t>学时，本科生参与评教</w:t>
      </w:r>
      <w:r w:rsidRPr="00CC648C">
        <w:rPr>
          <w:rFonts w:ascii="仿宋" w:eastAsia="仿宋" w:hAnsi="仿宋" w:hint="eastAsia"/>
          <w:szCs w:val="24"/>
          <w:u w:val="single"/>
        </w:rPr>
        <w:t>10312</w:t>
      </w:r>
      <w:r w:rsidRPr="00CC648C">
        <w:rPr>
          <w:rFonts w:ascii="仿宋" w:eastAsia="仿宋" w:hAnsi="仿宋" w:hint="eastAsia"/>
          <w:szCs w:val="24"/>
        </w:rPr>
        <w:t>人次。</w:t>
      </w:r>
    </w:p>
    <w:p w:rsidR="00480361" w:rsidRPr="00CC648C" w:rsidRDefault="00FD546F" w:rsidP="00CC648C">
      <w:pPr>
        <w:widowControl/>
        <w:adjustRightInd w:val="0"/>
        <w:snapToGrid w:val="0"/>
        <w:spacing w:line="300" w:lineRule="auto"/>
        <w:ind w:firstLine="480"/>
        <w:jc w:val="left"/>
        <w:rPr>
          <w:rFonts w:ascii="仿宋" w:eastAsia="仿宋" w:hAnsi="仿宋" w:cs="华文仿宋"/>
          <w:szCs w:val="24"/>
        </w:rPr>
      </w:pPr>
      <w:r w:rsidRPr="00CC648C">
        <w:rPr>
          <w:rFonts w:ascii="仿宋" w:eastAsia="仿宋" w:hAnsi="仿宋"/>
          <w:szCs w:val="24"/>
        </w:rPr>
        <w:t>发布《沈阳</w:t>
      </w:r>
      <w:r w:rsidR="00480361" w:rsidRPr="00CC648C">
        <w:rPr>
          <w:rFonts w:ascii="仿宋" w:eastAsia="仿宋" w:hAnsi="仿宋" w:cs="黑体"/>
          <w:szCs w:val="24"/>
          <w:lang w:val="zh-TW" w:eastAsia="zh-TW"/>
        </w:rPr>
        <w:t>科技学院本科教学质量保障体系实施方案》，</w:t>
      </w:r>
      <w:r w:rsidR="00480361" w:rsidRPr="00CC648C">
        <w:rPr>
          <w:rFonts w:ascii="仿宋" w:eastAsia="仿宋" w:hAnsi="仿宋" w:hint="eastAsia"/>
          <w:szCs w:val="24"/>
          <w:lang w:val="zh-TW" w:eastAsia="zh-TW"/>
        </w:rPr>
        <w:t>全面贯彻党的教育方针，落实立德树人根本任务，坚持</w:t>
      </w:r>
      <w:r w:rsidR="00480361" w:rsidRPr="00CC648C">
        <w:rPr>
          <w:rFonts w:ascii="仿宋" w:eastAsia="仿宋" w:hAnsi="仿宋"/>
          <w:szCs w:val="24"/>
        </w:rPr>
        <w:t>“</w:t>
      </w:r>
      <w:r w:rsidR="00480361" w:rsidRPr="00CC648C">
        <w:rPr>
          <w:rFonts w:ascii="仿宋" w:eastAsia="仿宋" w:hAnsi="仿宋" w:hint="eastAsia"/>
          <w:szCs w:val="24"/>
          <w:lang w:val="zh-TW" w:eastAsia="zh-TW"/>
        </w:rPr>
        <w:t>质量强校，特色发展</w:t>
      </w:r>
      <w:r w:rsidR="00480361" w:rsidRPr="00CC648C">
        <w:rPr>
          <w:rFonts w:ascii="仿宋" w:eastAsia="仿宋" w:hAnsi="仿宋"/>
          <w:szCs w:val="24"/>
        </w:rPr>
        <w:t>”</w:t>
      </w:r>
      <w:r w:rsidR="00480361" w:rsidRPr="00CC648C">
        <w:rPr>
          <w:rFonts w:ascii="仿宋" w:eastAsia="仿宋" w:hAnsi="仿宋" w:hint="eastAsia"/>
          <w:szCs w:val="24"/>
        </w:rPr>
        <w:t>办学理念</w:t>
      </w:r>
      <w:r w:rsidR="00480361" w:rsidRPr="00CC648C">
        <w:rPr>
          <w:rFonts w:ascii="仿宋" w:eastAsia="仿宋" w:hAnsi="仿宋" w:hint="eastAsia"/>
          <w:szCs w:val="24"/>
          <w:lang w:val="zh-TW" w:eastAsia="zh-TW"/>
        </w:rPr>
        <w:t>，坚持以学生为中心。重质量抓实效，坚持全员全程全方位育人，注重本科教学质量保障的全程性、全员性，建立质量保障长效机制；责任到位，将质量意识落实在人才培养整个过程，实现人才培养工作有规划、有措施、有落实、有保障；持续改进，</w:t>
      </w:r>
      <w:r w:rsidR="00480361" w:rsidRPr="00CC648C">
        <w:rPr>
          <w:rFonts w:ascii="仿宋" w:eastAsia="仿宋" w:hAnsi="仿宋" w:hint="eastAsia"/>
          <w:szCs w:val="24"/>
          <w:lang w:val="zh-TW"/>
        </w:rPr>
        <w:t>发挥</w:t>
      </w:r>
      <w:r w:rsidR="00480361" w:rsidRPr="00CC648C">
        <w:rPr>
          <w:rFonts w:ascii="仿宋" w:eastAsia="仿宋" w:hAnsi="仿宋" w:hint="eastAsia"/>
          <w:szCs w:val="24"/>
          <w:lang w:val="zh-TW" w:eastAsia="zh-TW"/>
        </w:rPr>
        <w:t>教学质量保障作用。</w:t>
      </w:r>
    </w:p>
    <w:p w:rsidR="00C62149" w:rsidRDefault="00C62149">
      <w:pPr>
        <w:ind w:firstLine="480"/>
        <w:rPr>
          <w:rFonts w:ascii="宋体" w:hAnsi="宋体"/>
          <w:szCs w:val="24"/>
        </w:rPr>
      </w:pPr>
    </w:p>
    <w:p w:rsidR="00C62149" w:rsidRDefault="00DE6630">
      <w:pPr>
        <w:widowControl/>
        <w:spacing w:line="240" w:lineRule="auto"/>
        <w:ind w:firstLineChars="0" w:firstLine="0"/>
        <w:jc w:val="left"/>
        <w:rPr>
          <w:rFonts w:eastAsia="黑体"/>
          <w:b/>
          <w:bCs/>
          <w:kern w:val="44"/>
          <w:sz w:val="30"/>
          <w:szCs w:val="44"/>
        </w:rPr>
      </w:pPr>
      <w:r>
        <w:br w:type="page"/>
      </w:r>
    </w:p>
    <w:p w:rsidR="00C62149" w:rsidRDefault="00DE6630">
      <w:pPr>
        <w:pStyle w:val="1"/>
      </w:pPr>
      <w:bookmarkStart w:id="37" w:name="_Toc88575587"/>
      <w:r>
        <w:rPr>
          <w:rFonts w:hint="eastAsia"/>
        </w:rPr>
        <w:lastRenderedPageBreak/>
        <w:t>六、学生学习效果</w:t>
      </w:r>
      <w:bookmarkEnd w:id="37"/>
    </w:p>
    <w:p w:rsidR="00C62149" w:rsidRDefault="00DE6630">
      <w:pPr>
        <w:pStyle w:val="2"/>
      </w:pPr>
      <w:bookmarkStart w:id="38" w:name="_Toc88575588"/>
      <w:r>
        <w:rPr>
          <w:rFonts w:hint="eastAsia"/>
        </w:rPr>
        <w:t>（一）毕业情况</w:t>
      </w:r>
      <w:bookmarkEnd w:id="38"/>
    </w:p>
    <w:p w:rsidR="00C62149" w:rsidRPr="00CC648C" w:rsidRDefault="00DE6630">
      <w:pPr>
        <w:ind w:firstLine="480"/>
        <w:jc w:val="left"/>
        <w:rPr>
          <w:rFonts w:ascii="仿宋" w:eastAsia="仿宋" w:hAnsi="仿宋"/>
          <w:szCs w:val="24"/>
        </w:rPr>
      </w:pPr>
      <w:r w:rsidRPr="00CC648C">
        <w:rPr>
          <w:rFonts w:ascii="仿宋" w:eastAsia="仿宋" w:hAnsi="仿宋" w:hint="eastAsia"/>
          <w:szCs w:val="24"/>
        </w:rPr>
        <w:t>2021年共有本科毕业生1604人，实际毕业人数1539人，毕业率为95.95%，</w:t>
      </w:r>
    </w:p>
    <w:p w:rsidR="00C62149" w:rsidRPr="00CC648C" w:rsidRDefault="00DE6630">
      <w:pPr>
        <w:ind w:firstLineChars="0" w:firstLine="0"/>
        <w:jc w:val="left"/>
        <w:rPr>
          <w:rFonts w:ascii="仿宋" w:eastAsia="仿宋" w:hAnsi="仿宋"/>
          <w:szCs w:val="24"/>
        </w:rPr>
      </w:pPr>
      <w:r w:rsidRPr="00CC648C">
        <w:rPr>
          <w:rFonts w:ascii="仿宋" w:eastAsia="仿宋" w:hAnsi="仿宋" w:hint="eastAsia"/>
          <w:szCs w:val="24"/>
        </w:rPr>
        <w:t>学位授予率为99.74%。</w:t>
      </w:r>
    </w:p>
    <w:p w:rsidR="00C62149" w:rsidRDefault="00DE6630">
      <w:pPr>
        <w:pStyle w:val="2"/>
      </w:pPr>
      <w:bookmarkStart w:id="39" w:name="_Toc88575589"/>
      <w:r>
        <w:rPr>
          <w:rFonts w:hint="eastAsia"/>
        </w:rPr>
        <w:t>（二）就业情况</w:t>
      </w:r>
      <w:bookmarkEnd w:id="39"/>
    </w:p>
    <w:p w:rsidR="00AC7BD6" w:rsidRPr="00CC648C" w:rsidRDefault="00DE6630" w:rsidP="00CC648C">
      <w:pPr>
        <w:ind w:firstLine="480"/>
        <w:rPr>
          <w:rFonts w:ascii="仿宋" w:eastAsia="仿宋" w:hAnsi="仿宋"/>
        </w:rPr>
      </w:pPr>
      <w:r w:rsidRPr="00CC648C">
        <w:rPr>
          <w:rFonts w:ascii="仿宋" w:eastAsia="仿宋" w:hAnsi="仿宋" w:hint="eastAsia"/>
        </w:rPr>
        <w:t>截至2021年8月31日，学校应届本科毕业生总体就业率达92.79%。毕业生最主要的毕业去向是企业，占52.10%。升学99人，占6.43%，其中出国（境）留学3人，占0.21%。</w:t>
      </w:r>
    </w:p>
    <w:p w:rsidR="00AC7BD6" w:rsidRPr="00CC648C" w:rsidRDefault="00AC7BD6" w:rsidP="00CC648C">
      <w:pPr>
        <w:ind w:firstLine="480"/>
        <w:rPr>
          <w:rFonts w:ascii="仿宋" w:eastAsia="仿宋" w:hAnsi="仿宋"/>
        </w:rPr>
      </w:pPr>
      <w:r w:rsidRPr="00CC648C">
        <w:rPr>
          <w:rFonts w:ascii="仿宋" w:eastAsia="仿宋" w:hAnsi="仿宋" w:hint="eastAsia"/>
        </w:rPr>
        <w:t>今年我校毕业生就业创业工作主要措施</w:t>
      </w:r>
    </w:p>
    <w:p w:rsidR="00AC7BD6" w:rsidRPr="00CC648C" w:rsidRDefault="00AC7BD6" w:rsidP="00CC648C">
      <w:pPr>
        <w:ind w:firstLine="480"/>
        <w:rPr>
          <w:rFonts w:ascii="仿宋" w:eastAsia="仿宋" w:hAnsi="仿宋"/>
        </w:rPr>
      </w:pPr>
      <w:r w:rsidRPr="00CC648C">
        <w:rPr>
          <w:rFonts w:ascii="仿宋" w:eastAsia="仿宋" w:hAnsi="仿宋" w:hint="eastAsia"/>
        </w:rPr>
        <w:t>健全工作体系，落实就业“一把手”工程；积极做好疫情防控常态化下的就业服务工作；加强就业教育与指导，提升毕业生就业竞争力；建设更高质量就业服务平台，提高信息化水平；系统推进培训辅导，持续加强队伍建设；引导毕业生面向基层、面向辽宁就业。</w:t>
      </w:r>
    </w:p>
    <w:p w:rsidR="00C62149" w:rsidRDefault="00C62149">
      <w:pPr>
        <w:ind w:firstLine="480"/>
      </w:pPr>
    </w:p>
    <w:p w:rsidR="00C62149" w:rsidRDefault="00DE6630">
      <w:pPr>
        <w:pStyle w:val="2"/>
      </w:pPr>
      <w:bookmarkStart w:id="40" w:name="_Toc88575590"/>
      <w:r>
        <w:rPr>
          <w:rFonts w:hint="eastAsia"/>
        </w:rPr>
        <w:t>（三）转专业与辅修情况</w:t>
      </w:r>
      <w:bookmarkEnd w:id="40"/>
    </w:p>
    <w:p w:rsidR="00C62149" w:rsidRPr="00CC648C" w:rsidRDefault="00DE6630" w:rsidP="00CC648C">
      <w:pPr>
        <w:ind w:firstLine="480"/>
        <w:rPr>
          <w:rFonts w:ascii="仿宋" w:eastAsia="仿宋" w:hAnsi="仿宋"/>
        </w:rPr>
      </w:pPr>
      <w:r w:rsidRPr="00CC648C">
        <w:rPr>
          <w:rFonts w:ascii="仿宋" w:eastAsia="仿宋" w:hAnsi="仿宋" w:hint="eastAsia"/>
        </w:rPr>
        <w:t>本学年，转专业学生13名，占全日制在校本科生数比例为0.19%。</w:t>
      </w:r>
    </w:p>
    <w:p w:rsidR="008A3B68" w:rsidRPr="008A3B68" w:rsidRDefault="008A3B68" w:rsidP="008A3B68">
      <w:pPr>
        <w:ind w:firstLine="480"/>
      </w:pPr>
    </w:p>
    <w:p w:rsidR="00C62149" w:rsidRDefault="00C62149">
      <w:pPr>
        <w:ind w:firstLine="480"/>
      </w:pPr>
    </w:p>
    <w:p w:rsidR="00C62149" w:rsidRDefault="00C62149">
      <w:pPr>
        <w:ind w:firstLine="480"/>
        <w:jc w:val="left"/>
        <w:rPr>
          <w:rFonts w:ascii="宋体" w:eastAsia="宋体" w:hAnsi="宋体"/>
          <w:szCs w:val="24"/>
        </w:rPr>
      </w:pPr>
    </w:p>
    <w:p w:rsidR="00C62149" w:rsidRDefault="00DE6630">
      <w:pPr>
        <w:widowControl/>
        <w:spacing w:line="240" w:lineRule="auto"/>
        <w:ind w:firstLineChars="0" w:firstLine="0"/>
        <w:jc w:val="left"/>
        <w:rPr>
          <w:rFonts w:eastAsia="黑体"/>
          <w:b/>
          <w:bCs/>
          <w:kern w:val="44"/>
          <w:sz w:val="30"/>
          <w:szCs w:val="44"/>
        </w:rPr>
      </w:pPr>
      <w:r>
        <w:br w:type="page"/>
      </w:r>
    </w:p>
    <w:p w:rsidR="00C62149" w:rsidRDefault="00DE6630">
      <w:pPr>
        <w:pStyle w:val="1"/>
      </w:pPr>
      <w:bookmarkStart w:id="41" w:name="_Toc88575591"/>
      <w:r>
        <w:rPr>
          <w:rFonts w:hint="eastAsia"/>
        </w:rPr>
        <w:lastRenderedPageBreak/>
        <w:t>七、特色发展</w:t>
      </w:r>
      <w:bookmarkEnd w:id="41"/>
    </w:p>
    <w:p w:rsidR="00C62149" w:rsidRDefault="00DE6630">
      <w:pPr>
        <w:pStyle w:val="2"/>
      </w:pPr>
      <w:bookmarkStart w:id="42" w:name="_Toc88575592"/>
      <w:r>
        <w:rPr>
          <w:rFonts w:hint="eastAsia"/>
        </w:rPr>
        <w:t>（一）强化创新创业教育，把创新创业教育贯穿于人才培养全过程，突出人才培养模式特色。</w:t>
      </w:r>
      <w:bookmarkEnd w:id="42"/>
    </w:p>
    <w:p w:rsidR="00913A63" w:rsidRPr="00CC648C" w:rsidRDefault="00913A63" w:rsidP="00913A63">
      <w:pPr>
        <w:ind w:firstLine="480"/>
        <w:rPr>
          <w:rFonts w:ascii="仿宋" w:eastAsia="仿宋" w:hAnsi="仿宋"/>
        </w:rPr>
      </w:pPr>
      <w:r w:rsidRPr="00CC648C">
        <w:rPr>
          <w:rFonts w:ascii="仿宋" w:eastAsia="仿宋" w:hAnsi="仿宋" w:hint="eastAsia"/>
        </w:rPr>
        <w:t>我校近几年秉承“质量强校、特色发展”的办学理念，围绕提升人才培养质量，</w:t>
      </w:r>
      <w:r w:rsidRPr="00CC648C">
        <w:rPr>
          <w:rFonts w:ascii="仿宋" w:eastAsia="仿宋" w:hAnsi="仿宋"/>
        </w:rPr>
        <w:t>深化创新创业教育改革，</w:t>
      </w:r>
      <w:r w:rsidRPr="00CC648C">
        <w:rPr>
          <w:rFonts w:ascii="仿宋" w:eastAsia="仿宋" w:hAnsi="仿宋" w:hint="eastAsia"/>
        </w:rPr>
        <w:t>积极探索创新创业教育与专业教育融合的有效措施与手段，突出人才培养模式特色。</w:t>
      </w:r>
    </w:p>
    <w:p w:rsidR="00913A63" w:rsidRPr="00CC648C" w:rsidRDefault="00913A63" w:rsidP="00005DF0">
      <w:pPr>
        <w:ind w:firstLine="480"/>
        <w:rPr>
          <w:rFonts w:ascii="仿宋" w:eastAsia="仿宋" w:hAnsi="仿宋"/>
        </w:rPr>
      </w:pPr>
      <w:bookmarkStart w:id="43" w:name="_Toc58342890"/>
      <w:bookmarkStart w:id="44" w:name="_Toc58355579"/>
      <w:bookmarkStart w:id="45" w:name="_Toc58394730"/>
      <w:r w:rsidRPr="00CC648C">
        <w:rPr>
          <w:rFonts w:ascii="仿宋" w:eastAsia="仿宋" w:hAnsi="仿宋" w:hint="eastAsia"/>
        </w:rPr>
        <w:t>1、加强顶层设计，注重提升创新创业人才培养质量。</w:t>
      </w:r>
      <w:bookmarkEnd w:id="43"/>
      <w:bookmarkEnd w:id="44"/>
      <w:bookmarkEnd w:id="45"/>
    </w:p>
    <w:p w:rsidR="00913A63" w:rsidRPr="00CC648C" w:rsidRDefault="00913A63" w:rsidP="00005DF0">
      <w:pPr>
        <w:ind w:firstLine="480"/>
        <w:rPr>
          <w:rFonts w:ascii="仿宋" w:eastAsia="仿宋" w:hAnsi="仿宋"/>
        </w:rPr>
      </w:pPr>
      <w:bookmarkStart w:id="46" w:name="_Toc58342892"/>
      <w:bookmarkStart w:id="47" w:name="_Toc58355581"/>
      <w:bookmarkStart w:id="48" w:name="_Toc58394732"/>
      <w:r w:rsidRPr="00CC648C">
        <w:rPr>
          <w:rFonts w:ascii="仿宋" w:eastAsia="仿宋" w:hAnsi="仿宋" w:hint="eastAsia"/>
        </w:rPr>
        <w:t>2、践行“要素入手，能力本位”的创新创业教育理念，将创新创业教育要素与课程教学大纲相结合，在课程授课过程中寻求创新创业教育实施着力点。</w:t>
      </w:r>
      <w:bookmarkEnd w:id="46"/>
      <w:bookmarkEnd w:id="47"/>
      <w:bookmarkEnd w:id="48"/>
    </w:p>
    <w:p w:rsidR="00913A63" w:rsidRPr="00CC648C" w:rsidRDefault="00913A63" w:rsidP="00005DF0">
      <w:pPr>
        <w:ind w:firstLine="480"/>
        <w:rPr>
          <w:rFonts w:ascii="仿宋" w:eastAsia="仿宋" w:hAnsi="仿宋"/>
        </w:rPr>
      </w:pPr>
      <w:bookmarkStart w:id="49" w:name="_Toc58342891"/>
      <w:bookmarkStart w:id="50" w:name="_Toc58355580"/>
      <w:bookmarkStart w:id="51" w:name="_Toc58394731"/>
      <w:r w:rsidRPr="00CC648C">
        <w:rPr>
          <w:rFonts w:ascii="仿宋" w:eastAsia="仿宋" w:hAnsi="仿宋" w:hint="eastAsia"/>
        </w:rPr>
        <w:t>3、实施“双线并行，五步推进，能力本位，开放创新”创新创业教育培养模式，将创新创业教育纳入人才培养方案</w:t>
      </w:r>
      <w:bookmarkEnd w:id="49"/>
      <w:bookmarkEnd w:id="50"/>
      <w:bookmarkEnd w:id="51"/>
    </w:p>
    <w:p w:rsidR="00C62149" w:rsidRDefault="00DE6630">
      <w:pPr>
        <w:pStyle w:val="2"/>
      </w:pPr>
      <w:bookmarkStart w:id="52" w:name="_Toc88575593"/>
      <w:r>
        <w:rPr>
          <w:rFonts w:hint="eastAsia"/>
        </w:rPr>
        <w:t>（二）以学生为中心突出知识能力要求，构建人才培养体系，培养应用型创新型人才，突出人才培养质量特色</w:t>
      </w:r>
      <w:bookmarkEnd w:id="52"/>
    </w:p>
    <w:p w:rsidR="00913A63" w:rsidRPr="00CC648C" w:rsidRDefault="00913A63" w:rsidP="00913A63">
      <w:pPr>
        <w:ind w:firstLine="480"/>
        <w:rPr>
          <w:rFonts w:ascii="仿宋" w:eastAsia="仿宋" w:hAnsi="仿宋"/>
        </w:rPr>
      </w:pPr>
      <w:r w:rsidRPr="00CC648C">
        <w:rPr>
          <w:rFonts w:ascii="仿宋" w:eastAsia="仿宋" w:hAnsi="仿宋" w:hint="eastAsia"/>
        </w:rPr>
        <w:t>我校坚持立德树人根本任务，坚持“质量强校，特色发展”的办学理念，不断深化教育教学改革、调整学科专业的规划设置、创新人才培养模式、优化课程结构、完善教学质量监控及评价机制各方面的系统改革，全面提高教育教学质量。</w:t>
      </w:r>
    </w:p>
    <w:p w:rsidR="00913A63" w:rsidRPr="00CC648C" w:rsidRDefault="00913A63" w:rsidP="00005DF0">
      <w:pPr>
        <w:ind w:firstLine="480"/>
        <w:rPr>
          <w:rFonts w:ascii="仿宋" w:eastAsia="仿宋" w:hAnsi="仿宋"/>
        </w:rPr>
      </w:pPr>
      <w:bookmarkStart w:id="53" w:name="_Toc58312706"/>
      <w:bookmarkStart w:id="54" w:name="_Toc58342895"/>
      <w:bookmarkStart w:id="55" w:name="_Toc58355584"/>
      <w:bookmarkStart w:id="56" w:name="_Toc58394735"/>
      <w:r w:rsidRPr="00CC648C">
        <w:rPr>
          <w:rFonts w:ascii="仿宋" w:eastAsia="仿宋" w:hAnsi="仿宋" w:hint="eastAsia"/>
        </w:rPr>
        <w:t>1、不断深化改革，立足根本，优化专业人才培养方案</w:t>
      </w:r>
      <w:bookmarkEnd w:id="53"/>
      <w:bookmarkEnd w:id="54"/>
      <w:bookmarkEnd w:id="55"/>
      <w:bookmarkEnd w:id="56"/>
    </w:p>
    <w:p w:rsidR="00913A63" w:rsidRPr="00CC648C" w:rsidRDefault="00913A63" w:rsidP="00005DF0">
      <w:pPr>
        <w:ind w:firstLine="480"/>
        <w:rPr>
          <w:rFonts w:ascii="仿宋" w:eastAsia="仿宋" w:hAnsi="仿宋"/>
        </w:rPr>
      </w:pPr>
      <w:bookmarkStart w:id="57" w:name="_Toc58312707"/>
      <w:bookmarkStart w:id="58" w:name="_Toc58342896"/>
      <w:bookmarkStart w:id="59" w:name="_Toc58355585"/>
      <w:bookmarkStart w:id="60" w:name="_Toc58394736"/>
      <w:r w:rsidRPr="00CC648C">
        <w:rPr>
          <w:rFonts w:ascii="仿宋" w:eastAsia="仿宋" w:hAnsi="仿宋" w:hint="eastAsia"/>
        </w:rPr>
        <w:t>2、依照人才能力需求，优化课程体系，突出学生能力培养</w:t>
      </w:r>
      <w:bookmarkEnd w:id="57"/>
      <w:bookmarkEnd w:id="58"/>
      <w:bookmarkEnd w:id="59"/>
      <w:bookmarkEnd w:id="60"/>
    </w:p>
    <w:p w:rsidR="00913A63" w:rsidRPr="00CC648C" w:rsidRDefault="00913A63" w:rsidP="00005DF0">
      <w:pPr>
        <w:ind w:firstLine="480"/>
        <w:rPr>
          <w:rFonts w:ascii="仿宋" w:eastAsia="仿宋" w:hAnsi="仿宋"/>
        </w:rPr>
      </w:pPr>
      <w:bookmarkStart w:id="61" w:name="_Toc58312708"/>
      <w:bookmarkStart w:id="62" w:name="_Toc58342897"/>
      <w:bookmarkStart w:id="63" w:name="_Toc58355586"/>
      <w:bookmarkStart w:id="64" w:name="_Toc58394737"/>
      <w:r w:rsidRPr="00CC648C">
        <w:rPr>
          <w:rFonts w:ascii="仿宋" w:eastAsia="仿宋" w:hAnsi="仿宋" w:hint="eastAsia"/>
        </w:rPr>
        <w:t>3、以学生为中心，落实立德树人，全面开展创新创业教育</w:t>
      </w:r>
      <w:bookmarkEnd w:id="61"/>
      <w:bookmarkEnd w:id="62"/>
      <w:bookmarkEnd w:id="63"/>
      <w:bookmarkEnd w:id="64"/>
    </w:p>
    <w:p w:rsidR="00913A63" w:rsidRPr="00CC648C" w:rsidRDefault="00913A63" w:rsidP="00005DF0">
      <w:pPr>
        <w:ind w:firstLine="480"/>
        <w:rPr>
          <w:rFonts w:ascii="仿宋" w:eastAsia="仿宋" w:hAnsi="仿宋"/>
        </w:rPr>
      </w:pPr>
      <w:bookmarkStart w:id="65" w:name="_Toc58312709"/>
      <w:bookmarkStart w:id="66" w:name="_Toc58342898"/>
      <w:bookmarkStart w:id="67" w:name="_Toc58355587"/>
      <w:bookmarkStart w:id="68" w:name="_Toc58394738"/>
      <w:r w:rsidRPr="00CC648C">
        <w:rPr>
          <w:rFonts w:ascii="仿宋" w:eastAsia="仿宋" w:hAnsi="仿宋" w:hint="eastAsia"/>
        </w:rPr>
        <w:t>4、重视学生就业质量，多层次多角度，充分开展职业发展教育</w:t>
      </w:r>
      <w:bookmarkEnd w:id="65"/>
      <w:bookmarkEnd w:id="66"/>
      <w:bookmarkEnd w:id="67"/>
      <w:bookmarkEnd w:id="68"/>
    </w:p>
    <w:p w:rsidR="00913A63" w:rsidRPr="00CC648C" w:rsidRDefault="00913A63" w:rsidP="00005DF0">
      <w:pPr>
        <w:ind w:firstLine="480"/>
        <w:rPr>
          <w:rFonts w:ascii="仿宋" w:eastAsia="仿宋" w:hAnsi="仿宋"/>
        </w:rPr>
      </w:pPr>
      <w:bookmarkStart w:id="69" w:name="_Toc58312710"/>
      <w:bookmarkStart w:id="70" w:name="_Toc58342899"/>
      <w:bookmarkStart w:id="71" w:name="_Toc58355588"/>
      <w:bookmarkStart w:id="72" w:name="_Toc58394739"/>
      <w:r w:rsidRPr="00CC648C">
        <w:rPr>
          <w:rFonts w:ascii="仿宋" w:eastAsia="仿宋" w:hAnsi="仿宋" w:hint="eastAsia"/>
        </w:rPr>
        <w:t>5、提高认识，加强管理，健全校内质量保障体系</w:t>
      </w:r>
      <w:bookmarkEnd w:id="69"/>
      <w:bookmarkEnd w:id="70"/>
      <w:bookmarkEnd w:id="71"/>
      <w:bookmarkEnd w:id="72"/>
    </w:p>
    <w:p w:rsidR="00C62149" w:rsidRPr="00913A63" w:rsidRDefault="00C62149">
      <w:pPr>
        <w:ind w:firstLine="480"/>
      </w:pPr>
    </w:p>
    <w:p w:rsidR="00C62149" w:rsidRDefault="00DE6630">
      <w:pPr>
        <w:pStyle w:val="2"/>
      </w:pPr>
      <w:bookmarkStart w:id="73" w:name="_Toc88575594"/>
      <w:r>
        <w:rPr>
          <w:rFonts w:hint="eastAsia"/>
        </w:rPr>
        <w:t>（三）优化专业布局，打造“智能制造专业集群”，突出服务面向特色</w:t>
      </w:r>
      <w:bookmarkEnd w:id="73"/>
    </w:p>
    <w:p w:rsidR="00913A63" w:rsidRPr="00CC648C" w:rsidRDefault="00913A63" w:rsidP="00913A63">
      <w:pPr>
        <w:ind w:firstLine="480"/>
        <w:rPr>
          <w:rFonts w:ascii="仿宋" w:eastAsia="仿宋" w:hAnsi="仿宋"/>
        </w:rPr>
      </w:pPr>
      <w:r w:rsidRPr="00CC648C">
        <w:rPr>
          <w:rFonts w:ascii="仿宋" w:eastAsia="仿宋" w:hAnsi="仿宋" w:hint="eastAsia"/>
        </w:rPr>
        <w:t>近年来，我校大力推进核心专业建设和人才培养模式的改革、积极探索实践，使高质量应用型、创新型人才的培养在改革中得到不断完善和成熟，从而实现我校源源不断向社会输送人才的根本目标。</w:t>
      </w:r>
    </w:p>
    <w:p w:rsidR="00913A63" w:rsidRPr="00CC648C" w:rsidRDefault="00913A63" w:rsidP="00005DF0">
      <w:pPr>
        <w:ind w:firstLine="480"/>
        <w:rPr>
          <w:rFonts w:ascii="仿宋" w:eastAsia="仿宋" w:hAnsi="仿宋"/>
        </w:rPr>
      </w:pPr>
      <w:bookmarkStart w:id="74" w:name="_Toc58312712"/>
      <w:bookmarkStart w:id="75" w:name="_Toc58342901"/>
      <w:bookmarkStart w:id="76" w:name="_Toc58355590"/>
      <w:bookmarkStart w:id="77" w:name="_Toc58394741"/>
      <w:r w:rsidRPr="00CC648C">
        <w:rPr>
          <w:rFonts w:ascii="仿宋" w:eastAsia="仿宋" w:hAnsi="仿宋" w:hint="eastAsia"/>
        </w:rPr>
        <w:t>1、以经济发展为导向，打造核心学科专业集群</w:t>
      </w:r>
      <w:bookmarkEnd w:id="74"/>
      <w:bookmarkEnd w:id="75"/>
      <w:bookmarkEnd w:id="76"/>
      <w:bookmarkEnd w:id="77"/>
    </w:p>
    <w:p w:rsidR="00913A63" w:rsidRPr="00CC648C" w:rsidRDefault="00913A63" w:rsidP="00005DF0">
      <w:pPr>
        <w:ind w:firstLine="480"/>
        <w:rPr>
          <w:rFonts w:ascii="仿宋" w:eastAsia="仿宋" w:hAnsi="仿宋"/>
        </w:rPr>
      </w:pPr>
      <w:bookmarkStart w:id="78" w:name="_Toc58312713"/>
      <w:bookmarkStart w:id="79" w:name="_Toc58342902"/>
      <w:bookmarkStart w:id="80" w:name="_Toc58355591"/>
      <w:bookmarkStart w:id="81" w:name="_Toc58394742"/>
      <w:r w:rsidRPr="00CC648C">
        <w:rPr>
          <w:rFonts w:ascii="仿宋" w:eastAsia="仿宋" w:hAnsi="仿宋" w:hint="eastAsia"/>
        </w:rPr>
        <w:t>2、整合实践教学资源，建设“智能制造工程”实践体系</w:t>
      </w:r>
      <w:bookmarkEnd w:id="78"/>
      <w:bookmarkEnd w:id="79"/>
      <w:bookmarkEnd w:id="80"/>
      <w:bookmarkEnd w:id="81"/>
    </w:p>
    <w:p w:rsidR="00913A63" w:rsidRPr="00CC648C" w:rsidRDefault="00913A63" w:rsidP="00005DF0">
      <w:pPr>
        <w:ind w:firstLine="480"/>
        <w:rPr>
          <w:rFonts w:ascii="仿宋" w:eastAsia="仿宋" w:hAnsi="仿宋"/>
        </w:rPr>
      </w:pPr>
      <w:bookmarkStart w:id="82" w:name="_Toc58312714"/>
      <w:bookmarkStart w:id="83" w:name="_Toc58342903"/>
      <w:bookmarkStart w:id="84" w:name="_Toc58355592"/>
      <w:bookmarkStart w:id="85" w:name="_Toc58394743"/>
      <w:r w:rsidRPr="00CC648C">
        <w:rPr>
          <w:rFonts w:ascii="仿宋" w:eastAsia="仿宋" w:hAnsi="仿宋" w:hint="eastAsia"/>
        </w:rPr>
        <w:t>3、跨学科交叉融合培养，提高人才培养质量</w:t>
      </w:r>
      <w:bookmarkEnd w:id="82"/>
      <w:bookmarkEnd w:id="83"/>
      <w:bookmarkEnd w:id="84"/>
      <w:bookmarkEnd w:id="85"/>
    </w:p>
    <w:p w:rsidR="00913A63" w:rsidRPr="00CC648C" w:rsidRDefault="00913A63" w:rsidP="00005DF0">
      <w:pPr>
        <w:ind w:firstLine="480"/>
        <w:rPr>
          <w:rFonts w:ascii="仿宋" w:eastAsia="仿宋" w:hAnsi="仿宋"/>
        </w:rPr>
      </w:pPr>
      <w:bookmarkStart w:id="86" w:name="_Toc58312715"/>
      <w:bookmarkStart w:id="87" w:name="_Toc58342904"/>
      <w:bookmarkStart w:id="88" w:name="_Toc58355593"/>
      <w:bookmarkStart w:id="89" w:name="_Toc58394744"/>
      <w:r w:rsidRPr="00CC648C">
        <w:rPr>
          <w:rFonts w:ascii="仿宋" w:eastAsia="仿宋" w:hAnsi="仿宋" w:hint="eastAsia"/>
        </w:rPr>
        <w:t>4、坚持产教融合、协同育人的人才培养模式</w:t>
      </w:r>
      <w:bookmarkEnd w:id="86"/>
      <w:bookmarkEnd w:id="87"/>
      <w:bookmarkEnd w:id="88"/>
      <w:bookmarkEnd w:id="89"/>
    </w:p>
    <w:p w:rsidR="00913A63" w:rsidRPr="00CC648C" w:rsidRDefault="00913A63" w:rsidP="00005DF0">
      <w:pPr>
        <w:ind w:firstLine="480"/>
        <w:rPr>
          <w:rFonts w:ascii="仿宋" w:eastAsia="仿宋" w:hAnsi="仿宋"/>
        </w:rPr>
      </w:pPr>
      <w:bookmarkStart w:id="90" w:name="_Toc58312716"/>
      <w:bookmarkStart w:id="91" w:name="_Toc58342905"/>
      <w:bookmarkStart w:id="92" w:name="_Toc58355594"/>
      <w:bookmarkStart w:id="93" w:name="_Toc58394745"/>
      <w:r w:rsidRPr="00CC648C">
        <w:rPr>
          <w:rFonts w:ascii="仿宋" w:eastAsia="仿宋" w:hAnsi="仿宋" w:hint="eastAsia"/>
        </w:rPr>
        <w:lastRenderedPageBreak/>
        <w:t>5、产学对接，建设高质量实践平台</w:t>
      </w:r>
      <w:bookmarkEnd w:id="90"/>
      <w:bookmarkEnd w:id="91"/>
      <w:bookmarkEnd w:id="92"/>
      <w:bookmarkEnd w:id="93"/>
    </w:p>
    <w:p w:rsidR="00C62149" w:rsidRPr="00CC648C" w:rsidRDefault="00C62149">
      <w:pPr>
        <w:ind w:firstLine="480"/>
        <w:rPr>
          <w:rFonts w:ascii="仿宋" w:eastAsia="仿宋" w:hAnsi="仿宋"/>
        </w:rPr>
      </w:pPr>
    </w:p>
    <w:p w:rsidR="00C62149" w:rsidRDefault="00DE6630">
      <w:pPr>
        <w:pStyle w:val="2"/>
      </w:pPr>
      <w:bookmarkStart w:id="94" w:name="_Toc88575595"/>
      <w:r>
        <w:rPr>
          <w:rFonts w:hint="eastAsia"/>
        </w:rPr>
        <w:t>（四）在学校高质量发展背景下，围绕学校应用型转型，实施教学科研“六项工程”建设，突出教学管理特色</w:t>
      </w:r>
      <w:bookmarkEnd w:id="94"/>
    </w:p>
    <w:p w:rsidR="00913A63" w:rsidRPr="00CC648C" w:rsidRDefault="00913A63" w:rsidP="00913A63">
      <w:pPr>
        <w:ind w:firstLine="480"/>
        <w:rPr>
          <w:rFonts w:ascii="仿宋" w:eastAsia="仿宋" w:hAnsi="仿宋"/>
        </w:rPr>
      </w:pPr>
      <w:r w:rsidRPr="00CC648C">
        <w:rPr>
          <w:rFonts w:ascii="仿宋" w:eastAsia="仿宋" w:hAnsi="仿宋" w:hint="eastAsia"/>
        </w:rPr>
        <w:t>在学校高质量发展背景下，为推进教学科研各项工作有序开展，</w:t>
      </w:r>
      <w:r w:rsidR="00005DF0" w:rsidRPr="00CC648C">
        <w:rPr>
          <w:rFonts w:ascii="仿宋" w:eastAsia="仿宋" w:hAnsi="仿宋" w:hint="eastAsia"/>
        </w:rPr>
        <w:t>学校实施</w:t>
      </w:r>
      <w:r w:rsidRPr="00CC648C">
        <w:rPr>
          <w:rFonts w:ascii="仿宋" w:eastAsia="仿宋" w:hAnsi="仿宋" w:hint="eastAsia"/>
        </w:rPr>
        <w:t>教学科研六项工程建设，通过实施“六项工程”，积极推进专业建设等教学基础性建设，夯实教学科研建设基础；注重提升人才培养质量，凝聚教学科研核心竞争力；强化内涵建设，逐步打造教学科研品牌工程，助力学校高质量发展。</w:t>
      </w:r>
      <w:r w:rsidR="00005DF0" w:rsidRPr="00CC648C">
        <w:rPr>
          <w:rFonts w:ascii="仿宋" w:eastAsia="仿宋" w:hAnsi="仿宋" w:hint="eastAsia"/>
        </w:rPr>
        <w:t>学校</w:t>
      </w:r>
      <w:r w:rsidRPr="00CC648C">
        <w:rPr>
          <w:rFonts w:ascii="仿宋" w:eastAsia="仿宋" w:hAnsi="仿宋" w:hint="eastAsia"/>
        </w:rPr>
        <w:t>定期召开教学例会，各教学单位提升责任意识，发挥管理效能，明确教学科研工作内容与建设目标，扎实开展各项教学建设工作，逐步取得教学科研建设成果，人才培养质量得到显著提升。在实施“六项工程”过程中，科学管理起到至关重要的组织协调作用，突出教学管理特色。</w:t>
      </w:r>
    </w:p>
    <w:p w:rsidR="00C62149" w:rsidRPr="00CC648C" w:rsidRDefault="00C62149">
      <w:pPr>
        <w:ind w:firstLine="480"/>
        <w:rPr>
          <w:rFonts w:ascii="仿宋" w:eastAsia="仿宋" w:hAnsi="仿宋"/>
        </w:rPr>
      </w:pPr>
    </w:p>
    <w:p w:rsidR="00C62149" w:rsidRDefault="00DE6630">
      <w:pPr>
        <w:ind w:firstLine="480"/>
      </w:pPr>
      <w:r>
        <w:br w:type="page"/>
      </w:r>
    </w:p>
    <w:p w:rsidR="00C62149" w:rsidRDefault="00DE6630">
      <w:pPr>
        <w:pStyle w:val="1"/>
      </w:pPr>
      <w:bookmarkStart w:id="95" w:name="_Toc88575596"/>
      <w:r>
        <w:rPr>
          <w:rFonts w:hint="eastAsia"/>
        </w:rPr>
        <w:lastRenderedPageBreak/>
        <w:t>八、存在问题及改进计划</w:t>
      </w:r>
      <w:bookmarkEnd w:id="95"/>
    </w:p>
    <w:p w:rsidR="00C62149" w:rsidRDefault="00DE6630">
      <w:pPr>
        <w:pStyle w:val="2"/>
      </w:pPr>
      <w:bookmarkStart w:id="96" w:name="_Toc88575597"/>
      <w:bookmarkStart w:id="97" w:name="_Toc27505618"/>
      <w:bookmarkStart w:id="98" w:name="_Toc27747570"/>
      <w:r>
        <w:t>（一）</w:t>
      </w:r>
      <w:r>
        <w:rPr>
          <w:rFonts w:hint="eastAsia"/>
        </w:rPr>
        <w:t>应用信息化管理手段</w:t>
      </w:r>
      <w:r>
        <w:t>，进一步强化教学质量保障体系</w:t>
      </w:r>
      <w:bookmarkEnd w:id="96"/>
    </w:p>
    <w:p w:rsidR="00951AD4" w:rsidRPr="00CC648C" w:rsidRDefault="00951AD4" w:rsidP="00951AD4">
      <w:pPr>
        <w:ind w:firstLine="480"/>
        <w:rPr>
          <w:rFonts w:ascii="仿宋" w:eastAsia="仿宋" w:hAnsi="仿宋"/>
        </w:rPr>
      </w:pPr>
      <w:r w:rsidRPr="00CC648C">
        <w:rPr>
          <w:rFonts w:ascii="仿宋" w:eastAsia="仿宋" w:hAnsi="仿宋" w:hint="eastAsia"/>
        </w:rPr>
        <w:t>为贯彻落实</w:t>
      </w:r>
      <w:r w:rsidRPr="00CC648C">
        <w:rPr>
          <w:rFonts w:ascii="仿宋" w:eastAsia="仿宋" w:hAnsi="仿宋"/>
        </w:rPr>
        <w:t>“</w:t>
      </w:r>
      <w:r w:rsidRPr="00CC648C">
        <w:rPr>
          <w:rFonts w:ascii="仿宋" w:eastAsia="仿宋" w:hAnsi="仿宋" w:hint="eastAsia"/>
        </w:rPr>
        <w:t>质量强校，特色发展</w:t>
      </w:r>
      <w:r w:rsidRPr="00CC648C">
        <w:rPr>
          <w:rFonts w:ascii="仿宋" w:eastAsia="仿宋" w:hAnsi="仿宋"/>
        </w:rPr>
        <w:t>”</w:t>
      </w:r>
      <w:r w:rsidRPr="00CC648C">
        <w:rPr>
          <w:rFonts w:ascii="仿宋" w:eastAsia="仿宋" w:hAnsi="仿宋" w:hint="eastAsia"/>
        </w:rPr>
        <w:t>的办学理念，应进一步提升教师与教学管理人员的质量意识，加强对教学常规工作的研究与实践，扎实推进</w:t>
      </w:r>
      <w:r w:rsidR="007B20B9" w:rsidRPr="00CC648C">
        <w:rPr>
          <w:rFonts w:ascii="仿宋" w:eastAsia="仿宋" w:hAnsi="仿宋" w:hint="eastAsia"/>
        </w:rPr>
        <w:t>信息化技术应用于</w:t>
      </w:r>
      <w:r w:rsidRPr="00CC648C">
        <w:rPr>
          <w:rFonts w:ascii="仿宋" w:eastAsia="仿宋" w:hAnsi="仿宋" w:hint="eastAsia"/>
        </w:rPr>
        <w:t>教学常规</w:t>
      </w:r>
      <w:r w:rsidR="007B20B9" w:rsidRPr="00CC648C">
        <w:rPr>
          <w:rFonts w:ascii="仿宋" w:eastAsia="仿宋" w:hAnsi="仿宋" w:hint="eastAsia"/>
        </w:rPr>
        <w:t>管理</w:t>
      </w:r>
      <w:r w:rsidRPr="00CC648C">
        <w:rPr>
          <w:rFonts w:ascii="仿宋" w:eastAsia="仿宋" w:hAnsi="仿宋" w:hint="eastAsia"/>
        </w:rPr>
        <w:t>。首先要加强学习，找到教学常规的根本，围绕学生能力培养，以提高人才培养质量为目的，提升对教学常规工作的理解与认识。其次要制定标准，依据人才培养要求，围绕学生能力培养，制定教学各环节质量标准。最后要加强检查，完善教学检查常规工作机制与信息反馈机制，确保教学各环节达成质量标准，有力提升教学质量与效果。</w:t>
      </w:r>
    </w:p>
    <w:p w:rsidR="00C62149" w:rsidRPr="00951AD4" w:rsidRDefault="00C62149">
      <w:pPr>
        <w:ind w:firstLine="480"/>
      </w:pPr>
    </w:p>
    <w:p w:rsidR="00C62149" w:rsidRPr="007B20B9" w:rsidRDefault="00DE6630">
      <w:pPr>
        <w:pStyle w:val="2"/>
      </w:pPr>
      <w:bookmarkStart w:id="99" w:name="_Toc88575598"/>
      <w:r>
        <w:rPr>
          <w:rFonts w:hint="eastAsia"/>
        </w:rPr>
        <w:t>（二）</w:t>
      </w:r>
      <w:r w:rsidR="007B20B9">
        <w:rPr>
          <w:rFonts w:hint="eastAsia"/>
        </w:rPr>
        <w:t>进一步提</w:t>
      </w:r>
      <w:r w:rsidR="007B20B9" w:rsidRPr="00C76C46">
        <w:t>升教师教育教学研究能力，推动教学改革创新</w:t>
      </w:r>
      <w:bookmarkEnd w:id="99"/>
    </w:p>
    <w:bookmarkEnd w:id="97"/>
    <w:bookmarkEnd w:id="98"/>
    <w:p w:rsidR="00522E07" w:rsidRPr="00CC648C" w:rsidRDefault="00522E07" w:rsidP="00522E07">
      <w:pPr>
        <w:ind w:firstLine="480"/>
        <w:rPr>
          <w:rFonts w:ascii="仿宋" w:eastAsia="仿宋" w:hAnsi="仿宋"/>
        </w:rPr>
      </w:pPr>
      <w:r w:rsidRPr="00CC648C">
        <w:rPr>
          <w:rFonts w:ascii="仿宋" w:eastAsia="仿宋" w:hAnsi="仿宋" w:hint="eastAsia"/>
        </w:rPr>
        <w:t>在教学过程中，部分教师对教学信息技术并不熟练的情况，限制了教师教学方法与灵活的教学手段的应用。下一步，我校应展开对教师信息技术应用的培训，外化于行，内化于心，通过信息技术的应用，提升教学管理人员与教师的信息素养，推进教学改革与创新。尤其在创新创业教育改革创新中，围绕提升学生能力培养，利用信息技术与信息思维，保证</w:t>
      </w:r>
      <w:r w:rsidRPr="00CC648C">
        <w:rPr>
          <w:rFonts w:ascii="仿宋" w:eastAsia="仿宋" w:hAnsi="仿宋"/>
        </w:rPr>
        <w:t>教学过程效率与质量，从而推进提升课程教学效果与质量。</w:t>
      </w:r>
    </w:p>
    <w:p w:rsidR="00913A63" w:rsidRDefault="00913A63">
      <w:pPr>
        <w:widowControl/>
        <w:spacing w:line="240" w:lineRule="auto"/>
        <w:ind w:firstLineChars="0" w:firstLine="0"/>
        <w:jc w:val="left"/>
        <w:rPr>
          <w:lang w:val="zh-TW" w:eastAsia="zh-TW"/>
        </w:rPr>
      </w:pPr>
      <w:r>
        <w:rPr>
          <w:lang w:val="zh-TW" w:eastAsia="zh-TW"/>
        </w:rPr>
        <w:br w:type="page"/>
      </w:r>
    </w:p>
    <w:p w:rsidR="00C62149" w:rsidRDefault="00DE6630" w:rsidP="00B27179">
      <w:pPr>
        <w:keepNext/>
        <w:keepLines/>
        <w:spacing w:before="340" w:after="330" w:line="578" w:lineRule="auto"/>
        <w:ind w:firstLine="602"/>
        <w:jc w:val="left"/>
        <w:outlineLvl w:val="0"/>
        <w:rPr>
          <w:b/>
          <w:bCs/>
          <w:kern w:val="44"/>
          <w:sz w:val="44"/>
          <w:szCs w:val="44"/>
        </w:rPr>
      </w:pPr>
      <w:bookmarkStart w:id="100" w:name="_Toc16366"/>
      <w:bookmarkStart w:id="101" w:name="_Toc88575599"/>
      <w:r>
        <w:rPr>
          <w:rFonts w:ascii="黑体" w:eastAsia="黑体" w:hAnsi="黑体" w:hint="eastAsia"/>
          <w:b/>
          <w:bCs/>
          <w:kern w:val="44"/>
          <w:sz w:val="30"/>
          <w:szCs w:val="30"/>
        </w:rPr>
        <w:lastRenderedPageBreak/>
        <w:t>附录</w:t>
      </w:r>
      <w:bookmarkEnd w:id="100"/>
      <w:bookmarkEnd w:id="101"/>
    </w:p>
    <w:p w:rsidR="00C62149" w:rsidRDefault="00DE6630" w:rsidP="00B27179">
      <w:pPr>
        <w:keepNext/>
        <w:keepLines/>
        <w:spacing w:before="260" w:after="260" w:line="416" w:lineRule="auto"/>
        <w:ind w:firstLine="562"/>
        <w:jc w:val="center"/>
        <w:outlineLvl w:val="1"/>
        <w:rPr>
          <w:rFonts w:asciiTheme="majorHAnsi" w:eastAsiaTheme="majorEastAsia" w:hAnsiTheme="majorHAnsi" w:cstheme="majorBidi"/>
          <w:b/>
          <w:bCs/>
          <w:sz w:val="32"/>
          <w:szCs w:val="32"/>
        </w:rPr>
      </w:pPr>
      <w:bookmarkStart w:id="102" w:name="_Toc6069"/>
      <w:bookmarkStart w:id="103" w:name="_Toc88575600"/>
      <w:r>
        <w:rPr>
          <w:rFonts w:ascii="黑体" w:eastAsia="黑体" w:hAnsi="黑体" w:cstheme="majorBidi" w:hint="eastAsia"/>
          <w:b/>
          <w:bCs/>
          <w:sz w:val="28"/>
          <w:szCs w:val="28"/>
        </w:rPr>
        <w:t>本科教学质量报告支撑数据</w:t>
      </w:r>
      <w:bookmarkEnd w:id="102"/>
      <w:bookmarkEnd w:id="103"/>
    </w:p>
    <w:p w:rsidR="00C62149" w:rsidRDefault="00DE6630">
      <w:pPr>
        <w:spacing w:line="240" w:lineRule="auto"/>
        <w:ind w:firstLineChars="0" w:firstLine="0"/>
        <w:jc w:val="left"/>
        <w:rPr>
          <w:rFonts w:eastAsia="宋体"/>
          <w:sz w:val="21"/>
        </w:rPr>
      </w:pPr>
      <w:r>
        <w:rPr>
          <w:rFonts w:ascii="宋体" w:eastAsia="宋体" w:hAnsi="宋体" w:hint="eastAsia"/>
          <w:szCs w:val="24"/>
        </w:rPr>
        <w:t>1. 本科生占全日制在校生总数的比例</w:t>
      </w:r>
      <w:r>
        <w:rPr>
          <w:rFonts w:hint="eastAsia"/>
          <w:szCs w:val="24"/>
          <w:u w:val="single"/>
        </w:rPr>
        <w:t>100.00</w:t>
      </w:r>
      <w:r>
        <w:rPr>
          <w:rFonts w:ascii="宋体" w:eastAsia="宋体" w:hAnsi="宋体" w:hint="eastAsia"/>
          <w:szCs w:val="24"/>
          <w:u w:val="single"/>
        </w:rPr>
        <w:t>%</w:t>
      </w:r>
    </w:p>
    <w:p w:rsidR="00C62149" w:rsidRDefault="00DE6630">
      <w:pPr>
        <w:spacing w:line="240" w:lineRule="auto"/>
        <w:ind w:firstLineChars="0" w:firstLine="0"/>
        <w:jc w:val="left"/>
        <w:rPr>
          <w:sz w:val="21"/>
        </w:rPr>
      </w:pPr>
      <w:r>
        <w:rPr>
          <w:rFonts w:ascii="宋体" w:eastAsia="宋体" w:hAnsi="宋体" w:hint="eastAsia"/>
          <w:szCs w:val="24"/>
        </w:rPr>
        <w:t>2. 教师数量及结构</w:t>
      </w:r>
    </w:p>
    <w:p w:rsidR="00C62149" w:rsidRDefault="00DE6630">
      <w:pPr>
        <w:spacing w:line="240" w:lineRule="auto"/>
        <w:ind w:firstLineChars="0" w:firstLine="0"/>
        <w:jc w:val="left"/>
        <w:rPr>
          <w:sz w:val="21"/>
        </w:rPr>
      </w:pPr>
      <w:r>
        <w:rPr>
          <w:rFonts w:ascii="宋体" w:eastAsia="宋体" w:hAnsi="宋体" w:hint="eastAsia"/>
          <w:szCs w:val="24"/>
        </w:rPr>
        <w:t>（1）全校整体情况</w:t>
      </w:r>
    </w:p>
    <w:p w:rsidR="00C62149" w:rsidRDefault="00DE6630">
      <w:pPr>
        <w:spacing w:line="240" w:lineRule="auto"/>
        <w:ind w:firstLineChars="0" w:firstLine="0"/>
        <w:jc w:val="center"/>
        <w:rPr>
          <w:sz w:val="21"/>
        </w:rPr>
      </w:pPr>
      <w:r>
        <w:rPr>
          <w:rFonts w:ascii="宋体" w:eastAsia="宋体" w:hAnsi="宋体" w:hint="eastAsia"/>
          <w:szCs w:val="24"/>
        </w:rPr>
        <w:t>附表1 全校教师数量及结构统计表</w:t>
      </w:r>
    </w:p>
    <w:tbl>
      <w:tblPr>
        <w:tblStyle w:val="a8"/>
        <w:tblW w:w="8522" w:type="dxa"/>
        <w:jc w:val="center"/>
        <w:tblLayout w:type="fixed"/>
        <w:tblLook w:val="04A0"/>
      </w:tblPr>
      <w:tblGrid>
        <w:gridCol w:w="1164"/>
        <w:gridCol w:w="2096"/>
        <w:gridCol w:w="1496"/>
        <w:gridCol w:w="1135"/>
        <w:gridCol w:w="1475"/>
        <w:gridCol w:w="1156"/>
      </w:tblGrid>
      <w:tr w:rsidR="00C62149">
        <w:trPr>
          <w:trHeight w:val="391"/>
          <w:tblHeader/>
          <w:jc w:val="center"/>
        </w:trPr>
        <w:tc>
          <w:tcPr>
            <w:tcW w:w="3260" w:type="dxa"/>
            <w:gridSpan w:val="2"/>
            <w:vMerge w:val="restart"/>
            <w:vAlign w:val="center"/>
          </w:tcPr>
          <w:p w:rsidR="00C62149" w:rsidRDefault="00DE6630">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项目</w:t>
            </w:r>
          </w:p>
        </w:tc>
        <w:tc>
          <w:tcPr>
            <w:tcW w:w="2631" w:type="dxa"/>
            <w:gridSpan w:val="2"/>
            <w:vAlign w:val="center"/>
          </w:tcPr>
          <w:p w:rsidR="00C62149" w:rsidRDefault="00DE6630">
            <w:pPr>
              <w:spacing w:line="240" w:lineRule="auto"/>
              <w:ind w:firstLineChars="0" w:firstLine="0"/>
              <w:jc w:val="center"/>
              <w:rPr>
                <w:b/>
                <w:bCs/>
                <w:sz w:val="21"/>
              </w:rPr>
            </w:pPr>
            <w:r>
              <w:rPr>
                <w:rFonts w:ascii="宋体" w:eastAsia="宋体" w:hAnsi="宋体" w:hint="eastAsia"/>
                <w:b/>
                <w:bCs/>
                <w:sz w:val="21"/>
                <w:szCs w:val="21"/>
              </w:rPr>
              <w:t>专任教师</w:t>
            </w:r>
          </w:p>
        </w:tc>
        <w:tc>
          <w:tcPr>
            <w:tcW w:w="2631" w:type="dxa"/>
            <w:gridSpan w:val="2"/>
            <w:vAlign w:val="center"/>
          </w:tcPr>
          <w:p w:rsidR="00C62149" w:rsidRDefault="00DE6630">
            <w:pPr>
              <w:spacing w:line="240" w:lineRule="auto"/>
              <w:ind w:firstLineChars="0" w:firstLine="0"/>
              <w:jc w:val="center"/>
              <w:rPr>
                <w:b/>
                <w:bCs/>
                <w:sz w:val="21"/>
              </w:rPr>
            </w:pPr>
            <w:r>
              <w:rPr>
                <w:rFonts w:ascii="宋体" w:eastAsia="宋体" w:hAnsi="宋体" w:hint="eastAsia"/>
                <w:b/>
                <w:bCs/>
                <w:sz w:val="21"/>
                <w:szCs w:val="21"/>
              </w:rPr>
              <w:t>外聘教师</w:t>
            </w:r>
          </w:p>
        </w:tc>
      </w:tr>
      <w:tr w:rsidR="00C62149">
        <w:trPr>
          <w:trHeight w:val="391"/>
          <w:tblHeader/>
          <w:jc w:val="center"/>
        </w:trPr>
        <w:tc>
          <w:tcPr>
            <w:tcW w:w="3260" w:type="dxa"/>
            <w:gridSpan w:val="2"/>
            <w:vMerge/>
            <w:vAlign w:val="center"/>
          </w:tcPr>
          <w:p w:rsidR="00C62149" w:rsidRDefault="00C62149">
            <w:pPr>
              <w:spacing w:line="240" w:lineRule="auto"/>
              <w:ind w:firstLineChars="0" w:firstLine="0"/>
              <w:jc w:val="center"/>
              <w:rPr>
                <w:b/>
                <w:bCs/>
                <w:sz w:val="21"/>
              </w:rPr>
            </w:pPr>
          </w:p>
        </w:tc>
        <w:tc>
          <w:tcPr>
            <w:tcW w:w="1496" w:type="dxa"/>
            <w:vAlign w:val="center"/>
          </w:tcPr>
          <w:p w:rsidR="00C62149" w:rsidRDefault="00DE6630">
            <w:pPr>
              <w:spacing w:line="240" w:lineRule="auto"/>
              <w:ind w:firstLineChars="0" w:firstLine="0"/>
              <w:jc w:val="center"/>
              <w:rPr>
                <w:b/>
                <w:bCs/>
                <w:sz w:val="21"/>
              </w:rPr>
            </w:pPr>
            <w:r>
              <w:rPr>
                <w:rFonts w:ascii="宋体" w:eastAsia="宋体" w:hAnsi="宋体" w:hint="eastAsia"/>
                <w:b/>
                <w:bCs/>
                <w:sz w:val="21"/>
                <w:szCs w:val="21"/>
              </w:rPr>
              <w:t>数量</w:t>
            </w:r>
          </w:p>
        </w:tc>
        <w:tc>
          <w:tcPr>
            <w:tcW w:w="1135" w:type="dxa"/>
            <w:vAlign w:val="center"/>
          </w:tcPr>
          <w:p w:rsidR="00C62149" w:rsidRDefault="00DE6630">
            <w:pPr>
              <w:spacing w:line="240" w:lineRule="auto"/>
              <w:ind w:firstLineChars="0" w:firstLine="0"/>
              <w:jc w:val="center"/>
              <w:rPr>
                <w:b/>
                <w:bCs/>
                <w:sz w:val="21"/>
              </w:rPr>
            </w:pPr>
            <w:r>
              <w:rPr>
                <w:rFonts w:ascii="宋体" w:eastAsia="宋体" w:hAnsi="宋体" w:hint="eastAsia"/>
                <w:b/>
                <w:bCs/>
                <w:sz w:val="21"/>
                <w:szCs w:val="21"/>
              </w:rPr>
              <w:t>比例（%）</w:t>
            </w:r>
          </w:p>
        </w:tc>
        <w:tc>
          <w:tcPr>
            <w:tcW w:w="1475" w:type="dxa"/>
            <w:vAlign w:val="center"/>
          </w:tcPr>
          <w:p w:rsidR="00C62149" w:rsidRDefault="00DE6630">
            <w:pPr>
              <w:spacing w:line="240" w:lineRule="auto"/>
              <w:ind w:firstLineChars="0" w:firstLine="0"/>
              <w:jc w:val="center"/>
              <w:rPr>
                <w:rFonts w:ascii="宋体" w:eastAsia="宋体" w:hAnsi="宋体"/>
                <w:b/>
                <w:bCs/>
                <w:sz w:val="21"/>
                <w:szCs w:val="21"/>
              </w:rPr>
            </w:pPr>
            <w:r>
              <w:rPr>
                <w:rFonts w:ascii="宋体" w:eastAsia="宋体" w:hAnsi="宋体" w:hint="eastAsia"/>
                <w:b/>
                <w:bCs/>
                <w:sz w:val="21"/>
                <w:szCs w:val="21"/>
              </w:rPr>
              <w:t>数量</w:t>
            </w:r>
          </w:p>
        </w:tc>
        <w:tc>
          <w:tcPr>
            <w:tcW w:w="1156" w:type="dxa"/>
            <w:vAlign w:val="center"/>
          </w:tcPr>
          <w:p w:rsidR="00C62149" w:rsidRDefault="00DE6630">
            <w:pPr>
              <w:spacing w:line="240" w:lineRule="auto"/>
              <w:ind w:firstLineChars="0" w:firstLine="0"/>
              <w:jc w:val="center"/>
              <w:rPr>
                <w:b/>
                <w:bCs/>
                <w:sz w:val="21"/>
              </w:rPr>
            </w:pPr>
            <w:r>
              <w:rPr>
                <w:rFonts w:ascii="宋体" w:eastAsia="宋体" w:hAnsi="宋体" w:hint="eastAsia"/>
                <w:b/>
                <w:bCs/>
                <w:sz w:val="21"/>
                <w:szCs w:val="21"/>
              </w:rPr>
              <w:t>比例（%）</w:t>
            </w:r>
          </w:p>
        </w:tc>
      </w:tr>
      <w:tr w:rsidR="00C62149">
        <w:trPr>
          <w:trHeight w:val="391"/>
          <w:jc w:val="center"/>
        </w:trPr>
        <w:tc>
          <w:tcPr>
            <w:tcW w:w="3260" w:type="dxa"/>
            <w:gridSpan w:val="2"/>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总计</w:t>
            </w:r>
          </w:p>
        </w:tc>
        <w:tc>
          <w:tcPr>
            <w:tcW w:w="1496" w:type="dxa"/>
            <w:vAlign w:val="center"/>
          </w:tcPr>
          <w:p w:rsidR="00C62149" w:rsidRDefault="00DE6630">
            <w:pPr>
              <w:spacing w:line="240" w:lineRule="auto"/>
              <w:ind w:firstLineChars="0" w:firstLine="0"/>
              <w:jc w:val="center"/>
              <w:rPr>
                <w:sz w:val="21"/>
              </w:rPr>
            </w:pPr>
            <w:r>
              <w:rPr>
                <w:rFonts w:hint="eastAsia"/>
                <w:sz w:val="21"/>
              </w:rPr>
              <w:t>276</w:t>
            </w:r>
          </w:p>
        </w:tc>
        <w:tc>
          <w:tcPr>
            <w:tcW w:w="1135"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w:t>
            </w:r>
          </w:p>
        </w:tc>
        <w:tc>
          <w:tcPr>
            <w:tcW w:w="1475" w:type="dxa"/>
            <w:vAlign w:val="center"/>
          </w:tcPr>
          <w:p w:rsidR="00C62149" w:rsidRDefault="00DE6630">
            <w:pPr>
              <w:spacing w:line="240" w:lineRule="auto"/>
              <w:ind w:firstLineChars="0" w:firstLine="0"/>
              <w:jc w:val="center"/>
              <w:rPr>
                <w:rFonts w:ascii="宋体" w:eastAsia="宋体" w:hAnsi="宋体"/>
                <w:sz w:val="21"/>
                <w:szCs w:val="21"/>
              </w:rPr>
            </w:pPr>
            <w:r>
              <w:rPr>
                <w:rFonts w:hint="eastAsia"/>
                <w:sz w:val="21"/>
              </w:rPr>
              <w:t>138</w:t>
            </w:r>
          </w:p>
        </w:tc>
        <w:tc>
          <w:tcPr>
            <w:tcW w:w="1156"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w:t>
            </w:r>
          </w:p>
        </w:tc>
      </w:tr>
      <w:tr w:rsidR="00C62149">
        <w:trPr>
          <w:trHeight w:val="391"/>
          <w:jc w:val="center"/>
        </w:trPr>
        <w:tc>
          <w:tcPr>
            <w:tcW w:w="1164"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职称</w:t>
            </w: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正高级</w:t>
            </w:r>
          </w:p>
        </w:tc>
        <w:tc>
          <w:tcPr>
            <w:tcW w:w="1496" w:type="dxa"/>
            <w:vAlign w:val="center"/>
          </w:tcPr>
          <w:p w:rsidR="00C62149" w:rsidRDefault="00DE6630">
            <w:pPr>
              <w:spacing w:line="240" w:lineRule="auto"/>
              <w:ind w:firstLineChars="0" w:firstLine="0"/>
              <w:jc w:val="center"/>
              <w:rPr>
                <w:sz w:val="21"/>
              </w:rPr>
            </w:pPr>
            <w:r>
              <w:rPr>
                <w:rFonts w:hint="eastAsia"/>
                <w:sz w:val="21"/>
              </w:rPr>
              <w:t>2</w:t>
            </w:r>
          </w:p>
        </w:tc>
        <w:tc>
          <w:tcPr>
            <w:tcW w:w="1135" w:type="dxa"/>
            <w:vAlign w:val="center"/>
          </w:tcPr>
          <w:p w:rsidR="00C62149" w:rsidRDefault="00DE6630">
            <w:pPr>
              <w:spacing w:line="240" w:lineRule="auto"/>
              <w:ind w:firstLineChars="0" w:firstLine="0"/>
              <w:jc w:val="center"/>
              <w:rPr>
                <w:sz w:val="21"/>
              </w:rPr>
            </w:pPr>
            <w:r>
              <w:rPr>
                <w:rFonts w:hint="eastAsia"/>
                <w:sz w:val="21"/>
              </w:rPr>
              <w:t>0.72</w:t>
            </w:r>
          </w:p>
        </w:tc>
        <w:tc>
          <w:tcPr>
            <w:tcW w:w="1475" w:type="dxa"/>
            <w:vAlign w:val="center"/>
          </w:tcPr>
          <w:p w:rsidR="00C62149" w:rsidRDefault="00DE6630">
            <w:pPr>
              <w:spacing w:line="240" w:lineRule="auto"/>
              <w:ind w:firstLineChars="0" w:firstLine="0"/>
              <w:jc w:val="center"/>
              <w:rPr>
                <w:sz w:val="21"/>
              </w:rPr>
            </w:pPr>
            <w:r>
              <w:rPr>
                <w:rFonts w:hint="eastAsia"/>
                <w:sz w:val="21"/>
              </w:rPr>
              <w:t>28</w:t>
            </w:r>
          </w:p>
        </w:tc>
        <w:tc>
          <w:tcPr>
            <w:tcW w:w="1156" w:type="dxa"/>
            <w:vAlign w:val="center"/>
          </w:tcPr>
          <w:p w:rsidR="00C62149" w:rsidRDefault="00DE6630">
            <w:pPr>
              <w:spacing w:line="240" w:lineRule="auto"/>
              <w:ind w:firstLineChars="0" w:firstLine="0"/>
              <w:jc w:val="center"/>
              <w:rPr>
                <w:sz w:val="21"/>
              </w:rPr>
            </w:pPr>
            <w:r>
              <w:rPr>
                <w:rFonts w:hint="eastAsia"/>
                <w:sz w:val="21"/>
              </w:rPr>
              <w:t>20.29</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其中教授</w:t>
            </w:r>
          </w:p>
        </w:tc>
        <w:tc>
          <w:tcPr>
            <w:tcW w:w="1496" w:type="dxa"/>
            <w:vAlign w:val="center"/>
          </w:tcPr>
          <w:p w:rsidR="00C62149" w:rsidRDefault="00DE6630">
            <w:pPr>
              <w:spacing w:line="240" w:lineRule="auto"/>
              <w:ind w:firstLineChars="0" w:firstLine="0"/>
              <w:jc w:val="center"/>
              <w:rPr>
                <w:sz w:val="21"/>
              </w:rPr>
            </w:pPr>
            <w:r>
              <w:rPr>
                <w:rFonts w:hint="eastAsia"/>
                <w:sz w:val="21"/>
              </w:rPr>
              <w:t>2</w:t>
            </w:r>
          </w:p>
        </w:tc>
        <w:tc>
          <w:tcPr>
            <w:tcW w:w="1135" w:type="dxa"/>
            <w:vAlign w:val="center"/>
          </w:tcPr>
          <w:p w:rsidR="00C62149" w:rsidRDefault="00DE6630">
            <w:pPr>
              <w:spacing w:line="240" w:lineRule="auto"/>
              <w:ind w:firstLineChars="0" w:firstLine="0"/>
              <w:jc w:val="center"/>
              <w:rPr>
                <w:sz w:val="21"/>
              </w:rPr>
            </w:pPr>
            <w:r>
              <w:rPr>
                <w:rFonts w:hint="eastAsia"/>
                <w:sz w:val="21"/>
              </w:rPr>
              <w:t>0.72</w:t>
            </w:r>
          </w:p>
        </w:tc>
        <w:tc>
          <w:tcPr>
            <w:tcW w:w="1475" w:type="dxa"/>
            <w:vAlign w:val="center"/>
          </w:tcPr>
          <w:p w:rsidR="00C62149" w:rsidRDefault="00DE6630">
            <w:pPr>
              <w:spacing w:line="240" w:lineRule="auto"/>
              <w:ind w:firstLineChars="0" w:firstLine="0"/>
              <w:jc w:val="center"/>
              <w:rPr>
                <w:sz w:val="21"/>
              </w:rPr>
            </w:pPr>
            <w:r>
              <w:rPr>
                <w:rFonts w:hint="eastAsia"/>
                <w:sz w:val="21"/>
              </w:rPr>
              <w:t>25</w:t>
            </w:r>
          </w:p>
        </w:tc>
        <w:tc>
          <w:tcPr>
            <w:tcW w:w="1156" w:type="dxa"/>
            <w:vAlign w:val="center"/>
          </w:tcPr>
          <w:p w:rsidR="00C62149" w:rsidRDefault="00DE6630">
            <w:pPr>
              <w:spacing w:line="240" w:lineRule="auto"/>
              <w:ind w:firstLineChars="0" w:firstLine="0"/>
              <w:jc w:val="center"/>
              <w:rPr>
                <w:sz w:val="21"/>
              </w:rPr>
            </w:pPr>
            <w:r>
              <w:rPr>
                <w:rFonts w:hint="eastAsia"/>
                <w:sz w:val="21"/>
              </w:rPr>
              <w:t>18.12</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副高级</w:t>
            </w:r>
          </w:p>
        </w:tc>
        <w:tc>
          <w:tcPr>
            <w:tcW w:w="1496" w:type="dxa"/>
            <w:vAlign w:val="center"/>
          </w:tcPr>
          <w:p w:rsidR="00C62149" w:rsidRDefault="00DE6630">
            <w:pPr>
              <w:spacing w:line="240" w:lineRule="auto"/>
              <w:ind w:firstLineChars="0" w:firstLine="0"/>
              <w:jc w:val="center"/>
              <w:rPr>
                <w:sz w:val="21"/>
              </w:rPr>
            </w:pPr>
            <w:r>
              <w:rPr>
                <w:rFonts w:hint="eastAsia"/>
                <w:sz w:val="21"/>
              </w:rPr>
              <w:t>54</w:t>
            </w:r>
          </w:p>
        </w:tc>
        <w:tc>
          <w:tcPr>
            <w:tcW w:w="1135" w:type="dxa"/>
            <w:vAlign w:val="center"/>
          </w:tcPr>
          <w:p w:rsidR="00C62149" w:rsidRDefault="00DE6630">
            <w:pPr>
              <w:spacing w:line="240" w:lineRule="auto"/>
              <w:ind w:firstLineChars="0" w:firstLine="0"/>
              <w:jc w:val="center"/>
              <w:rPr>
                <w:sz w:val="21"/>
              </w:rPr>
            </w:pPr>
            <w:r>
              <w:rPr>
                <w:rFonts w:hint="eastAsia"/>
                <w:sz w:val="21"/>
              </w:rPr>
              <w:t>19.57</w:t>
            </w:r>
          </w:p>
        </w:tc>
        <w:tc>
          <w:tcPr>
            <w:tcW w:w="1475" w:type="dxa"/>
            <w:vAlign w:val="center"/>
          </w:tcPr>
          <w:p w:rsidR="00C62149" w:rsidRDefault="00DE6630">
            <w:pPr>
              <w:spacing w:line="240" w:lineRule="auto"/>
              <w:ind w:firstLineChars="0" w:firstLine="0"/>
              <w:jc w:val="center"/>
              <w:rPr>
                <w:sz w:val="21"/>
              </w:rPr>
            </w:pPr>
            <w:r>
              <w:rPr>
                <w:rFonts w:hint="eastAsia"/>
                <w:sz w:val="21"/>
              </w:rPr>
              <w:t>63</w:t>
            </w:r>
          </w:p>
        </w:tc>
        <w:tc>
          <w:tcPr>
            <w:tcW w:w="1156" w:type="dxa"/>
            <w:vAlign w:val="center"/>
          </w:tcPr>
          <w:p w:rsidR="00C62149" w:rsidRDefault="00DE6630">
            <w:pPr>
              <w:spacing w:line="240" w:lineRule="auto"/>
              <w:ind w:firstLineChars="0" w:firstLine="0"/>
              <w:jc w:val="center"/>
              <w:rPr>
                <w:sz w:val="21"/>
              </w:rPr>
            </w:pPr>
            <w:r>
              <w:rPr>
                <w:rFonts w:hint="eastAsia"/>
                <w:sz w:val="21"/>
              </w:rPr>
              <w:t>45.65</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其中副教授</w:t>
            </w:r>
          </w:p>
        </w:tc>
        <w:tc>
          <w:tcPr>
            <w:tcW w:w="1496" w:type="dxa"/>
            <w:vAlign w:val="center"/>
          </w:tcPr>
          <w:p w:rsidR="00C62149" w:rsidRDefault="00DE6630">
            <w:pPr>
              <w:spacing w:line="240" w:lineRule="auto"/>
              <w:ind w:firstLineChars="0" w:firstLine="0"/>
              <w:jc w:val="center"/>
              <w:rPr>
                <w:sz w:val="21"/>
              </w:rPr>
            </w:pPr>
            <w:r>
              <w:rPr>
                <w:rFonts w:hint="eastAsia"/>
                <w:sz w:val="21"/>
              </w:rPr>
              <w:t>48</w:t>
            </w:r>
          </w:p>
        </w:tc>
        <w:tc>
          <w:tcPr>
            <w:tcW w:w="1135" w:type="dxa"/>
            <w:vAlign w:val="center"/>
          </w:tcPr>
          <w:p w:rsidR="00C62149" w:rsidRDefault="00DE6630">
            <w:pPr>
              <w:spacing w:line="240" w:lineRule="auto"/>
              <w:ind w:firstLineChars="0" w:firstLine="0"/>
              <w:jc w:val="center"/>
              <w:rPr>
                <w:sz w:val="21"/>
              </w:rPr>
            </w:pPr>
            <w:r>
              <w:rPr>
                <w:rFonts w:hint="eastAsia"/>
                <w:sz w:val="21"/>
              </w:rPr>
              <w:t>17.39</w:t>
            </w:r>
          </w:p>
        </w:tc>
        <w:tc>
          <w:tcPr>
            <w:tcW w:w="1475" w:type="dxa"/>
            <w:vAlign w:val="center"/>
          </w:tcPr>
          <w:p w:rsidR="00C62149" w:rsidRDefault="00DE6630">
            <w:pPr>
              <w:spacing w:line="240" w:lineRule="auto"/>
              <w:ind w:firstLineChars="0" w:firstLine="0"/>
              <w:jc w:val="center"/>
              <w:rPr>
                <w:sz w:val="21"/>
              </w:rPr>
            </w:pPr>
            <w:r>
              <w:rPr>
                <w:rFonts w:hint="eastAsia"/>
                <w:sz w:val="21"/>
              </w:rPr>
              <w:t>43</w:t>
            </w:r>
          </w:p>
        </w:tc>
        <w:tc>
          <w:tcPr>
            <w:tcW w:w="1156" w:type="dxa"/>
            <w:vAlign w:val="center"/>
          </w:tcPr>
          <w:p w:rsidR="00C62149" w:rsidRDefault="00DE6630">
            <w:pPr>
              <w:spacing w:line="240" w:lineRule="auto"/>
              <w:ind w:firstLineChars="0" w:firstLine="0"/>
              <w:jc w:val="center"/>
              <w:rPr>
                <w:sz w:val="21"/>
              </w:rPr>
            </w:pPr>
            <w:r>
              <w:rPr>
                <w:rFonts w:hint="eastAsia"/>
                <w:sz w:val="21"/>
              </w:rPr>
              <w:t>31.16</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中级</w:t>
            </w:r>
          </w:p>
        </w:tc>
        <w:tc>
          <w:tcPr>
            <w:tcW w:w="1496" w:type="dxa"/>
            <w:vAlign w:val="center"/>
          </w:tcPr>
          <w:p w:rsidR="00C62149" w:rsidRDefault="00DE6630">
            <w:pPr>
              <w:spacing w:line="240" w:lineRule="auto"/>
              <w:ind w:firstLineChars="0" w:firstLine="0"/>
              <w:jc w:val="center"/>
              <w:rPr>
                <w:sz w:val="21"/>
              </w:rPr>
            </w:pPr>
            <w:r>
              <w:rPr>
                <w:rFonts w:hint="eastAsia"/>
                <w:sz w:val="21"/>
              </w:rPr>
              <w:t>138</w:t>
            </w:r>
          </w:p>
        </w:tc>
        <w:tc>
          <w:tcPr>
            <w:tcW w:w="1135" w:type="dxa"/>
            <w:vAlign w:val="center"/>
          </w:tcPr>
          <w:p w:rsidR="00C62149" w:rsidRDefault="00DE6630">
            <w:pPr>
              <w:spacing w:line="240" w:lineRule="auto"/>
              <w:ind w:firstLineChars="0" w:firstLine="0"/>
              <w:jc w:val="center"/>
              <w:rPr>
                <w:sz w:val="21"/>
              </w:rPr>
            </w:pPr>
            <w:r>
              <w:rPr>
                <w:rFonts w:hint="eastAsia"/>
                <w:sz w:val="21"/>
              </w:rPr>
              <w:t>50.00</w:t>
            </w:r>
          </w:p>
        </w:tc>
        <w:tc>
          <w:tcPr>
            <w:tcW w:w="1475" w:type="dxa"/>
            <w:vAlign w:val="center"/>
          </w:tcPr>
          <w:p w:rsidR="00C62149" w:rsidRDefault="00DE6630">
            <w:pPr>
              <w:spacing w:line="240" w:lineRule="auto"/>
              <w:ind w:firstLineChars="0" w:firstLine="0"/>
              <w:jc w:val="center"/>
              <w:rPr>
                <w:sz w:val="21"/>
              </w:rPr>
            </w:pPr>
            <w:r>
              <w:rPr>
                <w:rFonts w:hint="eastAsia"/>
                <w:sz w:val="21"/>
              </w:rPr>
              <w:t>46</w:t>
            </w:r>
          </w:p>
        </w:tc>
        <w:tc>
          <w:tcPr>
            <w:tcW w:w="1156" w:type="dxa"/>
            <w:vAlign w:val="center"/>
          </w:tcPr>
          <w:p w:rsidR="00C62149" w:rsidRDefault="00DE6630">
            <w:pPr>
              <w:spacing w:line="240" w:lineRule="auto"/>
              <w:ind w:firstLineChars="0" w:firstLine="0"/>
              <w:jc w:val="center"/>
              <w:rPr>
                <w:sz w:val="21"/>
              </w:rPr>
            </w:pPr>
            <w:r>
              <w:rPr>
                <w:rFonts w:hint="eastAsia"/>
                <w:sz w:val="21"/>
              </w:rPr>
              <w:t>33.33</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其中讲师</w:t>
            </w:r>
          </w:p>
        </w:tc>
        <w:tc>
          <w:tcPr>
            <w:tcW w:w="1496" w:type="dxa"/>
            <w:vAlign w:val="center"/>
          </w:tcPr>
          <w:p w:rsidR="00C62149" w:rsidRDefault="00DE6630">
            <w:pPr>
              <w:spacing w:line="240" w:lineRule="auto"/>
              <w:ind w:firstLineChars="0" w:firstLine="0"/>
              <w:jc w:val="center"/>
              <w:rPr>
                <w:sz w:val="21"/>
              </w:rPr>
            </w:pPr>
            <w:r>
              <w:rPr>
                <w:rFonts w:hint="eastAsia"/>
                <w:sz w:val="21"/>
              </w:rPr>
              <w:t>85</w:t>
            </w:r>
          </w:p>
        </w:tc>
        <w:tc>
          <w:tcPr>
            <w:tcW w:w="1135" w:type="dxa"/>
            <w:vAlign w:val="center"/>
          </w:tcPr>
          <w:p w:rsidR="00C62149" w:rsidRDefault="00DE6630">
            <w:pPr>
              <w:spacing w:line="240" w:lineRule="auto"/>
              <w:ind w:firstLineChars="0" w:firstLine="0"/>
              <w:jc w:val="center"/>
              <w:rPr>
                <w:sz w:val="21"/>
              </w:rPr>
            </w:pPr>
            <w:r>
              <w:rPr>
                <w:rFonts w:hint="eastAsia"/>
                <w:sz w:val="21"/>
              </w:rPr>
              <w:t>30.80</w:t>
            </w:r>
          </w:p>
        </w:tc>
        <w:tc>
          <w:tcPr>
            <w:tcW w:w="1475" w:type="dxa"/>
            <w:vAlign w:val="center"/>
          </w:tcPr>
          <w:p w:rsidR="00C62149" w:rsidRDefault="00DE6630">
            <w:pPr>
              <w:spacing w:line="240" w:lineRule="auto"/>
              <w:ind w:firstLineChars="0" w:firstLine="0"/>
              <w:jc w:val="center"/>
              <w:rPr>
                <w:sz w:val="21"/>
              </w:rPr>
            </w:pPr>
            <w:r>
              <w:rPr>
                <w:rFonts w:hint="eastAsia"/>
                <w:sz w:val="21"/>
              </w:rPr>
              <w:t>28</w:t>
            </w:r>
          </w:p>
        </w:tc>
        <w:tc>
          <w:tcPr>
            <w:tcW w:w="1156" w:type="dxa"/>
            <w:vAlign w:val="center"/>
          </w:tcPr>
          <w:p w:rsidR="00C62149" w:rsidRDefault="00DE6630">
            <w:pPr>
              <w:spacing w:line="240" w:lineRule="auto"/>
              <w:ind w:firstLineChars="0" w:firstLine="0"/>
              <w:jc w:val="center"/>
              <w:rPr>
                <w:sz w:val="21"/>
              </w:rPr>
            </w:pPr>
            <w:r>
              <w:rPr>
                <w:rFonts w:hint="eastAsia"/>
                <w:sz w:val="21"/>
              </w:rPr>
              <w:t>20.29</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初级</w:t>
            </w:r>
          </w:p>
        </w:tc>
        <w:tc>
          <w:tcPr>
            <w:tcW w:w="1496" w:type="dxa"/>
            <w:vAlign w:val="center"/>
          </w:tcPr>
          <w:p w:rsidR="00C62149" w:rsidRDefault="00DE6630">
            <w:pPr>
              <w:spacing w:line="240" w:lineRule="auto"/>
              <w:ind w:firstLineChars="0" w:firstLine="0"/>
              <w:jc w:val="center"/>
              <w:rPr>
                <w:sz w:val="21"/>
              </w:rPr>
            </w:pPr>
            <w:r>
              <w:rPr>
                <w:rFonts w:hint="eastAsia"/>
                <w:sz w:val="21"/>
              </w:rPr>
              <w:t>21</w:t>
            </w:r>
          </w:p>
        </w:tc>
        <w:tc>
          <w:tcPr>
            <w:tcW w:w="1135" w:type="dxa"/>
            <w:vAlign w:val="center"/>
          </w:tcPr>
          <w:p w:rsidR="00C62149" w:rsidRDefault="00DE6630">
            <w:pPr>
              <w:spacing w:line="240" w:lineRule="auto"/>
              <w:ind w:firstLineChars="0" w:firstLine="0"/>
              <w:jc w:val="center"/>
              <w:rPr>
                <w:sz w:val="21"/>
              </w:rPr>
            </w:pPr>
            <w:r>
              <w:rPr>
                <w:rFonts w:hint="eastAsia"/>
                <w:sz w:val="21"/>
              </w:rPr>
              <w:t>7.61</w:t>
            </w:r>
          </w:p>
        </w:tc>
        <w:tc>
          <w:tcPr>
            <w:tcW w:w="1475" w:type="dxa"/>
            <w:vAlign w:val="center"/>
          </w:tcPr>
          <w:p w:rsidR="00C62149" w:rsidRDefault="00DE6630">
            <w:pPr>
              <w:spacing w:line="240" w:lineRule="auto"/>
              <w:ind w:firstLineChars="0" w:firstLine="0"/>
              <w:jc w:val="center"/>
              <w:rPr>
                <w:sz w:val="21"/>
              </w:rPr>
            </w:pPr>
            <w:r>
              <w:rPr>
                <w:rFonts w:hint="eastAsia"/>
                <w:sz w:val="21"/>
              </w:rPr>
              <w:t>0</w:t>
            </w:r>
          </w:p>
        </w:tc>
        <w:tc>
          <w:tcPr>
            <w:tcW w:w="1156" w:type="dxa"/>
            <w:vAlign w:val="center"/>
          </w:tcPr>
          <w:p w:rsidR="00C62149" w:rsidRDefault="00DE6630">
            <w:pPr>
              <w:spacing w:line="240" w:lineRule="auto"/>
              <w:ind w:firstLineChars="0" w:firstLine="0"/>
              <w:jc w:val="center"/>
              <w:rPr>
                <w:sz w:val="21"/>
              </w:rPr>
            </w:pPr>
            <w:r>
              <w:rPr>
                <w:rFonts w:hint="eastAsia"/>
                <w:sz w:val="21"/>
              </w:rPr>
              <w:t>0.00</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其中助教</w:t>
            </w:r>
          </w:p>
        </w:tc>
        <w:tc>
          <w:tcPr>
            <w:tcW w:w="1496" w:type="dxa"/>
            <w:vAlign w:val="center"/>
          </w:tcPr>
          <w:p w:rsidR="00C62149" w:rsidRDefault="00DE6630">
            <w:pPr>
              <w:spacing w:line="240" w:lineRule="auto"/>
              <w:ind w:firstLineChars="0" w:firstLine="0"/>
              <w:jc w:val="center"/>
              <w:rPr>
                <w:sz w:val="21"/>
              </w:rPr>
            </w:pPr>
            <w:r>
              <w:rPr>
                <w:rFonts w:hint="eastAsia"/>
                <w:sz w:val="21"/>
              </w:rPr>
              <w:t>10</w:t>
            </w:r>
          </w:p>
        </w:tc>
        <w:tc>
          <w:tcPr>
            <w:tcW w:w="1135" w:type="dxa"/>
            <w:vAlign w:val="center"/>
          </w:tcPr>
          <w:p w:rsidR="00C62149" w:rsidRDefault="00DE6630">
            <w:pPr>
              <w:spacing w:line="240" w:lineRule="auto"/>
              <w:ind w:firstLineChars="0" w:firstLine="0"/>
              <w:jc w:val="center"/>
              <w:rPr>
                <w:sz w:val="21"/>
              </w:rPr>
            </w:pPr>
            <w:r>
              <w:rPr>
                <w:rFonts w:hint="eastAsia"/>
                <w:sz w:val="21"/>
              </w:rPr>
              <w:t>3.62</w:t>
            </w:r>
          </w:p>
        </w:tc>
        <w:tc>
          <w:tcPr>
            <w:tcW w:w="1475" w:type="dxa"/>
            <w:vAlign w:val="center"/>
          </w:tcPr>
          <w:p w:rsidR="00C62149" w:rsidRDefault="00DE6630">
            <w:pPr>
              <w:spacing w:line="240" w:lineRule="auto"/>
              <w:ind w:firstLineChars="0" w:firstLine="0"/>
              <w:jc w:val="center"/>
              <w:rPr>
                <w:sz w:val="21"/>
              </w:rPr>
            </w:pPr>
            <w:r>
              <w:rPr>
                <w:rFonts w:hint="eastAsia"/>
                <w:sz w:val="21"/>
              </w:rPr>
              <w:t>0</w:t>
            </w:r>
          </w:p>
        </w:tc>
        <w:tc>
          <w:tcPr>
            <w:tcW w:w="1156" w:type="dxa"/>
            <w:vAlign w:val="center"/>
          </w:tcPr>
          <w:p w:rsidR="00C62149" w:rsidRDefault="00DE6630">
            <w:pPr>
              <w:spacing w:line="240" w:lineRule="auto"/>
              <w:ind w:firstLineChars="0" w:firstLine="0"/>
              <w:jc w:val="center"/>
              <w:rPr>
                <w:sz w:val="21"/>
              </w:rPr>
            </w:pPr>
            <w:r>
              <w:rPr>
                <w:rFonts w:hint="eastAsia"/>
                <w:sz w:val="21"/>
              </w:rPr>
              <w:t>0.00</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未评级</w:t>
            </w:r>
          </w:p>
        </w:tc>
        <w:tc>
          <w:tcPr>
            <w:tcW w:w="1496" w:type="dxa"/>
            <w:vAlign w:val="center"/>
          </w:tcPr>
          <w:p w:rsidR="00C62149" w:rsidRDefault="00DE6630">
            <w:pPr>
              <w:spacing w:line="240" w:lineRule="auto"/>
              <w:ind w:firstLineChars="0" w:firstLine="0"/>
              <w:jc w:val="center"/>
              <w:rPr>
                <w:sz w:val="21"/>
              </w:rPr>
            </w:pPr>
            <w:r>
              <w:rPr>
                <w:rFonts w:hint="eastAsia"/>
                <w:sz w:val="21"/>
              </w:rPr>
              <w:t>61</w:t>
            </w:r>
          </w:p>
        </w:tc>
        <w:tc>
          <w:tcPr>
            <w:tcW w:w="1135" w:type="dxa"/>
            <w:vAlign w:val="center"/>
          </w:tcPr>
          <w:p w:rsidR="00C62149" w:rsidRDefault="00DE6630">
            <w:pPr>
              <w:spacing w:line="240" w:lineRule="auto"/>
              <w:ind w:firstLineChars="0" w:firstLine="0"/>
              <w:jc w:val="center"/>
              <w:rPr>
                <w:sz w:val="21"/>
              </w:rPr>
            </w:pPr>
            <w:r>
              <w:rPr>
                <w:rFonts w:hint="eastAsia"/>
                <w:sz w:val="21"/>
              </w:rPr>
              <w:t>22.10</w:t>
            </w:r>
          </w:p>
        </w:tc>
        <w:tc>
          <w:tcPr>
            <w:tcW w:w="1475" w:type="dxa"/>
            <w:vAlign w:val="center"/>
          </w:tcPr>
          <w:p w:rsidR="00C62149" w:rsidRDefault="00DE6630">
            <w:pPr>
              <w:spacing w:line="240" w:lineRule="auto"/>
              <w:ind w:firstLineChars="0" w:firstLine="0"/>
              <w:jc w:val="center"/>
              <w:rPr>
                <w:sz w:val="21"/>
              </w:rPr>
            </w:pPr>
            <w:r>
              <w:rPr>
                <w:rFonts w:hint="eastAsia"/>
                <w:sz w:val="21"/>
              </w:rPr>
              <w:t>1</w:t>
            </w:r>
          </w:p>
        </w:tc>
        <w:tc>
          <w:tcPr>
            <w:tcW w:w="1156" w:type="dxa"/>
            <w:vAlign w:val="center"/>
          </w:tcPr>
          <w:p w:rsidR="00C62149" w:rsidRDefault="00DE6630">
            <w:pPr>
              <w:spacing w:line="240" w:lineRule="auto"/>
              <w:ind w:firstLineChars="0" w:firstLine="0"/>
              <w:jc w:val="center"/>
              <w:rPr>
                <w:sz w:val="21"/>
              </w:rPr>
            </w:pPr>
            <w:r>
              <w:rPr>
                <w:rFonts w:hint="eastAsia"/>
                <w:sz w:val="21"/>
              </w:rPr>
              <w:t>0.72</w:t>
            </w:r>
          </w:p>
        </w:tc>
      </w:tr>
      <w:tr w:rsidR="00C62149">
        <w:trPr>
          <w:trHeight w:val="391"/>
          <w:jc w:val="center"/>
        </w:trPr>
        <w:tc>
          <w:tcPr>
            <w:tcW w:w="1164"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最高学位</w:t>
            </w: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博士</w:t>
            </w:r>
          </w:p>
        </w:tc>
        <w:tc>
          <w:tcPr>
            <w:tcW w:w="1496" w:type="dxa"/>
            <w:vAlign w:val="center"/>
          </w:tcPr>
          <w:p w:rsidR="00C62149" w:rsidRDefault="00DE6630">
            <w:pPr>
              <w:spacing w:line="240" w:lineRule="auto"/>
              <w:ind w:firstLineChars="0" w:firstLine="0"/>
              <w:jc w:val="center"/>
              <w:rPr>
                <w:sz w:val="21"/>
              </w:rPr>
            </w:pPr>
            <w:r>
              <w:rPr>
                <w:rFonts w:hint="eastAsia"/>
                <w:sz w:val="21"/>
              </w:rPr>
              <w:t>4</w:t>
            </w:r>
          </w:p>
        </w:tc>
        <w:tc>
          <w:tcPr>
            <w:tcW w:w="1135" w:type="dxa"/>
            <w:vAlign w:val="center"/>
          </w:tcPr>
          <w:p w:rsidR="00C62149" w:rsidRDefault="00DE6630">
            <w:pPr>
              <w:spacing w:line="240" w:lineRule="auto"/>
              <w:ind w:firstLineChars="0" w:firstLine="0"/>
              <w:jc w:val="center"/>
              <w:rPr>
                <w:sz w:val="21"/>
              </w:rPr>
            </w:pPr>
            <w:r>
              <w:rPr>
                <w:rFonts w:hint="eastAsia"/>
                <w:sz w:val="21"/>
              </w:rPr>
              <w:t>1.45</w:t>
            </w:r>
          </w:p>
        </w:tc>
        <w:tc>
          <w:tcPr>
            <w:tcW w:w="1475" w:type="dxa"/>
            <w:vAlign w:val="center"/>
          </w:tcPr>
          <w:p w:rsidR="00C62149" w:rsidRDefault="00DE6630">
            <w:pPr>
              <w:spacing w:line="240" w:lineRule="auto"/>
              <w:ind w:firstLineChars="0" w:firstLine="0"/>
              <w:jc w:val="center"/>
              <w:rPr>
                <w:sz w:val="21"/>
              </w:rPr>
            </w:pPr>
            <w:r>
              <w:rPr>
                <w:rFonts w:hint="eastAsia"/>
                <w:sz w:val="21"/>
              </w:rPr>
              <w:t>31</w:t>
            </w:r>
          </w:p>
        </w:tc>
        <w:tc>
          <w:tcPr>
            <w:tcW w:w="1156" w:type="dxa"/>
            <w:vAlign w:val="center"/>
          </w:tcPr>
          <w:p w:rsidR="00C62149" w:rsidRDefault="00DE6630">
            <w:pPr>
              <w:spacing w:line="240" w:lineRule="auto"/>
              <w:ind w:firstLineChars="0" w:firstLine="0"/>
              <w:jc w:val="center"/>
              <w:rPr>
                <w:sz w:val="21"/>
              </w:rPr>
            </w:pPr>
            <w:r>
              <w:rPr>
                <w:rFonts w:hint="eastAsia"/>
                <w:sz w:val="21"/>
              </w:rPr>
              <w:t>22.46</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硕士</w:t>
            </w:r>
          </w:p>
        </w:tc>
        <w:tc>
          <w:tcPr>
            <w:tcW w:w="1496" w:type="dxa"/>
            <w:vAlign w:val="center"/>
          </w:tcPr>
          <w:p w:rsidR="00C62149" w:rsidRDefault="00DE6630">
            <w:pPr>
              <w:spacing w:line="240" w:lineRule="auto"/>
              <w:ind w:firstLineChars="0" w:firstLine="0"/>
              <w:jc w:val="center"/>
              <w:rPr>
                <w:sz w:val="21"/>
              </w:rPr>
            </w:pPr>
            <w:r>
              <w:rPr>
                <w:rFonts w:hint="eastAsia"/>
                <w:sz w:val="21"/>
              </w:rPr>
              <w:t>238</w:t>
            </w:r>
          </w:p>
        </w:tc>
        <w:tc>
          <w:tcPr>
            <w:tcW w:w="1135" w:type="dxa"/>
            <w:vAlign w:val="center"/>
          </w:tcPr>
          <w:p w:rsidR="00C62149" w:rsidRDefault="00DE6630">
            <w:pPr>
              <w:spacing w:line="240" w:lineRule="auto"/>
              <w:ind w:firstLineChars="0" w:firstLine="0"/>
              <w:jc w:val="center"/>
              <w:rPr>
                <w:sz w:val="21"/>
              </w:rPr>
            </w:pPr>
            <w:r>
              <w:rPr>
                <w:rFonts w:hint="eastAsia"/>
                <w:sz w:val="21"/>
              </w:rPr>
              <w:t>86.23</w:t>
            </w:r>
          </w:p>
        </w:tc>
        <w:tc>
          <w:tcPr>
            <w:tcW w:w="1475" w:type="dxa"/>
            <w:vAlign w:val="center"/>
          </w:tcPr>
          <w:p w:rsidR="00C62149" w:rsidRDefault="00DE6630">
            <w:pPr>
              <w:spacing w:line="240" w:lineRule="auto"/>
              <w:ind w:firstLineChars="0" w:firstLine="0"/>
              <w:jc w:val="center"/>
              <w:rPr>
                <w:sz w:val="21"/>
              </w:rPr>
            </w:pPr>
            <w:r>
              <w:rPr>
                <w:rFonts w:hint="eastAsia"/>
                <w:sz w:val="21"/>
              </w:rPr>
              <w:t>83</w:t>
            </w:r>
          </w:p>
        </w:tc>
        <w:tc>
          <w:tcPr>
            <w:tcW w:w="1156" w:type="dxa"/>
            <w:vAlign w:val="center"/>
          </w:tcPr>
          <w:p w:rsidR="00C62149" w:rsidRDefault="00DE6630">
            <w:pPr>
              <w:spacing w:line="240" w:lineRule="auto"/>
              <w:ind w:firstLineChars="0" w:firstLine="0"/>
              <w:jc w:val="center"/>
              <w:rPr>
                <w:sz w:val="21"/>
              </w:rPr>
            </w:pPr>
            <w:r>
              <w:rPr>
                <w:rFonts w:hint="eastAsia"/>
                <w:sz w:val="21"/>
              </w:rPr>
              <w:t>60.14</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学士</w:t>
            </w:r>
          </w:p>
        </w:tc>
        <w:tc>
          <w:tcPr>
            <w:tcW w:w="1496" w:type="dxa"/>
            <w:vAlign w:val="center"/>
          </w:tcPr>
          <w:p w:rsidR="00C62149" w:rsidRDefault="00DE6630">
            <w:pPr>
              <w:spacing w:line="240" w:lineRule="auto"/>
              <w:ind w:firstLineChars="0" w:firstLine="0"/>
              <w:jc w:val="center"/>
              <w:rPr>
                <w:sz w:val="21"/>
              </w:rPr>
            </w:pPr>
            <w:r>
              <w:rPr>
                <w:rFonts w:hint="eastAsia"/>
                <w:sz w:val="21"/>
              </w:rPr>
              <w:t>34</w:t>
            </w:r>
          </w:p>
        </w:tc>
        <w:tc>
          <w:tcPr>
            <w:tcW w:w="1135" w:type="dxa"/>
            <w:vAlign w:val="center"/>
          </w:tcPr>
          <w:p w:rsidR="00C62149" w:rsidRDefault="00DE6630">
            <w:pPr>
              <w:spacing w:line="240" w:lineRule="auto"/>
              <w:ind w:firstLineChars="0" w:firstLine="0"/>
              <w:jc w:val="center"/>
              <w:rPr>
                <w:sz w:val="21"/>
              </w:rPr>
            </w:pPr>
            <w:r>
              <w:rPr>
                <w:rFonts w:hint="eastAsia"/>
                <w:sz w:val="21"/>
              </w:rPr>
              <w:t>12.32</w:t>
            </w:r>
          </w:p>
        </w:tc>
        <w:tc>
          <w:tcPr>
            <w:tcW w:w="1475" w:type="dxa"/>
            <w:vAlign w:val="center"/>
          </w:tcPr>
          <w:p w:rsidR="00C62149" w:rsidRDefault="00DE6630">
            <w:pPr>
              <w:spacing w:line="240" w:lineRule="auto"/>
              <w:ind w:firstLineChars="0" w:firstLine="0"/>
              <w:jc w:val="center"/>
              <w:rPr>
                <w:sz w:val="21"/>
              </w:rPr>
            </w:pPr>
            <w:r>
              <w:rPr>
                <w:rFonts w:hint="eastAsia"/>
                <w:sz w:val="21"/>
              </w:rPr>
              <w:t>20</w:t>
            </w:r>
          </w:p>
        </w:tc>
        <w:tc>
          <w:tcPr>
            <w:tcW w:w="1156" w:type="dxa"/>
            <w:vAlign w:val="center"/>
          </w:tcPr>
          <w:p w:rsidR="00C62149" w:rsidRDefault="00DE6630">
            <w:pPr>
              <w:spacing w:line="240" w:lineRule="auto"/>
              <w:ind w:firstLineChars="0" w:firstLine="0"/>
              <w:jc w:val="center"/>
              <w:rPr>
                <w:sz w:val="21"/>
              </w:rPr>
            </w:pPr>
            <w:r>
              <w:rPr>
                <w:rFonts w:hint="eastAsia"/>
                <w:sz w:val="21"/>
              </w:rPr>
              <w:t>14.49</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无学位</w:t>
            </w:r>
          </w:p>
        </w:tc>
        <w:tc>
          <w:tcPr>
            <w:tcW w:w="1496" w:type="dxa"/>
            <w:vAlign w:val="center"/>
          </w:tcPr>
          <w:p w:rsidR="00C62149" w:rsidRDefault="00DE6630">
            <w:pPr>
              <w:spacing w:line="240" w:lineRule="auto"/>
              <w:ind w:firstLineChars="0" w:firstLine="0"/>
              <w:jc w:val="center"/>
              <w:rPr>
                <w:sz w:val="21"/>
              </w:rPr>
            </w:pPr>
            <w:r>
              <w:rPr>
                <w:rFonts w:hint="eastAsia"/>
                <w:sz w:val="21"/>
              </w:rPr>
              <w:t>0</w:t>
            </w:r>
          </w:p>
        </w:tc>
        <w:tc>
          <w:tcPr>
            <w:tcW w:w="1135" w:type="dxa"/>
            <w:vAlign w:val="center"/>
          </w:tcPr>
          <w:p w:rsidR="00C62149" w:rsidRDefault="00DE6630">
            <w:pPr>
              <w:spacing w:line="240" w:lineRule="auto"/>
              <w:ind w:firstLineChars="0" w:firstLine="0"/>
              <w:jc w:val="center"/>
              <w:rPr>
                <w:sz w:val="21"/>
              </w:rPr>
            </w:pPr>
            <w:r>
              <w:rPr>
                <w:rFonts w:hint="eastAsia"/>
                <w:sz w:val="21"/>
              </w:rPr>
              <w:t>0.00</w:t>
            </w:r>
          </w:p>
        </w:tc>
        <w:tc>
          <w:tcPr>
            <w:tcW w:w="1475" w:type="dxa"/>
            <w:vAlign w:val="center"/>
          </w:tcPr>
          <w:p w:rsidR="00C62149" w:rsidRDefault="00DE6630">
            <w:pPr>
              <w:spacing w:line="240" w:lineRule="auto"/>
              <w:ind w:firstLineChars="0" w:firstLine="0"/>
              <w:jc w:val="center"/>
              <w:rPr>
                <w:sz w:val="21"/>
              </w:rPr>
            </w:pPr>
            <w:r>
              <w:rPr>
                <w:rFonts w:hint="eastAsia"/>
                <w:sz w:val="21"/>
              </w:rPr>
              <w:t>4</w:t>
            </w:r>
          </w:p>
        </w:tc>
        <w:tc>
          <w:tcPr>
            <w:tcW w:w="1156" w:type="dxa"/>
            <w:vAlign w:val="center"/>
          </w:tcPr>
          <w:p w:rsidR="00C62149" w:rsidRDefault="00DE6630">
            <w:pPr>
              <w:spacing w:line="240" w:lineRule="auto"/>
              <w:ind w:firstLineChars="0" w:firstLine="0"/>
              <w:jc w:val="center"/>
              <w:rPr>
                <w:sz w:val="21"/>
              </w:rPr>
            </w:pPr>
            <w:r>
              <w:rPr>
                <w:rFonts w:hint="eastAsia"/>
                <w:sz w:val="21"/>
              </w:rPr>
              <w:t>2.90</w:t>
            </w:r>
          </w:p>
        </w:tc>
      </w:tr>
      <w:tr w:rsidR="00C62149">
        <w:trPr>
          <w:trHeight w:val="391"/>
          <w:jc w:val="center"/>
        </w:trPr>
        <w:tc>
          <w:tcPr>
            <w:tcW w:w="1164"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年龄</w:t>
            </w: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35岁及以下</w:t>
            </w:r>
          </w:p>
        </w:tc>
        <w:tc>
          <w:tcPr>
            <w:tcW w:w="1496" w:type="dxa"/>
            <w:vAlign w:val="center"/>
          </w:tcPr>
          <w:p w:rsidR="00C62149" w:rsidRDefault="00DE6630">
            <w:pPr>
              <w:spacing w:line="240" w:lineRule="auto"/>
              <w:ind w:firstLineChars="0" w:firstLine="0"/>
              <w:jc w:val="center"/>
              <w:rPr>
                <w:sz w:val="21"/>
              </w:rPr>
            </w:pPr>
            <w:r>
              <w:rPr>
                <w:rFonts w:hint="eastAsia"/>
                <w:sz w:val="21"/>
              </w:rPr>
              <w:t>187</w:t>
            </w:r>
          </w:p>
        </w:tc>
        <w:tc>
          <w:tcPr>
            <w:tcW w:w="1135" w:type="dxa"/>
            <w:vAlign w:val="center"/>
          </w:tcPr>
          <w:p w:rsidR="00C62149" w:rsidRDefault="00DE6630">
            <w:pPr>
              <w:spacing w:line="240" w:lineRule="auto"/>
              <w:ind w:firstLineChars="0" w:firstLine="0"/>
              <w:jc w:val="center"/>
              <w:rPr>
                <w:sz w:val="21"/>
              </w:rPr>
            </w:pPr>
            <w:r>
              <w:rPr>
                <w:rFonts w:hint="eastAsia"/>
                <w:sz w:val="21"/>
              </w:rPr>
              <w:t>67.75</w:t>
            </w:r>
          </w:p>
        </w:tc>
        <w:tc>
          <w:tcPr>
            <w:tcW w:w="1475" w:type="dxa"/>
            <w:vAlign w:val="center"/>
          </w:tcPr>
          <w:p w:rsidR="00C62149" w:rsidRDefault="00DE6630">
            <w:pPr>
              <w:spacing w:line="240" w:lineRule="auto"/>
              <w:ind w:firstLineChars="0" w:firstLine="0"/>
              <w:jc w:val="center"/>
              <w:rPr>
                <w:sz w:val="21"/>
              </w:rPr>
            </w:pPr>
            <w:r>
              <w:rPr>
                <w:rFonts w:hint="eastAsia"/>
                <w:sz w:val="21"/>
              </w:rPr>
              <w:t>22</w:t>
            </w:r>
          </w:p>
        </w:tc>
        <w:tc>
          <w:tcPr>
            <w:tcW w:w="1156" w:type="dxa"/>
            <w:vAlign w:val="center"/>
          </w:tcPr>
          <w:p w:rsidR="00C62149" w:rsidRDefault="00DE6630">
            <w:pPr>
              <w:spacing w:line="240" w:lineRule="auto"/>
              <w:ind w:firstLineChars="0" w:firstLine="0"/>
              <w:jc w:val="center"/>
              <w:rPr>
                <w:sz w:val="21"/>
              </w:rPr>
            </w:pPr>
            <w:r>
              <w:rPr>
                <w:rFonts w:hint="eastAsia"/>
                <w:sz w:val="21"/>
              </w:rPr>
              <w:t>15.94</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36-45岁</w:t>
            </w:r>
          </w:p>
        </w:tc>
        <w:tc>
          <w:tcPr>
            <w:tcW w:w="1496" w:type="dxa"/>
            <w:vAlign w:val="center"/>
          </w:tcPr>
          <w:p w:rsidR="00C62149" w:rsidRDefault="00DE6630">
            <w:pPr>
              <w:spacing w:line="240" w:lineRule="auto"/>
              <w:ind w:firstLineChars="0" w:firstLine="0"/>
              <w:jc w:val="center"/>
              <w:rPr>
                <w:sz w:val="21"/>
              </w:rPr>
            </w:pPr>
            <w:r>
              <w:rPr>
                <w:rFonts w:hint="eastAsia"/>
                <w:sz w:val="21"/>
              </w:rPr>
              <w:t>86</w:t>
            </w:r>
          </w:p>
        </w:tc>
        <w:tc>
          <w:tcPr>
            <w:tcW w:w="1135" w:type="dxa"/>
            <w:vAlign w:val="center"/>
          </w:tcPr>
          <w:p w:rsidR="00C62149" w:rsidRDefault="00DE6630">
            <w:pPr>
              <w:spacing w:line="240" w:lineRule="auto"/>
              <w:ind w:firstLineChars="0" w:firstLine="0"/>
              <w:jc w:val="center"/>
              <w:rPr>
                <w:sz w:val="21"/>
              </w:rPr>
            </w:pPr>
            <w:r>
              <w:rPr>
                <w:rFonts w:hint="eastAsia"/>
                <w:sz w:val="21"/>
              </w:rPr>
              <w:t>31.16</w:t>
            </w:r>
          </w:p>
        </w:tc>
        <w:tc>
          <w:tcPr>
            <w:tcW w:w="1475" w:type="dxa"/>
            <w:vAlign w:val="center"/>
          </w:tcPr>
          <w:p w:rsidR="00C62149" w:rsidRDefault="00DE6630">
            <w:pPr>
              <w:spacing w:line="240" w:lineRule="auto"/>
              <w:ind w:firstLineChars="0" w:firstLine="0"/>
              <w:jc w:val="center"/>
              <w:rPr>
                <w:sz w:val="21"/>
              </w:rPr>
            </w:pPr>
            <w:r>
              <w:rPr>
                <w:rFonts w:hint="eastAsia"/>
                <w:sz w:val="21"/>
              </w:rPr>
              <w:t>66</w:t>
            </w:r>
          </w:p>
        </w:tc>
        <w:tc>
          <w:tcPr>
            <w:tcW w:w="1156" w:type="dxa"/>
            <w:vAlign w:val="center"/>
          </w:tcPr>
          <w:p w:rsidR="00C62149" w:rsidRDefault="00DE6630">
            <w:pPr>
              <w:spacing w:line="240" w:lineRule="auto"/>
              <w:ind w:firstLineChars="0" w:firstLine="0"/>
              <w:jc w:val="center"/>
              <w:rPr>
                <w:sz w:val="21"/>
              </w:rPr>
            </w:pPr>
            <w:r>
              <w:rPr>
                <w:rFonts w:hint="eastAsia"/>
                <w:sz w:val="21"/>
              </w:rPr>
              <w:t>47.83</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46-55岁</w:t>
            </w:r>
          </w:p>
        </w:tc>
        <w:tc>
          <w:tcPr>
            <w:tcW w:w="1496" w:type="dxa"/>
            <w:vAlign w:val="center"/>
          </w:tcPr>
          <w:p w:rsidR="00C62149" w:rsidRDefault="00DE6630">
            <w:pPr>
              <w:spacing w:line="240" w:lineRule="auto"/>
              <w:ind w:firstLineChars="0" w:firstLine="0"/>
              <w:jc w:val="center"/>
              <w:rPr>
                <w:sz w:val="21"/>
              </w:rPr>
            </w:pPr>
            <w:r>
              <w:rPr>
                <w:rFonts w:hint="eastAsia"/>
                <w:sz w:val="21"/>
              </w:rPr>
              <w:t>2</w:t>
            </w:r>
          </w:p>
        </w:tc>
        <w:tc>
          <w:tcPr>
            <w:tcW w:w="1135" w:type="dxa"/>
            <w:vAlign w:val="center"/>
          </w:tcPr>
          <w:p w:rsidR="00C62149" w:rsidRDefault="00DE6630">
            <w:pPr>
              <w:spacing w:line="240" w:lineRule="auto"/>
              <w:ind w:firstLineChars="0" w:firstLine="0"/>
              <w:jc w:val="center"/>
              <w:rPr>
                <w:sz w:val="21"/>
              </w:rPr>
            </w:pPr>
            <w:r>
              <w:rPr>
                <w:rFonts w:hint="eastAsia"/>
                <w:sz w:val="21"/>
              </w:rPr>
              <w:t>0.72</w:t>
            </w:r>
          </w:p>
        </w:tc>
        <w:tc>
          <w:tcPr>
            <w:tcW w:w="1475" w:type="dxa"/>
            <w:vAlign w:val="center"/>
          </w:tcPr>
          <w:p w:rsidR="00C62149" w:rsidRDefault="00DE6630">
            <w:pPr>
              <w:spacing w:line="240" w:lineRule="auto"/>
              <w:ind w:firstLineChars="0" w:firstLine="0"/>
              <w:jc w:val="center"/>
              <w:rPr>
                <w:sz w:val="21"/>
              </w:rPr>
            </w:pPr>
            <w:r>
              <w:rPr>
                <w:rFonts w:hint="eastAsia"/>
                <w:sz w:val="21"/>
              </w:rPr>
              <w:t>29</w:t>
            </w:r>
          </w:p>
        </w:tc>
        <w:tc>
          <w:tcPr>
            <w:tcW w:w="1156" w:type="dxa"/>
            <w:vAlign w:val="center"/>
          </w:tcPr>
          <w:p w:rsidR="00C62149" w:rsidRDefault="00DE6630">
            <w:pPr>
              <w:spacing w:line="240" w:lineRule="auto"/>
              <w:ind w:firstLineChars="0" w:firstLine="0"/>
              <w:jc w:val="center"/>
              <w:rPr>
                <w:sz w:val="21"/>
              </w:rPr>
            </w:pPr>
            <w:r>
              <w:rPr>
                <w:rFonts w:hint="eastAsia"/>
                <w:sz w:val="21"/>
              </w:rPr>
              <w:t>21.01</w:t>
            </w:r>
          </w:p>
        </w:tc>
      </w:tr>
      <w:tr w:rsidR="00C62149">
        <w:trPr>
          <w:trHeight w:val="391"/>
          <w:jc w:val="center"/>
        </w:trPr>
        <w:tc>
          <w:tcPr>
            <w:tcW w:w="1164" w:type="dxa"/>
            <w:vMerge/>
            <w:vAlign w:val="center"/>
          </w:tcPr>
          <w:p w:rsidR="00C62149" w:rsidRDefault="00C62149">
            <w:pPr>
              <w:spacing w:line="240" w:lineRule="auto"/>
              <w:ind w:firstLineChars="0" w:firstLine="0"/>
              <w:jc w:val="center"/>
              <w:rPr>
                <w:sz w:val="21"/>
              </w:rPr>
            </w:pPr>
          </w:p>
        </w:tc>
        <w:tc>
          <w:tcPr>
            <w:tcW w:w="2096" w:type="dxa"/>
            <w:vAlign w:val="center"/>
          </w:tcPr>
          <w:p w:rsidR="00C62149" w:rsidRDefault="00DE6630">
            <w:pPr>
              <w:spacing w:line="240" w:lineRule="auto"/>
              <w:ind w:firstLineChars="0" w:firstLine="0"/>
              <w:jc w:val="center"/>
              <w:rPr>
                <w:sz w:val="21"/>
              </w:rPr>
            </w:pPr>
            <w:r>
              <w:rPr>
                <w:rFonts w:ascii="宋体" w:eastAsia="宋体" w:hAnsi="宋体" w:hint="eastAsia"/>
                <w:b/>
                <w:sz w:val="21"/>
                <w:szCs w:val="21"/>
              </w:rPr>
              <w:t>56岁及以上</w:t>
            </w:r>
          </w:p>
        </w:tc>
        <w:tc>
          <w:tcPr>
            <w:tcW w:w="1496" w:type="dxa"/>
            <w:vAlign w:val="center"/>
          </w:tcPr>
          <w:p w:rsidR="00C62149" w:rsidRDefault="00DE6630">
            <w:pPr>
              <w:spacing w:line="240" w:lineRule="auto"/>
              <w:ind w:firstLineChars="0" w:firstLine="0"/>
              <w:jc w:val="center"/>
              <w:rPr>
                <w:sz w:val="21"/>
              </w:rPr>
            </w:pPr>
            <w:r>
              <w:rPr>
                <w:rFonts w:hint="eastAsia"/>
                <w:sz w:val="21"/>
              </w:rPr>
              <w:t>1</w:t>
            </w:r>
          </w:p>
        </w:tc>
        <w:tc>
          <w:tcPr>
            <w:tcW w:w="1135" w:type="dxa"/>
            <w:vAlign w:val="center"/>
          </w:tcPr>
          <w:p w:rsidR="00C62149" w:rsidRDefault="00DE6630">
            <w:pPr>
              <w:spacing w:line="240" w:lineRule="auto"/>
              <w:ind w:firstLineChars="0" w:firstLine="0"/>
              <w:jc w:val="center"/>
              <w:rPr>
                <w:sz w:val="21"/>
              </w:rPr>
            </w:pPr>
            <w:r>
              <w:rPr>
                <w:rFonts w:hint="eastAsia"/>
                <w:sz w:val="21"/>
              </w:rPr>
              <w:t>0.36</w:t>
            </w:r>
          </w:p>
        </w:tc>
        <w:tc>
          <w:tcPr>
            <w:tcW w:w="1475" w:type="dxa"/>
            <w:vAlign w:val="center"/>
          </w:tcPr>
          <w:p w:rsidR="00C62149" w:rsidRDefault="00DE6630">
            <w:pPr>
              <w:spacing w:line="240" w:lineRule="auto"/>
              <w:ind w:firstLineChars="0" w:firstLine="0"/>
              <w:jc w:val="center"/>
              <w:rPr>
                <w:sz w:val="21"/>
              </w:rPr>
            </w:pPr>
            <w:r>
              <w:rPr>
                <w:rFonts w:hint="eastAsia"/>
                <w:sz w:val="21"/>
              </w:rPr>
              <w:t>21</w:t>
            </w:r>
          </w:p>
        </w:tc>
        <w:tc>
          <w:tcPr>
            <w:tcW w:w="1156" w:type="dxa"/>
            <w:vAlign w:val="center"/>
          </w:tcPr>
          <w:p w:rsidR="00C62149" w:rsidRDefault="00DE6630">
            <w:pPr>
              <w:spacing w:line="240" w:lineRule="auto"/>
              <w:ind w:firstLineChars="0" w:firstLine="0"/>
              <w:jc w:val="center"/>
              <w:rPr>
                <w:sz w:val="21"/>
              </w:rPr>
            </w:pPr>
            <w:r>
              <w:rPr>
                <w:rFonts w:hint="eastAsia"/>
                <w:sz w:val="21"/>
              </w:rPr>
              <w:t>15.22</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（2）分专业情况</w:t>
      </w:r>
    </w:p>
    <w:p w:rsidR="00C62149" w:rsidRDefault="00DE6630">
      <w:pPr>
        <w:spacing w:line="240" w:lineRule="auto"/>
        <w:ind w:firstLineChars="0" w:firstLine="0"/>
        <w:jc w:val="center"/>
        <w:rPr>
          <w:sz w:val="21"/>
        </w:rPr>
      </w:pPr>
      <w:r>
        <w:rPr>
          <w:rFonts w:ascii="宋体" w:eastAsia="宋体" w:hAnsi="宋体" w:hint="eastAsia"/>
          <w:szCs w:val="24"/>
        </w:rPr>
        <w:t>附表2 分专业专任教师数量情况</w:t>
      </w:r>
    </w:p>
    <w:tbl>
      <w:tblPr>
        <w:tblStyle w:val="a8"/>
        <w:tblW w:w="8522" w:type="dxa"/>
        <w:jc w:val="center"/>
        <w:tblLayout w:type="fixed"/>
        <w:tblLook w:val="04A0"/>
      </w:tblPr>
      <w:tblGrid>
        <w:gridCol w:w="1471"/>
        <w:gridCol w:w="1556"/>
        <w:gridCol w:w="1073"/>
        <w:gridCol w:w="685"/>
        <w:gridCol w:w="1202"/>
        <w:gridCol w:w="944"/>
        <w:gridCol w:w="1591"/>
      </w:tblGrid>
      <w:tr w:rsidR="00C62149">
        <w:trPr>
          <w:trHeight w:val="391"/>
          <w:tblHeader/>
          <w:jc w:val="center"/>
        </w:trPr>
        <w:tc>
          <w:tcPr>
            <w:tcW w:w="147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1556"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107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专任教师数量</w:t>
            </w:r>
          </w:p>
        </w:tc>
        <w:tc>
          <w:tcPr>
            <w:tcW w:w="685"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生师比</w:t>
            </w:r>
          </w:p>
        </w:tc>
        <w:tc>
          <w:tcPr>
            <w:tcW w:w="1202"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近五年新进教师</w:t>
            </w:r>
          </w:p>
        </w:tc>
        <w:tc>
          <w:tcPr>
            <w:tcW w:w="944"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双师型教师</w:t>
            </w:r>
          </w:p>
        </w:tc>
        <w:tc>
          <w:tcPr>
            <w:tcW w:w="159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具有行业企业背景教师</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020301K</w:t>
            </w:r>
          </w:p>
        </w:tc>
        <w:tc>
          <w:tcPr>
            <w:tcW w:w="1556" w:type="dxa"/>
            <w:vAlign w:val="center"/>
          </w:tcPr>
          <w:p w:rsidR="00C62149" w:rsidRDefault="00DE6630">
            <w:pPr>
              <w:spacing w:line="240" w:lineRule="auto"/>
              <w:ind w:firstLineChars="0" w:firstLine="0"/>
              <w:jc w:val="center"/>
              <w:rPr>
                <w:sz w:val="21"/>
              </w:rPr>
            </w:pPr>
            <w:r>
              <w:rPr>
                <w:sz w:val="21"/>
              </w:rPr>
              <w:t>金融学</w:t>
            </w:r>
          </w:p>
        </w:tc>
        <w:tc>
          <w:tcPr>
            <w:tcW w:w="1073" w:type="dxa"/>
            <w:vAlign w:val="center"/>
          </w:tcPr>
          <w:p w:rsidR="00C62149" w:rsidRDefault="00DE6630">
            <w:pPr>
              <w:spacing w:line="240" w:lineRule="auto"/>
              <w:ind w:firstLineChars="0" w:firstLine="0"/>
              <w:jc w:val="center"/>
              <w:rPr>
                <w:sz w:val="21"/>
              </w:rPr>
            </w:pPr>
            <w:r>
              <w:rPr>
                <w:sz w:val="21"/>
              </w:rPr>
              <w:t>11</w:t>
            </w:r>
          </w:p>
        </w:tc>
        <w:tc>
          <w:tcPr>
            <w:tcW w:w="685" w:type="dxa"/>
            <w:vAlign w:val="center"/>
          </w:tcPr>
          <w:p w:rsidR="00C62149" w:rsidRDefault="00DE6630">
            <w:pPr>
              <w:spacing w:line="240" w:lineRule="auto"/>
              <w:ind w:firstLineChars="0" w:firstLine="0"/>
              <w:jc w:val="center"/>
              <w:rPr>
                <w:sz w:val="21"/>
              </w:rPr>
            </w:pPr>
            <w:r>
              <w:rPr>
                <w:sz w:val="21"/>
              </w:rPr>
              <w:t>75.55</w:t>
            </w:r>
          </w:p>
        </w:tc>
        <w:tc>
          <w:tcPr>
            <w:tcW w:w="1202" w:type="dxa"/>
            <w:vAlign w:val="center"/>
          </w:tcPr>
          <w:p w:rsidR="00C62149" w:rsidRDefault="00DE6630">
            <w:pPr>
              <w:spacing w:line="240" w:lineRule="auto"/>
              <w:ind w:firstLineChars="0" w:firstLine="0"/>
              <w:jc w:val="center"/>
              <w:rPr>
                <w:sz w:val="21"/>
              </w:rPr>
            </w:pPr>
            <w:r>
              <w:rPr>
                <w:sz w:val="21"/>
              </w:rPr>
              <w:t>7</w:t>
            </w:r>
          </w:p>
        </w:tc>
        <w:tc>
          <w:tcPr>
            <w:tcW w:w="944" w:type="dxa"/>
            <w:vAlign w:val="center"/>
          </w:tcPr>
          <w:p w:rsidR="00C62149" w:rsidRDefault="00DE6630">
            <w:pPr>
              <w:spacing w:line="240" w:lineRule="auto"/>
              <w:ind w:firstLineChars="0" w:firstLine="0"/>
              <w:jc w:val="center"/>
              <w:rPr>
                <w:sz w:val="21"/>
              </w:rPr>
            </w:pPr>
            <w:r>
              <w:rPr>
                <w:sz w:val="21"/>
              </w:rPr>
              <w:t>3</w:t>
            </w:r>
          </w:p>
        </w:tc>
        <w:tc>
          <w:tcPr>
            <w:tcW w:w="1591" w:type="dxa"/>
            <w:vAlign w:val="center"/>
          </w:tcPr>
          <w:p w:rsidR="00C62149" w:rsidRDefault="00DE6630">
            <w:pPr>
              <w:spacing w:line="240" w:lineRule="auto"/>
              <w:ind w:firstLineChars="0" w:firstLine="0"/>
              <w:jc w:val="center"/>
              <w:rPr>
                <w:sz w:val="21"/>
              </w:rPr>
            </w:pPr>
            <w:r>
              <w:rPr>
                <w:sz w:val="21"/>
              </w:rPr>
              <w:t>2</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lastRenderedPageBreak/>
              <w:t>020309T</w:t>
            </w:r>
          </w:p>
        </w:tc>
        <w:tc>
          <w:tcPr>
            <w:tcW w:w="1556" w:type="dxa"/>
            <w:vAlign w:val="center"/>
          </w:tcPr>
          <w:p w:rsidR="00C62149" w:rsidRDefault="00DE6630">
            <w:pPr>
              <w:spacing w:line="240" w:lineRule="auto"/>
              <w:ind w:firstLineChars="0" w:firstLine="0"/>
              <w:jc w:val="center"/>
              <w:rPr>
                <w:sz w:val="21"/>
              </w:rPr>
            </w:pPr>
            <w:r>
              <w:rPr>
                <w:sz w:val="21"/>
              </w:rPr>
              <w:t>互联网金融</w:t>
            </w:r>
          </w:p>
        </w:tc>
        <w:tc>
          <w:tcPr>
            <w:tcW w:w="1073" w:type="dxa"/>
            <w:vAlign w:val="center"/>
          </w:tcPr>
          <w:p w:rsidR="00C62149" w:rsidRDefault="00DE6630">
            <w:pPr>
              <w:spacing w:line="240" w:lineRule="auto"/>
              <w:ind w:firstLineChars="0" w:firstLine="0"/>
              <w:jc w:val="center"/>
              <w:rPr>
                <w:sz w:val="21"/>
              </w:rPr>
            </w:pPr>
            <w:r>
              <w:rPr>
                <w:sz w:val="21"/>
              </w:rPr>
              <w:t>7</w:t>
            </w:r>
          </w:p>
        </w:tc>
        <w:tc>
          <w:tcPr>
            <w:tcW w:w="685" w:type="dxa"/>
            <w:vAlign w:val="center"/>
          </w:tcPr>
          <w:p w:rsidR="00C62149" w:rsidRDefault="00DE6630">
            <w:pPr>
              <w:spacing w:line="240" w:lineRule="auto"/>
              <w:ind w:firstLineChars="0" w:firstLine="0"/>
              <w:jc w:val="center"/>
              <w:rPr>
                <w:sz w:val="21"/>
              </w:rPr>
            </w:pPr>
            <w:r>
              <w:rPr>
                <w:sz w:val="21"/>
              </w:rPr>
              <w:t>13.29</w:t>
            </w:r>
          </w:p>
        </w:tc>
        <w:tc>
          <w:tcPr>
            <w:tcW w:w="1202" w:type="dxa"/>
            <w:vAlign w:val="center"/>
          </w:tcPr>
          <w:p w:rsidR="00C62149" w:rsidRDefault="00DE6630">
            <w:pPr>
              <w:spacing w:line="240" w:lineRule="auto"/>
              <w:ind w:firstLineChars="0" w:firstLine="0"/>
              <w:jc w:val="center"/>
              <w:rPr>
                <w:sz w:val="21"/>
              </w:rPr>
            </w:pPr>
            <w:r>
              <w:rPr>
                <w:sz w:val="21"/>
              </w:rPr>
              <w:t>6</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4</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020401</w:t>
            </w:r>
          </w:p>
        </w:tc>
        <w:tc>
          <w:tcPr>
            <w:tcW w:w="1556" w:type="dxa"/>
            <w:vAlign w:val="center"/>
          </w:tcPr>
          <w:p w:rsidR="00C62149" w:rsidRDefault="00DE6630">
            <w:pPr>
              <w:spacing w:line="240" w:lineRule="auto"/>
              <w:ind w:firstLineChars="0" w:firstLine="0"/>
              <w:jc w:val="center"/>
              <w:rPr>
                <w:sz w:val="21"/>
              </w:rPr>
            </w:pPr>
            <w:r>
              <w:rPr>
                <w:sz w:val="21"/>
              </w:rPr>
              <w:t>国际经济与贸易</w:t>
            </w:r>
          </w:p>
        </w:tc>
        <w:tc>
          <w:tcPr>
            <w:tcW w:w="1073" w:type="dxa"/>
            <w:vAlign w:val="center"/>
          </w:tcPr>
          <w:p w:rsidR="00C62149" w:rsidRDefault="00DE6630">
            <w:pPr>
              <w:spacing w:line="240" w:lineRule="auto"/>
              <w:ind w:firstLineChars="0" w:firstLine="0"/>
              <w:jc w:val="center"/>
              <w:rPr>
                <w:sz w:val="21"/>
              </w:rPr>
            </w:pPr>
            <w:r>
              <w:rPr>
                <w:sz w:val="21"/>
              </w:rPr>
              <w:t>4</w:t>
            </w:r>
          </w:p>
        </w:tc>
        <w:tc>
          <w:tcPr>
            <w:tcW w:w="685" w:type="dxa"/>
            <w:vAlign w:val="center"/>
          </w:tcPr>
          <w:p w:rsidR="00C62149" w:rsidRDefault="00DE6630">
            <w:pPr>
              <w:spacing w:line="240" w:lineRule="auto"/>
              <w:ind w:firstLineChars="0" w:firstLine="0"/>
              <w:jc w:val="center"/>
              <w:rPr>
                <w:sz w:val="21"/>
              </w:rPr>
            </w:pPr>
            <w:r>
              <w:rPr>
                <w:sz w:val="21"/>
              </w:rPr>
              <w:t>15.75</w:t>
            </w:r>
          </w:p>
        </w:tc>
        <w:tc>
          <w:tcPr>
            <w:tcW w:w="1202" w:type="dxa"/>
            <w:vAlign w:val="center"/>
          </w:tcPr>
          <w:p w:rsidR="00C62149" w:rsidRDefault="00DE6630">
            <w:pPr>
              <w:spacing w:line="240" w:lineRule="auto"/>
              <w:ind w:firstLineChars="0" w:firstLine="0"/>
              <w:jc w:val="center"/>
              <w:rPr>
                <w:sz w:val="21"/>
              </w:rPr>
            </w:pPr>
            <w:r>
              <w:rPr>
                <w:sz w:val="21"/>
              </w:rPr>
              <w:t>0</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040203</w:t>
            </w:r>
          </w:p>
        </w:tc>
        <w:tc>
          <w:tcPr>
            <w:tcW w:w="1556" w:type="dxa"/>
            <w:vAlign w:val="center"/>
          </w:tcPr>
          <w:p w:rsidR="00C62149" w:rsidRDefault="00DE6630">
            <w:pPr>
              <w:spacing w:line="240" w:lineRule="auto"/>
              <w:ind w:firstLineChars="0" w:firstLine="0"/>
              <w:jc w:val="center"/>
              <w:rPr>
                <w:sz w:val="21"/>
              </w:rPr>
            </w:pPr>
            <w:r>
              <w:rPr>
                <w:sz w:val="21"/>
              </w:rPr>
              <w:t>社会体育指导与管理</w:t>
            </w:r>
          </w:p>
        </w:tc>
        <w:tc>
          <w:tcPr>
            <w:tcW w:w="1073" w:type="dxa"/>
            <w:vAlign w:val="center"/>
          </w:tcPr>
          <w:p w:rsidR="00C62149" w:rsidRDefault="00DE6630">
            <w:pPr>
              <w:spacing w:line="240" w:lineRule="auto"/>
              <w:ind w:firstLineChars="0" w:firstLine="0"/>
              <w:jc w:val="center"/>
              <w:rPr>
                <w:sz w:val="21"/>
              </w:rPr>
            </w:pPr>
            <w:r>
              <w:rPr>
                <w:sz w:val="21"/>
              </w:rPr>
              <w:t>20</w:t>
            </w:r>
          </w:p>
        </w:tc>
        <w:tc>
          <w:tcPr>
            <w:tcW w:w="685" w:type="dxa"/>
            <w:vAlign w:val="center"/>
          </w:tcPr>
          <w:p w:rsidR="00C62149" w:rsidRDefault="00DE6630">
            <w:pPr>
              <w:spacing w:line="240" w:lineRule="auto"/>
              <w:ind w:firstLineChars="0" w:firstLine="0"/>
              <w:jc w:val="center"/>
              <w:rPr>
                <w:sz w:val="21"/>
              </w:rPr>
            </w:pPr>
            <w:r>
              <w:rPr>
                <w:sz w:val="21"/>
              </w:rPr>
              <w:t>15.95</w:t>
            </w:r>
          </w:p>
        </w:tc>
        <w:tc>
          <w:tcPr>
            <w:tcW w:w="1202" w:type="dxa"/>
            <w:vAlign w:val="center"/>
          </w:tcPr>
          <w:p w:rsidR="00C62149" w:rsidRDefault="00DE6630">
            <w:pPr>
              <w:spacing w:line="240" w:lineRule="auto"/>
              <w:ind w:firstLineChars="0" w:firstLine="0"/>
              <w:jc w:val="center"/>
              <w:rPr>
                <w:sz w:val="21"/>
              </w:rPr>
            </w:pPr>
            <w:r>
              <w:rPr>
                <w:sz w:val="21"/>
              </w:rPr>
              <w:t>9</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050306T</w:t>
            </w:r>
          </w:p>
        </w:tc>
        <w:tc>
          <w:tcPr>
            <w:tcW w:w="1556" w:type="dxa"/>
            <w:vAlign w:val="center"/>
          </w:tcPr>
          <w:p w:rsidR="00C62149" w:rsidRDefault="00DE6630">
            <w:pPr>
              <w:spacing w:line="240" w:lineRule="auto"/>
              <w:ind w:firstLineChars="0" w:firstLine="0"/>
              <w:jc w:val="center"/>
              <w:rPr>
                <w:sz w:val="21"/>
              </w:rPr>
            </w:pPr>
            <w:r>
              <w:rPr>
                <w:sz w:val="21"/>
              </w:rPr>
              <w:t>网络与新媒体</w:t>
            </w:r>
          </w:p>
        </w:tc>
        <w:tc>
          <w:tcPr>
            <w:tcW w:w="1073" w:type="dxa"/>
            <w:vAlign w:val="center"/>
          </w:tcPr>
          <w:p w:rsidR="00C62149" w:rsidRDefault="00DE6630">
            <w:pPr>
              <w:spacing w:line="240" w:lineRule="auto"/>
              <w:ind w:firstLineChars="0" w:firstLine="0"/>
              <w:jc w:val="center"/>
              <w:rPr>
                <w:sz w:val="21"/>
              </w:rPr>
            </w:pPr>
            <w:r>
              <w:rPr>
                <w:sz w:val="21"/>
              </w:rPr>
              <w:t>13</w:t>
            </w:r>
          </w:p>
        </w:tc>
        <w:tc>
          <w:tcPr>
            <w:tcW w:w="685" w:type="dxa"/>
            <w:vAlign w:val="center"/>
          </w:tcPr>
          <w:p w:rsidR="00C62149" w:rsidRDefault="00DE6630">
            <w:pPr>
              <w:spacing w:line="240" w:lineRule="auto"/>
              <w:ind w:firstLineChars="0" w:firstLine="0"/>
              <w:jc w:val="center"/>
              <w:rPr>
                <w:sz w:val="21"/>
              </w:rPr>
            </w:pPr>
            <w:r>
              <w:rPr>
                <w:sz w:val="21"/>
              </w:rPr>
              <w:t>4.92</w:t>
            </w:r>
          </w:p>
        </w:tc>
        <w:tc>
          <w:tcPr>
            <w:tcW w:w="1202" w:type="dxa"/>
            <w:vAlign w:val="center"/>
          </w:tcPr>
          <w:p w:rsidR="00C62149" w:rsidRDefault="00DE6630">
            <w:pPr>
              <w:spacing w:line="240" w:lineRule="auto"/>
              <w:ind w:firstLineChars="0" w:firstLine="0"/>
              <w:jc w:val="center"/>
              <w:rPr>
                <w:sz w:val="21"/>
              </w:rPr>
            </w:pPr>
            <w:r>
              <w:rPr>
                <w:sz w:val="21"/>
              </w:rPr>
              <w:t>7</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070302</w:t>
            </w:r>
          </w:p>
        </w:tc>
        <w:tc>
          <w:tcPr>
            <w:tcW w:w="1556" w:type="dxa"/>
            <w:vAlign w:val="center"/>
          </w:tcPr>
          <w:p w:rsidR="00C62149" w:rsidRDefault="00DE6630">
            <w:pPr>
              <w:spacing w:line="240" w:lineRule="auto"/>
              <w:ind w:firstLineChars="0" w:firstLine="0"/>
              <w:jc w:val="center"/>
              <w:rPr>
                <w:sz w:val="21"/>
              </w:rPr>
            </w:pPr>
            <w:r>
              <w:rPr>
                <w:sz w:val="21"/>
              </w:rPr>
              <w:t>应用化学</w:t>
            </w:r>
          </w:p>
        </w:tc>
        <w:tc>
          <w:tcPr>
            <w:tcW w:w="1073" w:type="dxa"/>
            <w:vAlign w:val="center"/>
          </w:tcPr>
          <w:p w:rsidR="00C62149" w:rsidRDefault="00DE6630">
            <w:pPr>
              <w:spacing w:line="240" w:lineRule="auto"/>
              <w:ind w:firstLineChars="0" w:firstLine="0"/>
              <w:jc w:val="center"/>
              <w:rPr>
                <w:sz w:val="21"/>
              </w:rPr>
            </w:pPr>
            <w:r>
              <w:rPr>
                <w:sz w:val="21"/>
              </w:rPr>
              <w:t>5</w:t>
            </w:r>
          </w:p>
        </w:tc>
        <w:tc>
          <w:tcPr>
            <w:tcW w:w="685" w:type="dxa"/>
            <w:vAlign w:val="center"/>
          </w:tcPr>
          <w:p w:rsidR="00C62149" w:rsidRDefault="00DE6630">
            <w:pPr>
              <w:spacing w:line="240" w:lineRule="auto"/>
              <w:ind w:firstLineChars="0" w:firstLine="0"/>
              <w:jc w:val="center"/>
              <w:rPr>
                <w:sz w:val="21"/>
              </w:rPr>
            </w:pPr>
            <w:r>
              <w:rPr>
                <w:sz w:val="21"/>
              </w:rPr>
              <w:t>42.80</w:t>
            </w:r>
          </w:p>
        </w:tc>
        <w:tc>
          <w:tcPr>
            <w:tcW w:w="1202" w:type="dxa"/>
            <w:vAlign w:val="center"/>
          </w:tcPr>
          <w:p w:rsidR="00C62149" w:rsidRDefault="00DE6630">
            <w:pPr>
              <w:spacing w:line="240" w:lineRule="auto"/>
              <w:ind w:firstLineChars="0" w:firstLine="0"/>
              <w:jc w:val="center"/>
              <w:rPr>
                <w:sz w:val="21"/>
              </w:rPr>
            </w:pPr>
            <w:r>
              <w:rPr>
                <w:sz w:val="21"/>
              </w:rPr>
              <w:t>2</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2</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080202</w:t>
            </w:r>
          </w:p>
        </w:tc>
        <w:tc>
          <w:tcPr>
            <w:tcW w:w="1556" w:type="dxa"/>
            <w:vAlign w:val="center"/>
          </w:tcPr>
          <w:p w:rsidR="00C62149" w:rsidRDefault="00DE6630">
            <w:pPr>
              <w:spacing w:line="240" w:lineRule="auto"/>
              <w:ind w:firstLineChars="0" w:firstLine="0"/>
              <w:jc w:val="center"/>
              <w:rPr>
                <w:sz w:val="21"/>
              </w:rPr>
            </w:pPr>
            <w:r>
              <w:rPr>
                <w:sz w:val="21"/>
              </w:rPr>
              <w:t>机械设计制造及其自动化</w:t>
            </w:r>
          </w:p>
        </w:tc>
        <w:tc>
          <w:tcPr>
            <w:tcW w:w="1073" w:type="dxa"/>
            <w:vAlign w:val="center"/>
          </w:tcPr>
          <w:p w:rsidR="00C62149" w:rsidRDefault="00DE6630">
            <w:pPr>
              <w:spacing w:line="240" w:lineRule="auto"/>
              <w:ind w:firstLineChars="0" w:firstLine="0"/>
              <w:jc w:val="center"/>
              <w:rPr>
                <w:sz w:val="21"/>
              </w:rPr>
            </w:pPr>
            <w:r>
              <w:rPr>
                <w:sz w:val="21"/>
              </w:rPr>
              <w:t>10</w:t>
            </w:r>
          </w:p>
        </w:tc>
        <w:tc>
          <w:tcPr>
            <w:tcW w:w="685" w:type="dxa"/>
            <w:vAlign w:val="center"/>
          </w:tcPr>
          <w:p w:rsidR="00C62149" w:rsidRDefault="00DE6630">
            <w:pPr>
              <w:spacing w:line="240" w:lineRule="auto"/>
              <w:ind w:firstLineChars="0" w:firstLine="0"/>
              <w:jc w:val="center"/>
              <w:rPr>
                <w:sz w:val="21"/>
              </w:rPr>
            </w:pPr>
            <w:r>
              <w:rPr>
                <w:sz w:val="21"/>
              </w:rPr>
              <w:t>39.90</w:t>
            </w:r>
          </w:p>
        </w:tc>
        <w:tc>
          <w:tcPr>
            <w:tcW w:w="1202" w:type="dxa"/>
            <w:vAlign w:val="center"/>
          </w:tcPr>
          <w:p w:rsidR="00C62149" w:rsidRDefault="00DE6630">
            <w:pPr>
              <w:spacing w:line="240" w:lineRule="auto"/>
              <w:ind w:firstLineChars="0" w:firstLine="0"/>
              <w:jc w:val="center"/>
              <w:rPr>
                <w:sz w:val="21"/>
              </w:rPr>
            </w:pPr>
            <w:r>
              <w:rPr>
                <w:sz w:val="21"/>
              </w:rPr>
              <w:t>9</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7</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080205</w:t>
            </w:r>
          </w:p>
        </w:tc>
        <w:tc>
          <w:tcPr>
            <w:tcW w:w="1556" w:type="dxa"/>
            <w:vAlign w:val="center"/>
          </w:tcPr>
          <w:p w:rsidR="00C62149" w:rsidRDefault="00DE6630">
            <w:pPr>
              <w:spacing w:line="240" w:lineRule="auto"/>
              <w:ind w:firstLineChars="0" w:firstLine="0"/>
              <w:jc w:val="center"/>
              <w:rPr>
                <w:sz w:val="21"/>
              </w:rPr>
            </w:pPr>
            <w:r>
              <w:rPr>
                <w:sz w:val="21"/>
              </w:rPr>
              <w:t>工业设计</w:t>
            </w:r>
          </w:p>
        </w:tc>
        <w:tc>
          <w:tcPr>
            <w:tcW w:w="1073" w:type="dxa"/>
            <w:vAlign w:val="center"/>
          </w:tcPr>
          <w:p w:rsidR="00C62149" w:rsidRDefault="00DE6630">
            <w:pPr>
              <w:spacing w:line="240" w:lineRule="auto"/>
              <w:ind w:firstLineChars="0" w:firstLine="0"/>
              <w:jc w:val="center"/>
              <w:rPr>
                <w:sz w:val="21"/>
              </w:rPr>
            </w:pPr>
            <w:r>
              <w:rPr>
                <w:sz w:val="21"/>
              </w:rPr>
              <w:t>10</w:t>
            </w:r>
          </w:p>
        </w:tc>
        <w:tc>
          <w:tcPr>
            <w:tcW w:w="685" w:type="dxa"/>
            <w:vAlign w:val="center"/>
          </w:tcPr>
          <w:p w:rsidR="00C62149" w:rsidRDefault="00DE6630">
            <w:pPr>
              <w:spacing w:line="240" w:lineRule="auto"/>
              <w:ind w:firstLineChars="0" w:firstLine="0"/>
              <w:jc w:val="center"/>
              <w:rPr>
                <w:sz w:val="21"/>
              </w:rPr>
            </w:pPr>
            <w:r>
              <w:rPr>
                <w:sz w:val="21"/>
              </w:rPr>
              <w:t>8.20</w:t>
            </w:r>
          </w:p>
        </w:tc>
        <w:tc>
          <w:tcPr>
            <w:tcW w:w="1202" w:type="dxa"/>
            <w:vAlign w:val="center"/>
          </w:tcPr>
          <w:p w:rsidR="00C62149" w:rsidRDefault="00DE6630">
            <w:pPr>
              <w:spacing w:line="240" w:lineRule="auto"/>
              <w:ind w:firstLineChars="0" w:firstLine="0"/>
              <w:jc w:val="center"/>
              <w:rPr>
                <w:sz w:val="21"/>
              </w:rPr>
            </w:pPr>
            <w:r>
              <w:rPr>
                <w:sz w:val="21"/>
              </w:rPr>
              <w:t>3</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080206</w:t>
            </w:r>
          </w:p>
        </w:tc>
        <w:tc>
          <w:tcPr>
            <w:tcW w:w="1556" w:type="dxa"/>
            <w:vAlign w:val="center"/>
          </w:tcPr>
          <w:p w:rsidR="00C62149" w:rsidRDefault="00DE6630">
            <w:pPr>
              <w:spacing w:line="240" w:lineRule="auto"/>
              <w:ind w:firstLineChars="0" w:firstLine="0"/>
              <w:jc w:val="center"/>
              <w:rPr>
                <w:sz w:val="21"/>
              </w:rPr>
            </w:pPr>
            <w:r>
              <w:rPr>
                <w:sz w:val="21"/>
              </w:rPr>
              <w:t>过程装备与控制工程</w:t>
            </w:r>
          </w:p>
        </w:tc>
        <w:tc>
          <w:tcPr>
            <w:tcW w:w="1073" w:type="dxa"/>
            <w:vAlign w:val="center"/>
          </w:tcPr>
          <w:p w:rsidR="00C62149" w:rsidRDefault="00DE6630">
            <w:pPr>
              <w:spacing w:line="240" w:lineRule="auto"/>
              <w:ind w:firstLineChars="0" w:firstLine="0"/>
              <w:jc w:val="center"/>
              <w:rPr>
                <w:sz w:val="21"/>
              </w:rPr>
            </w:pPr>
            <w:r>
              <w:rPr>
                <w:sz w:val="21"/>
              </w:rPr>
              <w:t>3</w:t>
            </w:r>
          </w:p>
        </w:tc>
        <w:tc>
          <w:tcPr>
            <w:tcW w:w="685" w:type="dxa"/>
            <w:vAlign w:val="center"/>
          </w:tcPr>
          <w:p w:rsidR="00C62149" w:rsidRDefault="00DE6630">
            <w:pPr>
              <w:spacing w:line="240" w:lineRule="auto"/>
              <w:ind w:firstLineChars="0" w:firstLine="0"/>
              <w:jc w:val="center"/>
              <w:rPr>
                <w:sz w:val="21"/>
              </w:rPr>
            </w:pPr>
            <w:r>
              <w:rPr>
                <w:sz w:val="21"/>
              </w:rPr>
              <w:t>24.33</w:t>
            </w:r>
          </w:p>
        </w:tc>
        <w:tc>
          <w:tcPr>
            <w:tcW w:w="1202" w:type="dxa"/>
            <w:vAlign w:val="center"/>
          </w:tcPr>
          <w:p w:rsidR="00C62149" w:rsidRDefault="00DE6630">
            <w:pPr>
              <w:spacing w:line="240" w:lineRule="auto"/>
              <w:ind w:firstLineChars="0" w:firstLine="0"/>
              <w:jc w:val="center"/>
              <w:rPr>
                <w:sz w:val="21"/>
              </w:rPr>
            </w:pPr>
            <w:r>
              <w:rPr>
                <w:sz w:val="21"/>
              </w:rPr>
              <w:t>1</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080208</w:t>
            </w:r>
          </w:p>
        </w:tc>
        <w:tc>
          <w:tcPr>
            <w:tcW w:w="1556" w:type="dxa"/>
            <w:vAlign w:val="center"/>
          </w:tcPr>
          <w:p w:rsidR="00C62149" w:rsidRDefault="00DE6630">
            <w:pPr>
              <w:spacing w:line="240" w:lineRule="auto"/>
              <w:ind w:firstLineChars="0" w:firstLine="0"/>
              <w:jc w:val="center"/>
              <w:rPr>
                <w:sz w:val="21"/>
              </w:rPr>
            </w:pPr>
            <w:r>
              <w:rPr>
                <w:sz w:val="21"/>
              </w:rPr>
              <w:t>汽车服务工程</w:t>
            </w:r>
          </w:p>
        </w:tc>
        <w:tc>
          <w:tcPr>
            <w:tcW w:w="1073" w:type="dxa"/>
            <w:vAlign w:val="center"/>
          </w:tcPr>
          <w:p w:rsidR="00C62149" w:rsidRDefault="00DE6630">
            <w:pPr>
              <w:spacing w:line="240" w:lineRule="auto"/>
              <w:ind w:firstLineChars="0" w:firstLine="0"/>
              <w:jc w:val="center"/>
              <w:rPr>
                <w:sz w:val="21"/>
              </w:rPr>
            </w:pPr>
            <w:r>
              <w:rPr>
                <w:sz w:val="21"/>
              </w:rPr>
              <w:t>1</w:t>
            </w:r>
          </w:p>
        </w:tc>
        <w:tc>
          <w:tcPr>
            <w:tcW w:w="685" w:type="dxa"/>
            <w:vAlign w:val="center"/>
          </w:tcPr>
          <w:p w:rsidR="00C62149" w:rsidRDefault="00DE6630">
            <w:pPr>
              <w:spacing w:line="240" w:lineRule="auto"/>
              <w:ind w:firstLineChars="0" w:firstLine="0"/>
              <w:jc w:val="center"/>
              <w:rPr>
                <w:sz w:val="21"/>
              </w:rPr>
            </w:pPr>
            <w:r>
              <w:rPr>
                <w:sz w:val="21"/>
              </w:rPr>
              <w:t>28.00</w:t>
            </w:r>
          </w:p>
        </w:tc>
        <w:tc>
          <w:tcPr>
            <w:tcW w:w="1202" w:type="dxa"/>
            <w:vAlign w:val="center"/>
          </w:tcPr>
          <w:p w:rsidR="00C62149" w:rsidRDefault="00DE6630">
            <w:pPr>
              <w:spacing w:line="240" w:lineRule="auto"/>
              <w:ind w:firstLineChars="0" w:firstLine="0"/>
              <w:jc w:val="center"/>
              <w:rPr>
                <w:sz w:val="21"/>
              </w:rPr>
            </w:pPr>
            <w:r>
              <w:rPr>
                <w:sz w:val="21"/>
              </w:rPr>
              <w:t>0</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080213T</w:t>
            </w:r>
          </w:p>
        </w:tc>
        <w:tc>
          <w:tcPr>
            <w:tcW w:w="1556" w:type="dxa"/>
            <w:vAlign w:val="center"/>
          </w:tcPr>
          <w:p w:rsidR="00C62149" w:rsidRDefault="00DE6630">
            <w:pPr>
              <w:spacing w:line="240" w:lineRule="auto"/>
              <w:ind w:firstLineChars="0" w:firstLine="0"/>
              <w:jc w:val="center"/>
              <w:rPr>
                <w:sz w:val="21"/>
              </w:rPr>
            </w:pPr>
            <w:r>
              <w:rPr>
                <w:sz w:val="21"/>
              </w:rPr>
              <w:t>智能制造工程</w:t>
            </w:r>
          </w:p>
        </w:tc>
        <w:tc>
          <w:tcPr>
            <w:tcW w:w="1073" w:type="dxa"/>
            <w:vAlign w:val="center"/>
          </w:tcPr>
          <w:p w:rsidR="00C62149" w:rsidRDefault="00DE6630">
            <w:pPr>
              <w:spacing w:line="240" w:lineRule="auto"/>
              <w:ind w:firstLineChars="0" w:firstLine="0"/>
              <w:jc w:val="center"/>
              <w:rPr>
                <w:sz w:val="21"/>
              </w:rPr>
            </w:pPr>
            <w:r>
              <w:rPr>
                <w:sz w:val="21"/>
              </w:rPr>
              <w:t>7</w:t>
            </w:r>
          </w:p>
        </w:tc>
        <w:tc>
          <w:tcPr>
            <w:tcW w:w="685" w:type="dxa"/>
            <w:vAlign w:val="center"/>
          </w:tcPr>
          <w:p w:rsidR="00C62149" w:rsidRDefault="00DE6630">
            <w:pPr>
              <w:spacing w:line="240" w:lineRule="auto"/>
              <w:ind w:firstLineChars="0" w:firstLine="0"/>
              <w:jc w:val="center"/>
              <w:rPr>
                <w:sz w:val="21"/>
              </w:rPr>
            </w:pPr>
            <w:r>
              <w:rPr>
                <w:sz w:val="21"/>
              </w:rPr>
              <w:t>9.14</w:t>
            </w:r>
          </w:p>
        </w:tc>
        <w:tc>
          <w:tcPr>
            <w:tcW w:w="1202" w:type="dxa"/>
            <w:vAlign w:val="center"/>
          </w:tcPr>
          <w:p w:rsidR="00C62149" w:rsidRDefault="00DE6630">
            <w:pPr>
              <w:spacing w:line="240" w:lineRule="auto"/>
              <w:ind w:firstLineChars="0" w:firstLine="0"/>
              <w:jc w:val="center"/>
              <w:rPr>
                <w:sz w:val="21"/>
              </w:rPr>
            </w:pPr>
            <w:r>
              <w:rPr>
                <w:sz w:val="21"/>
              </w:rPr>
              <w:t>6</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4</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080407</w:t>
            </w:r>
          </w:p>
        </w:tc>
        <w:tc>
          <w:tcPr>
            <w:tcW w:w="1556" w:type="dxa"/>
            <w:vAlign w:val="center"/>
          </w:tcPr>
          <w:p w:rsidR="00C62149" w:rsidRDefault="00DE6630">
            <w:pPr>
              <w:spacing w:line="240" w:lineRule="auto"/>
              <w:ind w:firstLineChars="0" w:firstLine="0"/>
              <w:jc w:val="center"/>
              <w:rPr>
                <w:sz w:val="21"/>
              </w:rPr>
            </w:pPr>
            <w:r>
              <w:rPr>
                <w:sz w:val="21"/>
              </w:rPr>
              <w:t>高分子材料与工程</w:t>
            </w:r>
          </w:p>
        </w:tc>
        <w:tc>
          <w:tcPr>
            <w:tcW w:w="1073" w:type="dxa"/>
            <w:vAlign w:val="center"/>
          </w:tcPr>
          <w:p w:rsidR="00C62149" w:rsidRDefault="00DE6630">
            <w:pPr>
              <w:spacing w:line="240" w:lineRule="auto"/>
              <w:ind w:firstLineChars="0" w:firstLine="0"/>
              <w:jc w:val="center"/>
              <w:rPr>
                <w:sz w:val="21"/>
              </w:rPr>
            </w:pPr>
            <w:r>
              <w:rPr>
                <w:sz w:val="21"/>
              </w:rPr>
              <w:t>4</w:t>
            </w:r>
          </w:p>
        </w:tc>
        <w:tc>
          <w:tcPr>
            <w:tcW w:w="685" w:type="dxa"/>
            <w:vAlign w:val="center"/>
          </w:tcPr>
          <w:p w:rsidR="00C62149" w:rsidRDefault="00DE6630">
            <w:pPr>
              <w:spacing w:line="240" w:lineRule="auto"/>
              <w:ind w:firstLineChars="0" w:firstLine="0"/>
              <w:jc w:val="center"/>
              <w:rPr>
                <w:sz w:val="21"/>
              </w:rPr>
            </w:pPr>
            <w:r>
              <w:rPr>
                <w:sz w:val="21"/>
              </w:rPr>
              <w:t>17.25</w:t>
            </w:r>
          </w:p>
        </w:tc>
        <w:tc>
          <w:tcPr>
            <w:tcW w:w="1202" w:type="dxa"/>
            <w:vAlign w:val="center"/>
          </w:tcPr>
          <w:p w:rsidR="00C62149" w:rsidRDefault="00DE6630">
            <w:pPr>
              <w:spacing w:line="240" w:lineRule="auto"/>
              <w:ind w:firstLineChars="0" w:firstLine="0"/>
              <w:jc w:val="center"/>
              <w:rPr>
                <w:sz w:val="21"/>
              </w:rPr>
            </w:pPr>
            <w:r>
              <w:rPr>
                <w:sz w:val="21"/>
              </w:rPr>
              <w:t>2</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080601</w:t>
            </w:r>
          </w:p>
        </w:tc>
        <w:tc>
          <w:tcPr>
            <w:tcW w:w="1556" w:type="dxa"/>
            <w:vAlign w:val="center"/>
          </w:tcPr>
          <w:p w:rsidR="00C62149" w:rsidRDefault="00DE6630">
            <w:pPr>
              <w:spacing w:line="240" w:lineRule="auto"/>
              <w:ind w:firstLineChars="0" w:firstLine="0"/>
              <w:jc w:val="center"/>
              <w:rPr>
                <w:sz w:val="21"/>
              </w:rPr>
            </w:pPr>
            <w:r>
              <w:rPr>
                <w:sz w:val="21"/>
              </w:rPr>
              <w:t>电气工程及其自动化</w:t>
            </w:r>
          </w:p>
        </w:tc>
        <w:tc>
          <w:tcPr>
            <w:tcW w:w="1073" w:type="dxa"/>
            <w:vAlign w:val="center"/>
          </w:tcPr>
          <w:p w:rsidR="00C62149" w:rsidRDefault="00DE6630">
            <w:pPr>
              <w:spacing w:line="240" w:lineRule="auto"/>
              <w:ind w:firstLineChars="0" w:firstLine="0"/>
              <w:jc w:val="center"/>
              <w:rPr>
                <w:sz w:val="21"/>
              </w:rPr>
            </w:pPr>
            <w:r>
              <w:rPr>
                <w:sz w:val="21"/>
              </w:rPr>
              <w:t>10</w:t>
            </w:r>
          </w:p>
        </w:tc>
        <w:tc>
          <w:tcPr>
            <w:tcW w:w="685" w:type="dxa"/>
            <w:vAlign w:val="center"/>
          </w:tcPr>
          <w:p w:rsidR="00C62149" w:rsidRDefault="00DE6630">
            <w:pPr>
              <w:spacing w:line="240" w:lineRule="auto"/>
              <w:ind w:firstLineChars="0" w:firstLine="0"/>
              <w:jc w:val="center"/>
              <w:rPr>
                <w:sz w:val="21"/>
              </w:rPr>
            </w:pPr>
            <w:r>
              <w:rPr>
                <w:sz w:val="21"/>
              </w:rPr>
              <w:t>66.40</w:t>
            </w:r>
          </w:p>
        </w:tc>
        <w:tc>
          <w:tcPr>
            <w:tcW w:w="1202" w:type="dxa"/>
            <w:vAlign w:val="center"/>
          </w:tcPr>
          <w:p w:rsidR="00C62149" w:rsidRDefault="00DE6630">
            <w:pPr>
              <w:spacing w:line="240" w:lineRule="auto"/>
              <w:ind w:firstLineChars="0" w:firstLine="0"/>
              <w:jc w:val="center"/>
              <w:rPr>
                <w:sz w:val="21"/>
              </w:rPr>
            </w:pPr>
            <w:r>
              <w:rPr>
                <w:sz w:val="21"/>
              </w:rPr>
              <w:t>7</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080703</w:t>
            </w:r>
          </w:p>
        </w:tc>
        <w:tc>
          <w:tcPr>
            <w:tcW w:w="1556" w:type="dxa"/>
            <w:vAlign w:val="center"/>
          </w:tcPr>
          <w:p w:rsidR="00C62149" w:rsidRDefault="00DE6630">
            <w:pPr>
              <w:spacing w:line="240" w:lineRule="auto"/>
              <w:ind w:firstLineChars="0" w:firstLine="0"/>
              <w:jc w:val="center"/>
              <w:rPr>
                <w:sz w:val="21"/>
              </w:rPr>
            </w:pPr>
            <w:r>
              <w:rPr>
                <w:sz w:val="21"/>
              </w:rPr>
              <w:t>通信工程</w:t>
            </w:r>
          </w:p>
        </w:tc>
        <w:tc>
          <w:tcPr>
            <w:tcW w:w="1073" w:type="dxa"/>
            <w:vAlign w:val="center"/>
          </w:tcPr>
          <w:p w:rsidR="00C62149" w:rsidRDefault="00DE6630">
            <w:pPr>
              <w:spacing w:line="240" w:lineRule="auto"/>
              <w:ind w:firstLineChars="0" w:firstLine="0"/>
              <w:jc w:val="center"/>
              <w:rPr>
                <w:sz w:val="21"/>
              </w:rPr>
            </w:pPr>
            <w:r>
              <w:rPr>
                <w:sz w:val="21"/>
              </w:rPr>
              <w:t>4</w:t>
            </w:r>
          </w:p>
        </w:tc>
        <w:tc>
          <w:tcPr>
            <w:tcW w:w="685" w:type="dxa"/>
            <w:vAlign w:val="center"/>
          </w:tcPr>
          <w:p w:rsidR="00C62149" w:rsidRDefault="00DE6630">
            <w:pPr>
              <w:spacing w:line="240" w:lineRule="auto"/>
              <w:ind w:firstLineChars="0" w:firstLine="0"/>
              <w:jc w:val="center"/>
              <w:rPr>
                <w:sz w:val="21"/>
              </w:rPr>
            </w:pPr>
            <w:r>
              <w:rPr>
                <w:sz w:val="21"/>
              </w:rPr>
              <w:t>27.75</w:t>
            </w:r>
          </w:p>
        </w:tc>
        <w:tc>
          <w:tcPr>
            <w:tcW w:w="1202" w:type="dxa"/>
            <w:vAlign w:val="center"/>
          </w:tcPr>
          <w:p w:rsidR="00C62149" w:rsidRDefault="00DE6630">
            <w:pPr>
              <w:spacing w:line="240" w:lineRule="auto"/>
              <w:ind w:firstLineChars="0" w:firstLine="0"/>
              <w:jc w:val="center"/>
              <w:rPr>
                <w:sz w:val="21"/>
              </w:rPr>
            </w:pPr>
            <w:r>
              <w:rPr>
                <w:sz w:val="21"/>
              </w:rPr>
              <w:t>3</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2</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080801</w:t>
            </w:r>
          </w:p>
        </w:tc>
        <w:tc>
          <w:tcPr>
            <w:tcW w:w="1556" w:type="dxa"/>
            <w:vAlign w:val="center"/>
          </w:tcPr>
          <w:p w:rsidR="00C62149" w:rsidRDefault="00DE6630">
            <w:pPr>
              <w:spacing w:line="240" w:lineRule="auto"/>
              <w:ind w:firstLineChars="0" w:firstLine="0"/>
              <w:jc w:val="center"/>
              <w:rPr>
                <w:sz w:val="21"/>
              </w:rPr>
            </w:pPr>
            <w:r>
              <w:rPr>
                <w:sz w:val="21"/>
              </w:rPr>
              <w:t>自动化</w:t>
            </w:r>
          </w:p>
        </w:tc>
        <w:tc>
          <w:tcPr>
            <w:tcW w:w="1073" w:type="dxa"/>
            <w:vAlign w:val="center"/>
          </w:tcPr>
          <w:p w:rsidR="00C62149" w:rsidRDefault="00DE6630">
            <w:pPr>
              <w:spacing w:line="240" w:lineRule="auto"/>
              <w:ind w:firstLineChars="0" w:firstLine="0"/>
              <w:jc w:val="center"/>
              <w:rPr>
                <w:sz w:val="21"/>
              </w:rPr>
            </w:pPr>
            <w:r>
              <w:rPr>
                <w:sz w:val="21"/>
              </w:rPr>
              <w:t>4</w:t>
            </w:r>
          </w:p>
        </w:tc>
        <w:tc>
          <w:tcPr>
            <w:tcW w:w="685" w:type="dxa"/>
            <w:vAlign w:val="center"/>
          </w:tcPr>
          <w:p w:rsidR="00C62149" w:rsidRDefault="00DE6630">
            <w:pPr>
              <w:spacing w:line="240" w:lineRule="auto"/>
              <w:ind w:firstLineChars="0" w:firstLine="0"/>
              <w:jc w:val="center"/>
              <w:rPr>
                <w:sz w:val="21"/>
              </w:rPr>
            </w:pPr>
            <w:r>
              <w:rPr>
                <w:sz w:val="21"/>
              </w:rPr>
              <w:t>38.00</w:t>
            </w:r>
          </w:p>
        </w:tc>
        <w:tc>
          <w:tcPr>
            <w:tcW w:w="1202" w:type="dxa"/>
            <w:vAlign w:val="center"/>
          </w:tcPr>
          <w:p w:rsidR="00C62149" w:rsidRDefault="00DE6630">
            <w:pPr>
              <w:spacing w:line="240" w:lineRule="auto"/>
              <w:ind w:firstLineChars="0" w:firstLine="0"/>
              <w:jc w:val="center"/>
              <w:rPr>
                <w:sz w:val="21"/>
              </w:rPr>
            </w:pPr>
            <w:r>
              <w:rPr>
                <w:sz w:val="21"/>
              </w:rPr>
              <w:t>1</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080803T</w:t>
            </w:r>
          </w:p>
        </w:tc>
        <w:tc>
          <w:tcPr>
            <w:tcW w:w="1556" w:type="dxa"/>
            <w:vAlign w:val="center"/>
          </w:tcPr>
          <w:p w:rsidR="00C62149" w:rsidRDefault="00DE6630">
            <w:pPr>
              <w:spacing w:line="240" w:lineRule="auto"/>
              <w:ind w:firstLineChars="0" w:firstLine="0"/>
              <w:jc w:val="center"/>
              <w:rPr>
                <w:sz w:val="21"/>
              </w:rPr>
            </w:pPr>
            <w:r>
              <w:rPr>
                <w:sz w:val="21"/>
              </w:rPr>
              <w:t>机器人工程</w:t>
            </w:r>
          </w:p>
        </w:tc>
        <w:tc>
          <w:tcPr>
            <w:tcW w:w="1073" w:type="dxa"/>
            <w:vAlign w:val="center"/>
          </w:tcPr>
          <w:p w:rsidR="00C62149" w:rsidRDefault="00DE6630">
            <w:pPr>
              <w:spacing w:line="240" w:lineRule="auto"/>
              <w:ind w:firstLineChars="0" w:firstLine="0"/>
              <w:jc w:val="center"/>
              <w:rPr>
                <w:sz w:val="21"/>
              </w:rPr>
            </w:pPr>
            <w:r>
              <w:rPr>
                <w:sz w:val="21"/>
              </w:rPr>
              <w:t>4</w:t>
            </w:r>
          </w:p>
        </w:tc>
        <w:tc>
          <w:tcPr>
            <w:tcW w:w="685" w:type="dxa"/>
            <w:vAlign w:val="center"/>
          </w:tcPr>
          <w:p w:rsidR="00C62149" w:rsidRDefault="00DE6630">
            <w:pPr>
              <w:spacing w:line="240" w:lineRule="auto"/>
              <w:ind w:firstLineChars="0" w:firstLine="0"/>
              <w:jc w:val="center"/>
              <w:rPr>
                <w:sz w:val="21"/>
              </w:rPr>
            </w:pPr>
            <w:r>
              <w:rPr>
                <w:sz w:val="21"/>
              </w:rPr>
              <w:t>53.00</w:t>
            </w:r>
          </w:p>
        </w:tc>
        <w:tc>
          <w:tcPr>
            <w:tcW w:w="1202" w:type="dxa"/>
            <w:vAlign w:val="center"/>
          </w:tcPr>
          <w:p w:rsidR="00C62149" w:rsidRDefault="00DE6630">
            <w:pPr>
              <w:spacing w:line="240" w:lineRule="auto"/>
              <w:ind w:firstLineChars="0" w:firstLine="0"/>
              <w:jc w:val="center"/>
              <w:rPr>
                <w:sz w:val="21"/>
              </w:rPr>
            </w:pPr>
            <w:r>
              <w:rPr>
                <w:sz w:val="21"/>
              </w:rPr>
              <w:t>4</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4</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080901</w:t>
            </w:r>
          </w:p>
        </w:tc>
        <w:tc>
          <w:tcPr>
            <w:tcW w:w="1556" w:type="dxa"/>
            <w:vAlign w:val="center"/>
          </w:tcPr>
          <w:p w:rsidR="00C62149" w:rsidRDefault="00DE6630">
            <w:pPr>
              <w:spacing w:line="240" w:lineRule="auto"/>
              <w:ind w:firstLineChars="0" w:firstLine="0"/>
              <w:jc w:val="center"/>
              <w:rPr>
                <w:sz w:val="21"/>
              </w:rPr>
            </w:pPr>
            <w:r>
              <w:rPr>
                <w:sz w:val="21"/>
              </w:rPr>
              <w:t>计算机科学与技术</w:t>
            </w:r>
          </w:p>
        </w:tc>
        <w:tc>
          <w:tcPr>
            <w:tcW w:w="1073" w:type="dxa"/>
            <w:vAlign w:val="center"/>
          </w:tcPr>
          <w:p w:rsidR="00C62149" w:rsidRDefault="00DE6630">
            <w:pPr>
              <w:spacing w:line="240" w:lineRule="auto"/>
              <w:ind w:firstLineChars="0" w:firstLine="0"/>
              <w:jc w:val="center"/>
              <w:rPr>
                <w:sz w:val="21"/>
              </w:rPr>
            </w:pPr>
            <w:r>
              <w:rPr>
                <w:sz w:val="21"/>
              </w:rPr>
              <w:t>15</w:t>
            </w:r>
          </w:p>
        </w:tc>
        <w:tc>
          <w:tcPr>
            <w:tcW w:w="685" w:type="dxa"/>
            <w:vAlign w:val="center"/>
          </w:tcPr>
          <w:p w:rsidR="00C62149" w:rsidRDefault="00DE6630">
            <w:pPr>
              <w:spacing w:line="240" w:lineRule="auto"/>
              <w:ind w:firstLineChars="0" w:firstLine="0"/>
              <w:jc w:val="center"/>
              <w:rPr>
                <w:sz w:val="21"/>
              </w:rPr>
            </w:pPr>
            <w:r>
              <w:rPr>
                <w:sz w:val="21"/>
              </w:rPr>
              <w:t>58.67</w:t>
            </w:r>
          </w:p>
        </w:tc>
        <w:tc>
          <w:tcPr>
            <w:tcW w:w="1202" w:type="dxa"/>
            <w:vAlign w:val="center"/>
          </w:tcPr>
          <w:p w:rsidR="00C62149" w:rsidRDefault="00DE6630">
            <w:pPr>
              <w:spacing w:line="240" w:lineRule="auto"/>
              <w:ind w:firstLineChars="0" w:firstLine="0"/>
              <w:jc w:val="center"/>
              <w:rPr>
                <w:sz w:val="21"/>
              </w:rPr>
            </w:pPr>
            <w:r>
              <w:rPr>
                <w:sz w:val="21"/>
              </w:rPr>
              <w:t>5</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2</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080905</w:t>
            </w:r>
          </w:p>
        </w:tc>
        <w:tc>
          <w:tcPr>
            <w:tcW w:w="1556" w:type="dxa"/>
            <w:vAlign w:val="center"/>
          </w:tcPr>
          <w:p w:rsidR="00C62149" w:rsidRDefault="00DE6630">
            <w:pPr>
              <w:spacing w:line="240" w:lineRule="auto"/>
              <w:ind w:firstLineChars="0" w:firstLine="0"/>
              <w:jc w:val="center"/>
              <w:rPr>
                <w:sz w:val="21"/>
              </w:rPr>
            </w:pPr>
            <w:r>
              <w:rPr>
                <w:sz w:val="21"/>
              </w:rPr>
              <w:t>物联网工程</w:t>
            </w:r>
          </w:p>
        </w:tc>
        <w:tc>
          <w:tcPr>
            <w:tcW w:w="1073" w:type="dxa"/>
            <w:vAlign w:val="center"/>
          </w:tcPr>
          <w:p w:rsidR="00C62149" w:rsidRDefault="00DE6630">
            <w:pPr>
              <w:spacing w:line="240" w:lineRule="auto"/>
              <w:ind w:firstLineChars="0" w:firstLine="0"/>
              <w:jc w:val="center"/>
              <w:rPr>
                <w:sz w:val="21"/>
              </w:rPr>
            </w:pPr>
            <w:r>
              <w:rPr>
                <w:sz w:val="21"/>
              </w:rPr>
              <w:t>2</w:t>
            </w:r>
          </w:p>
        </w:tc>
        <w:tc>
          <w:tcPr>
            <w:tcW w:w="685" w:type="dxa"/>
            <w:vAlign w:val="center"/>
          </w:tcPr>
          <w:p w:rsidR="00C62149" w:rsidRDefault="00DE6630">
            <w:pPr>
              <w:spacing w:line="240" w:lineRule="auto"/>
              <w:ind w:firstLineChars="0" w:firstLine="0"/>
              <w:jc w:val="center"/>
              <w:rPr>
                <w:sz w:val="21"/>
              </w:rPr>
            </w:pPr>
            <w:r>
              <w:rPr>
                <w:sz w:val="21"/>
              </w:rPr>
              <w:t>13.00</w:t>
            </w:r>
          </w:p>
        </w:tc>
        <w:tc>
          <w:tcPr>
            <w:tcW w:w="1202" w:type="dxa"/>
            <w:vAlign w:val="center"/>
          </w:tcPr>
          <w:p w:rsidR="00C62149" w:rsidRDefault="00DE6630">
            <w:pPr>
              <w:spacing w:line="240" w:lineRule="auto"/>
              <w:ind w:firstLineChars="0" w:firstLine="0"/>
              <w:jc w:val="center"/>
              <w:rPr>
                <w:sz w:val="21"/>
              </w:rPr>
            </w:pPr>
            <w:r>
              <w:rPr>
                <w:sz w:val="21"/>
              </w:rPr>
              <w:t>2</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080907T</w:t>
            </w:r>
          </w:p>
        </w:tc>
        <w:tc>
          <w:tcPr>
            <w:tcW w:w="1556" w:type="dxa"/>
            <w:vAlign w:val="center"/>
          </w:tcPr>
          <w:p w:rsidR="00C62149" w:rsidRDefault="00DE6630">
            <w:pPr>
              <w:spacing w:line="240" w:lineRule="auto"/>
              <w:ind w:firstLineChars="0" w:firstLine="0"/>
              <w:jc w:val="center"/>
              <w:rPr>
                <w:sz w:val="21"/>
              </w:rPr>
            </w:pPr>
            <w:r>
              <w:rPr>
                <w:sz w:val="21"/>
              </w:rPr>
              <w:t>智能科学与技术</w:t>
            </w:r>
          </w:p>
        </w:tc>
        <w:tc>
          <w:tcPr>
            <w:tcW w:w="1073" w:type="dxa"/>
            <w:vAlign w:val="center"/>
          </w:tcPr>
          <w:p w:rsidR="00C62149" w:rsidRDefault="00DE6630">
            <w:pPr>
              <w:spacing w:line="240" w:lineRule="auto"/>
              <w:ind w:firstLineChars="0" w:firstLine="0"/>
              <w:jc w:val="center"/>
              <w:rPr>
                <w:sz w:val="21"/>
              </w:rPr>
            </w:pPr>
            <w:r>
              <w:rPr>
                <w:sz w:val="21"/>
              </w:rPr>
              <w:t>8</w:t>
            </w:r>
          </w:p>
        </w:tc>
        <w:tc>
          <w:tcPr>
            <w:tcW w:w="685" w:type="dxa"/>
            <w:vAlign w:val="center"/>
          </w:tcPr>
          <w:p w:rsidR="00C62149" w:rsidRDefault="00DE6630">
            <w:pPr>
              <w:spacing w:line="240" w:lineRule="auto"/>
              <w:ind w:firstLineChars="0" w:firstLine="0"/>
              <w:jc w:val="center"/>
              <w:rPr>
                <w:sz w:val="21"/>
              </w:rPr>
            </w:pPr>
            <w:r>
              <w:rPr>
                <w:sz w:val="21"/>
              </w:rPr>
              <w:t>15.63</w:t>
            </w:r>
          </w:p>
        </w:tc>
        <w:tc>
          <w:tcPr>
            <w:tcW w:w="1202" w:type="dxa"/>
            <w:vAlign w:val="center"/>
          </w:tcPr>
          <w:p w:rsidR="00C62149" w:rsidRDefault="00DE6630">
            <w:pPr>
              <w:spacing w:line="240" w:lineRule="auto"/>
              <w:ind w:firstLineChars="0" w:firstLine="0"/>
              <w:jc w:val="center"/>
              <w:rPr>
                <w:sz w:val="21"/>
              </w:rPr>
            </w:pPr>
            <w:r>
              <w:rPr>
                <w:sz w:val="21"/>
              </w:rPr>
              <w:t>7</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6</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081301</w:t>
            </w:r>
          </w:p>
        </w:tc>
        <w:tc>
          <w:tcPr>
            <w:tcW w:w="1556" w:type="dxa"/>
            <w:vAlign w:val="center"/>
          </w:tcPr>
          <w:p w:rsidR="00C62149" w:rsidRDefault="00DE6630">
            <w:pPr>
              <w:spacing w:line="240" w:lineRule="auto"/>
              <w:ind w:firstLineChars="0" w:firstLine="0"/>
              <w:jc w:val="center"/>
              <w:rPr>
                <w:sz w:val="21"/>
              </w:rPr>
            </w:pPr>
            <w:r>
              <w:rPr>
                <w:sz w:val="21"/>
              </w:rPr>
              <w:t>化学工程与工艺</w:t>
            </w:r>
          </w:p>
        </w:tc>
        <w:tc>
          <w:tcPr>
            <w:tcW w:w="1073" w:type="dxa"/>
            <w:vAlign w:val="center"/>
          </w:tcPr>
          <w:p w:rsidR="00C62149" w:rsidRDefault="00DE6630">
            <w:pPr>
              <w:spacing w:line="240" w:lineRule="auto"/>
              <w:ind w:firstLineChars="0" w:firstLine="0"/>
              <w:jc w:val="center"/>
              <w:rPr>
                <w:sz w:val="21"/>
              </w:rPr>
            </w:pPr>
            <w:r>
              <w:rPr>
                <w:sz w:val="21"/>
              </w:rPr>
              <w:t>8</w:t>
            </w:r>
          </w:p>
        </w:tc>
        <w:tc>
          <w:tcPr>
            <w:tcW w:w="685" w:type="dxa"/>
            <w:vAlign w:val="center"/>
          </w:tcPr>
          <w:p w:rsidR="00C62149" w:rsidRDefault="00DE6630">
            <w:pPr>
              <w:spacing w:line="240" w:lineRule="auto"/>
              <w:ind w:firstLineChars="0" w:firstLine="0"/>
              <w:jc w:val="center"/>
              <w:rPr>
                <w:sz w:val="21"/>
              </w:rPr>
            </w:pPr>
            <w:r>
              <w:rPr>
                <w:sz w:val="21"/>
              </w:rPr>
              <w:t>25.75</w:t>
            </w:r>
          </w:p>
        </w:tc>
        <w:tc>
          <w:tcPr>
            <w:tcW w:w="1202" w:type="dxa"/>
            <w:vAlign w:val="center"/>
          </w:tcPr>
          <w:p w:rsidR="00C62149" w:rsidRDefault="00DE6630">
            <w:pPr>
              <w:spacing w:line="240" w:lineRule="auto"/>
              <w:ind w:firstLineChars="0" w:firstLine="0"/>
              <w:jc w:val="center"/>
              <w:rPr>
                <w:sz w:val="21"/>
              </w:rPr>
            </w:pPr>
            <w:r>
              <w:rPr>
                <w:sz w:val="21"/>
              </w:rPr>
              <w:t>3</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081302</w:t>
            </w:r>
          </w:p>
        </w:tc>
        <w:tc>
          <w:tcPr>
            <w:tcW w:w="1556" w:type="dxa"/>
            <w:vAlign w:val="center"/>
          </w:tcPr>
          <w:p w:rsidR="00C62149" w:rsidRDefault="00DE6630">
            <w:pPr>
              <w:spacing w:line="240" w:lineRule="auto"/>
              <w:ind w:firstLineChars="0" w:firstLine="0"/>
              <w:jc w:val="center"/>
              <w:rPr>
                <w:sz w:val="21"/>
              </w:rPr>
            </w:pPr>
            <w:r>
              <w:rPr>
                <w:sz w:val="21"/>
              </w:rPr>
              <w:t>制药工程</w:t>
            </w:r>
          </w:p>
        </w:tc>
        <w:tc>
          <w:tcPr>
            <w:tcW w:w="1073" w:type="dxa"/>
            <w:vAlign w:val="center"/>
          </w:tcPr>
          <w:p w:rsidR="00C62149" w:rsidRDefault="00DE6630">
            <w:pPr>
              <w:spacing w:line="240" w:lineRule="auto"/>
              <w:ind w:firstLineChars="0" w:firstLine="0"/>
              <w:jc w:val="center"/>
              <w:rPr>
                <w:sz w:val="21"/>
              </w:rPr>
            </w:pPr>
            <w:r>
              <w:rPr>
                <w:sz w:val="21"/>
              </w:rPr>
              <w:t>5</w:t>
            </w:r>
          </w:p>
        </w:tc>
        <w:tc>
          <w:tcPr>
            <w:tcW w:w="685" w:type="dxa"/>
            <w:vAlign w:val="center"/>
          </w:tcPr>
          <w:p w:rsidR="00C62149" w:rsidRDefault="00DE6630">
            <w:pPr>
              <w:spacing w:line="240" w:lineRule="auto"/>
              <w:ind w:firstLineChars="0" w:firstLine="0"/>
              <w:jc w:val="center"/>
              <w:rPr>
                <w:sz w:val="21"/>
              </w:rPr>
            </w:pPr>
            <w:r>
              <w:rPr>
                <w:sz w:val="21"/>
              </w:rPr>
              <w:t>61.60</w:t>
            </w:r>
          </w:p>
        </w:tc>
        <w:tc>
          <w:tcPr>
            <w:tcW w:w="1202" w:type="dxa"/>
            <w:vAlign w:val="center"/>
          </w:tcPr>
          <w:p w:rsidR="00C62149" w:rsidRDefault="00DE6630">
            <w:pPr>
              <w:spacing w:line="240" w:lineRule="auto"/>
              <w:ind w:firstLineChars="0" w:firstLine="0"/>
              <w:jc w:val="center"/>
              <w:rPr>
                <w:sz w:val="21"/>
              </w:rPr>
            </w:pPr>
            <w:r>
              <w:rPr>
                <w:sz w:val="21"/>
              </w:rPr>
              <w:t>4</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081304T</w:t>
            </w:r>
          </w:p>
        </w:tc>
        <w:tc>
          <w:tcPr>
            <w:tcW w:w="1556" w:type="dxa"/>
            <w:vAlign w:val="center"/>
          </w:tcPr>
          <w:p w:rsidR="00C62149" w:rsidRDefault="00DE6630">
            <w:pPr>
              <w:spacing w:line="240" w:lineRule="auto"/>
              <w:ind w:firstLineChars="0" w:firstLine="0"/>
              <w:jc w:val="center"/>
              <w:rPr>
                <w:sz w:val="21"/>
              </w:rPr>
            </w:pPr>
            <w:r>
              <w:rPr>
                <w:sz w:val="21"/>
              </w:rPr>
              <w:t>能源化学工程</w:t>
            </w:r>
          </w:p>
        </w:tc>
        <w:tc>
          <w:tcPr>
            <w:tcW w:w="1073" w:type="dxa"/>
            <w:vAlign w:val="center"/>
          </w:tcPr>
          <w:p w:rsidR="00C62149" w:rsidRDefault="00DE6630">
            <w:pPr>
              <w:spacing w:line="240" w:lineRule="auto"/>
              <w:ind w:firstLineChars="0" w:firstLine="0"/>
              <w:jc w:val="center"/>
              <w:rPr>
                <w:sz w:val="21"/>
              </w:rPr>
            </w:pPr>
            <w:r>
              <w:rPr>
                <w:sz w:val="21"/>
              </w:rPr>
              <w:t>1</w:t>
            </w:r>
          </w:p>
        </w:tc>
        <w:tc>
          <w:tcPr>
            <w:tcW w:w="685" w:type="dxa"/>
            <w:vAlign w:val="center"/>
          </w:tcPr>
          <w:p w:rsidR="00C62149" w:rsidRDefault="00DE6630">
            <w:pPr>
              <w:spacing w:line="240" w:lineRule="auto"/>
              <w:ind w:firstLineChars="0" w:firstLine="0"/>
              <w:jc w:val="center"/>
              <w:rPr>
                <w:sz w:val="21"/>
              </w:rPr>
            </w:pPr>
            <w:r>
              <w:rPr>
                <w:sz w:val="21"/>
              </w:rPr>
              <w:t>49.00</w:t>
            </w:r>
          </w:p>
        </w:tc>
        <w:tc>
          <w:tcPr>
            <w:tcW w:w="1202" w:type="dxa"/>
            <w:vAlign w:val="center"/>
          </w:tcPr>
          <w:p w:rsidR="00C62149" w:rsidRDefault="00DE6630">
            <w:pPr>
              <w:spacing w:line="240" w:lineRule="auto"/>
              <w:ind w:firstLineChars="0" w:firstLine="0"/>
              <w:jc w:val="center"/>
              <w:rPr>
                <w:sz w:val="21"/>
              </w:rPr>
            </w:pPr>
            <w:r>
              <w:rPr>
                <w:sz w:val="21"/>
              </w:rPr>
              <w:t>0</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082502</w:t>
            </w:r>
          </w:p>
        </w:tc>
        <w:tc>
          <w:tcPr>
            <w:tcW w:w="1556" w:type="dxa"/>
            <w:vAlign w:val="center"/>
          </w:tcPr>
          <w:p w:rsidR="00C62149" w:rsidRDefault="00DE6630">
            <w:pPr>
              <w:spacing w:line="240" w:lineRule="auto"/>
              <w:ind w:firstLineChars="0" w:firstLine="0"/>
              <w:jc w:val="center"/>
              <w:rPr>
                <w:sz w:val="21"/>
              </w:rPr>
            </w:pPr>
            <w:r>
              <w:rPr>
                <w:sz w:val="21"/>
              </w:rPr>
              <w:t>环境工程</w:t>
            </w:r>
          </w:p>
        </w:tc>
        <w:tc>
          <w:tcPr>
            <w:tcW w:w="1073" w:type="dxa"/>
            <w:vAlign w:val="center"/>
          </w:tcPr>
          <w:p w:rsidR="00C62149" w:rsidRDefault="00DE6630">
            <w:pPr>
              <w:spacing w:line="240" w:lineRule="auto"/>
              <w:ind w:firstLineChars="0" w:firstLine="0"/>
              <w:jc w:val="center"/>
              <w:rPr>
                <w:sz w:val="21"/>
              </w:rPr>
            </w:pPr>
            <w:r>
              <w:rPr>
                <w:sz w:val="21"/>
              </w:rPr>
              <w:t>5</w:t>
            </w:r>
          </w:p>
        </w:tc>
        <w:tc>
          <w:tcPr>
            <w:tcW w:w="685" w:type="dxa"/>
            <w:vAlign w:val="center"/>
          </w:tcPr>
          <w:p w:rsidR="00C62149" w:rsidRDefault="00DE6630">
            <w:pPr>
              <w:spacing w:line="240" w:lineRule="auto"/>
              <w:ind w:firstLineChars="0" w:firstLine="0"/>
              <w:jc w:val="center"/>
              <w:rPr>
                <w:sz w:val="21"/>
              </w:rPr>
            </w:pPr>
            <w:r>
              <w:rPr>
                <w:sz w:val="21"/>
              </w:rPr>
              <w:t>23.6</w:t>
            </w:r>
            <w:r>
              <w:rPr>
                <w:sz w:val="21"/>
              </w:rPr>
              <w:lastRenderedPageBreak/>
              <w:t>0</w:t>
            </w:r>
          </w:p>
        </w:tc>
        <w:tc>
          <w:tcPr>
            <w:tcW w:w="1202" w:type="dxa"/>
            <w:vAlign w:val="center"/>
          </w:tcPr>
          <w:p w:rsidR="00C62149" w:rsidRDefault="00DE6630">
            <w:pPr>
              <w:spacing w:line="240" w:lineRule="auto"/>
              <w:ind w:firstLineChars="0" w:firstLine="0"/>
              <w:jc w:val="center"/>
              <w:rPr>
                <w:sz w:val="21"/>
              </w:rPr>
            </w:pPr>
            <w:r>
              <w:rPr>
                <w:sz w:val="21"/>
              </w:rPr>
              <w:lastRenderedPageBreak/>
              <w:t>2</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lastRenderedPageBreak/>
              <w:t>082901</w:t>
            </w:r>
          </w:p>
        </w:tc>
        <w:tc>
          <w:tcPr>
            <w:tcW w:w="1556" w:type="dxa"/>
            <w:vAlign w:val="center"/>
          </w:tcPr>
          <w:p w:rsidR="00C62149" w:rsidRDefault="00DE6630">
            <w:pPr>
              <w:spacing w:line="240" w:lineRule="auto"/>
              <w:ind w:firstLineChars="0" w:firstLine="0"/>
              <w:jc w:val="center"/>
              <w:rPr>
                <w:sz w:val="21"/>
              </w:rPr>
            </w:pPr>
            <w:r>
              <w:rPr>
                <w:sz w:val="21"/>
              </w:rPr>
              <w:t>安全工程</w:t>
            </w:r>
          </w:p>
        </w:tc>
        <w:tc>
          <w:tcPr>
            <w:tcW w:w="1073" w:type="dxa"/>
            <w:vAlign w:val="center"/>
          </w:tcPr>
          <w:p w:rsidR="00C62149" w:rsidRDefault="00DE6630">
            <w:pPr>
              <w:spacing w:line="240" w:lineRule="auto"/>
              <w:ind w:firstLineChars="0" w:firstLine="0"/>
              <w:jc w:val="center"/>
              <w:rPr>
                <w:sz w:val="21"/>
              </w:rPr>
            </w:pPr>
            <w:r>
              <w:rPr>
                <w:sz w:val="21"/>
              </w:rPr>
              <w:t>2</w:t>
            </w:r>
          </w:p>
        </w:tc>
        <w:tc>
          <w:tcPr>
            <w:tcW w:w="685" w:type="dxa"/>
            <w:vAlign w:val="center"/>
          </w:tcPr>
          <w:p w:rsidR="00C62149" w:rsidRDefault="00DE6630">
            <w:pPr>
              <w:spacing w:line="240" w:lineRule="auto"/>
              <w:ind w:firstLineChars="0" w:firstLine="0"/>
              <w:jc w:val="center"/>
              <w:rPr>
                <w:sz w:val="21"/>
              </w:rPr>
            </w:pPr>
            <w:r>
              <w:rPr>
                <w:sz w:val="21"/>
              </w:rPr>
              <w:t>15.00</w:t>
            </w:r>
          </w:p>
        </w:tc>
        <w:tc>
          <w:tcPr>
            <w:tcW w:w="1202" w:type="dxa"/>
            <w:vAlign w:val="center"/>
          </w:tcPr>
          <w:p w:rsidR="00C62149" w:rsidRDefault="00DE6630">
            <w:pPr>
              <w:spacing w:line="240" w:lineRule="auto"/>
              <w:ind w:firstLineChars="0" w:firstLine="0"/>
              <w:jc w:val="center"/>
              <w:rPr>
                <w:sz w:val="21"/>
              </w:rPr>
            </w:pPr>
            <w:r>
              <w:rPr>
                <w:sz w:val="21"/>
              </w:rPr>
              <w:t>0</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083001</w:t>
            </w:r>
          </w:p>
        </w:tc>
        <w:tc>
          <w:tcPr>
            <w:tcW w:w="1556" w:type="dxa"/>
            <w:vAlign w:val="center"/>
          </w:tcPr>
          <w:p w:rsidR="00C62149" w:rsidRDefault="00DE6630">
            <w:pPr>
              <w:spacing w:line="240" w:lineRule="auto"/>
              <w:ind w:firstLineChars="0" w:firstLine="0"/>
              <w:jc w:val="center"/>
              <w:rPr>
                <w:sz w:val="21"/>
              </w:rPr>
            </w:pPr>
            <w:r>
              <w:rPr>
                <w:sz w:val="21"/>
              </w:rPr>
              <w:t>生物工程</w:t>
            </w:r>
          </w:p>
        </w:tc>
        <w:tc>
          <w:tcPr>
            <w:tcW w:w="1073" w:type="dxa"/>
            <w:vAlign w:val="center"/>
          </w:tcPr>
          <w:p w:rsidR="00C62149" w:rsidRDefault="00DE6630">
            <w:pPr>
              <w:spacing w:line="240" w:lineRule="auto"/>
              <w:ind w:firstLineChars="0" w:firstLine="0"/>
              <w:jc w:val="center"/>
              <w:rPr>
                <w:sz w:val="21"/>
              </w:rPr>
            </w:pPr>
            <w:r>
              <w:rPr>
                <w:sz w:val="21"/>
              </w:rPr>
              <w:t>5</w:t>
            </w:r>
          </w:p>
        </w:tc>
        <w:tc>
          <w:tcPr>
            <w:tcW w:w="685" w:type="dxa"/>
            <w:vAlign w:val="center"/>
          </w:tcPr>
          <w:p w:rsidR="00C62149" w:rsidRDefault="00DE6630">
            <w:pPr>
              <w:spacing w:line="240" w:lineRule="auto"/>
              <w:ind w:firstLineChars="0" w:firstLine="0"/>
              <w:jc w:val="center"/>
              <w:rPr>
                <w:sz w:val="21"/>
              </w:rPr>
            </w:pPr>
            <w:r>
              <w:rPr>
                <w:sz w:val="21"/>
              </w:rPr>
              <w:t>41.20</w:t>
            </w:r>
          </w:p>
        </w:tc>
        <w:tc>
          <w:tcPr>
            <w:tcW w:w="1202" w:type="dxa"/>
            <w:vAlign w:val="center"/>
          </w:tcPr>
          <w:p w:rsidR="00C62149" w:rsidRDefault="00DE6630">
            <w:pPr>
              <w:spacing w:line="240" w:lineRule="auto"/>
              <w:ind w:firstLineChars="0" w:firstLine="0"/>
              <w:jc w:val="center"/>
              <w:rPr>
                <w:sz w:val="21"/>
              </w:rPr>
            </w:pPr>
            <w:r>
              <w:rPr>
                <w:sz w:val="21"/>
              </w:rPr>
              <w:t>1</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120201K</w:t>
            </w:r>
          </w:p>
        </w:tc>
        <w:tc>
          <w:tcPr>
            <w:tcW w:w="1556" w:type="dxa"/>
            <w:vAlign w:val="center"/>
          </w:tcPr>
          <w:p w:rsidR="00C62149" w:rsidRDefault="00DE6630">
            <w:pPr>
              <w:spacing w:line="240" w:lineRule="auto"/>
              <w:ind w:firstLineChars="0" w:firstLine="0"/>
              <w:jc w:val="center"/>
              <w:rPr>
                <w:sz w:val="21"/>
              </w:rPr>
            </w:pPr>
            <w:r>
              <w:rPr>
                <w:sz w:val="21"/>
              </w:rPr>
              <w:t>工商管理</w:t>
            </w:r>
          </w:p>
        </w:tc>
        <w:tc>
          <w:tcPr>
            <w:tcW w:w="1073" w:type="dxa"/>
            <w:vAlign w:val="center"/>
          </w:tcPr>
          <w:p w:rsidR="00C62149" w:rsidRDefault="00DE6630">
            <w:pPr>
              <w:spacing w:line="240" w:lineRule="auto"/>
              <w:ind w:firstLineChars="0" w:firstLine="0"/>
              <w:jc w:val="center"/>
              <w:rPr>
                <w:sz w:val="21"/>
              </w:rPr>
            </w:pPr>
            <w:r>
              <w:rPr>
                <w:sz w:val="21"/>
              </w:rPr>
              <w:t>23</w:t>
            </w:r>
          </w:p>
        </w:tc>
        <w:tc>
          <w:tcPr>
            <w:tcW w:w="685" w:type="dxa"/>
            <w:vAlign w:val="center"/>
          </w:tcPr>
          <w:p w:rsidR="00C62149" w:rsidRDefault="00DE6630">
            <w:pPr>
              <w:spacing w:line="240" w:lineRule="auto"/>
              <w:ind w:firstLineChars="0" w:firstLine="0"/>
              <w:jc w:val="center"/>
              <w:rPr>
                <w:sz w:val="21"/>
              </w:rPr>
            </w:pPr>
            <w:r>
              <w:rPr>
                <w:sz w:val="21"/>
              </w:rPr>
              <w:t>10.39</w:t>
            </w:r>
          </w:p>
        </w:tc>
        <w:tc>
          <w:tcPr>
            <w:tcW w:w="1202" w:type="dxa"/>
            <w:vAlign w:val="center"/>
          </w:tcPr>
          <w:p w:rsidR="00C62149" w:rsidRDefault="00DE6630">
            <w:pPr>
              <w:spacing w:line="240" w:lineRule="auto"/>
              <w:ind w:firstLineChars="0" w:firstLine="0"/>
              <w:jc w:val="center"/>
              <w:rPr>
                <w:sz w:val="21"/>
              </w:rPr>
            </w:pPr>
            <w:r>
              <w:rPr>
                <w:sz w:val="21"/>
              </w:rPr>
              <w:t>10</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120203K</w:t>
            </w:r>
          </w:p>
        </w:tc>
        <w:tc>
          <w:tcPr>
            <w:tcW w:w="1556" w:type="dxa"/>
            <w:vAlign w:val="center"/>
          </w:tcPr>
          <w:p w:rsidR="00C62149" w:rsidRDefault="00DE6630">
            <w:pPr>
              <w:spacing w:line="240" w:lineRule="auto"/>
              <w:ind w:firstLineChars="0" w:firstLine="0"/>
              <w:jc w:val="center"/>
              <w:rPr>
                <w:sz w:val="21"/>
              </w:rPr>
            </w:pPr>
            <w:r>
              <w:rPr>
                <w:sz w:val="21"/>
              </w:rPr>
              <w:t>会计学</w:t>
            </w:r>
          </w:p>
        </w:tc>
        <w:tc>
          <w:tcPr>
            <w:tcW w:w="1073" w:type="dxa"/>
            <w:vAlign w:val="center"/>
          </w:tcPr>
          <w:p w:rsidR="00C62149" w:rsidRDefault="00DE6630">
            <w:pPr>
              <w:spacing w:line="240" w:lineRule="auto"/>
              <w:ind w:firstLineChars="0" w:firstLine="0"/>
              <w:jc w:val="center"/>
              <w:rPr>
                <w:sz w:val="21"/>
              </w:rPr>
            </w:pPr>
            <w:r>
              <w:rPr>
                <w:sz w:val="21"/>
              </w:rPr>
              <w:t>20</w:t>
            </w:r>
          </w:p>
        </w:tc>
        <w:tc>
          <w:tcPr>
            <w:tcW w:w="685" w:type="dxa"/>
            <w:vAlign w:val="center"/>
          </w:tcPr>
          <w:p w:rsidR="00C62149" w:rsidRDefault="00DE6630">
            <w:pPr>
              <w:spacing w:line="240" w:lineRule="auto"/>
              <w:ind w:firstLineChars="0" w:firstLine="0"/>
              <w:jc w:val="center"/>
              <w:rPr>
                <w:sz w:val="21"/>
              </w:rPr>
            </w:pPr>
            <w:r>
              <w:rPr>
                <w:sz w:val="21"/>
              </w:rPr>
              <w:t>48.30</w:t>
            </w:r>
          </w:p>
        </w:tc>
        <w:tc>
          <w:tcPr>
            <w:tcW w:w="1202" w:type="dxa"/>
            <w:vAlign w:val="center"/>
          </w:tcPr>
          <w:p w:rsidR="00C62149" w:rsidRDefault="00DE6630">
            <w:pPr>
              <w:spacing w:line="240" w:lineRule="auto"/>
              <w:ind w:firstLineChars="0" w:firstLine="0"/>
              <w:jc w:val="center"/>
              <w:rPr>
                <w:sz w:val="21"/>
              </w:rPr>
            </w:pPr>
            <w:r>
              <w:rPr>
                <w:sz w:val="21"/>
              </w:rPr>
              <w:t>14</w:t>
            </w:r>
          </w:p>
        </w:tc>
        <w:tc>
          <w:tcPr>
            <w:tcW w:w="944" w:type="dxa"/>
            <w:vAlign w:val="center"/>
          </w:tcPr>
          <w:p w:rsidR="00C62149" w:rsidRDefault="00DE6630">
            <w:pPr>
              <w:spacing w:line="240" w:lineRule="auto"/>
              <w:ind w:firstLineChars="0" w:firstLine="0"/>
              <w:jc w:val="center"/>
              <w:rPr>
                <w:sz w:val="21"/>
              </w:rPr>
            </w:pPr>
            <w:r>
              <w:rPr>
                <w:sz w:val="21"/>
              </w:rPr>
              <w:t>1</w:t>
            </w:r>
          </w:p>
        </w:tc>
        <w:tc>
          <w:tcPr>
            <w:tcW w:w="1591" w:type="dxa"/>
            <w:vAlign w:val="center"/>
          </w:tcPr>
          <w:p w:rsidR="00C62149" w:rsidRDefault="00DE6630">
            <w:pPr>
              <w:spacing w:line="240" w:lineRule="auto"/>
              <w:ind w:firstLineChars="0" w:firstLine="0"/>
              <w:jc w:val="center"/>
              <w:rPr>
                <w:sz w:val="21"/>
              </w:rPr>
            </w:pPr>
            <w:r>
              <w:rPr>
                <w:sz w:val="21"/>
              </w:rPr>
              <w:t>6</w:t>
            </w:r>
          </w:p>
        </w:tc>
      </w:tr>
      <w:tr w:rsidR="00C62149">
        <w:trPr>
          <w:jc w:val="center"/>
        </w:trPr>
        <w:tc>
          <w:tcPr>
            <w:tcW w:w="1471" w:type="dxa"/>
            <w:vAlign w:val="center"/>
          </w:tcPr>
          <w:p w:rsidR="00C62149" w:rsidRDefault="00DE6630">
            <w:pPr>
              <w:spacing w:line="240" w:lineRule="auto"/>
              <w:ind w:firstLineChars="0" w:firstLine="0"/>
              <w:jc w:val="center"/>
              <w:rPr>
                <w:sz w:val="21"/>
              </w:rPr>
            </w:pPr>
            <w:r>
              <w:rPr>
                <w:sz w:val="21"/>
              </w:rPr>
              <w:t>120208</w:t>
            </w:r>
          </w:p>
        </w:tc>
        <w:tc>
          <w:tcPr>
            <w:tcW w:w="1556" w:type="dxa"/>
            <w:vAlign w:val="center"/>
          </w:tcPr>
          <w:p w:rsidR="00C62149" w:rsidRDefault="00DE6630">
            <w:pPr>
              <w:spacing w:line="240" w:lineRule="auto"/>
              <w:ind w:firstLineChars="0" w:firstLine="0"/>
              <w:jc w:val="center"/>
              <w:rPr>
                <w:sz w:val="21"/>
              </w:rPr>
            </w:pPr>
            <w:r>
              <w:rPr>
                <w:sz w:val="21"/>
              </w:rPr>
              <w:t>资产评估</w:t>
            </w:r>
          </w:p>
        </w:tc>
        <w:tc>
          <w:tcPr>
            <w:tcW w:w="1073" w:type="dxa"/>
            <w:vAlign w:val="center"/>
          </w:tcPr>
          <w:p w:rsidR="00C62149" w:rsidRDefault="00DE6630">
            <w:pPr>
              <w:spacing w:line="240" w:lineRule="auto"/>
              <w:ind w:firstLineChars="0" w:firstLine="0"/>
              <w:jc w:val="center"/>
              <w:rPr>
                <w:sz w:val="21"/>
              </w:rPr>
            </w:pPr>
            <w:r>
              <w:rPr>
                <w:sz w:val="21"/>
              </w:rPr>
              <w:t>3</w:t>
            </w:r>
          </w:p>
        </w:tc>
        <w:tc>
          <w:tcPr>
            <w:tcW w:w="685" w:type="dxa"/>
            <w:vAlign w:val="center"/>
          </w:tcPr>
          <w:p w:rsidR="00C62149" w:rsidRDefault="00DE6630">
            <w:pPr>
              <w:spacing w:line="240" w:lineRule="auto"/>
              <w:ind w:firstLineChars="0" w:firstLine="0"/>
              <w:jc w:val="center"/>
              <w:rPr>
                <w:sz w:val="21"/>
              </w:rPr>
            </w:pPr>
            <w:r>
              <w:rPr>
                <w:sz w:val="21"/>
              </w:rPr>
              <w:t>59.00</w:t>
            </w:r>
          </w:p>
        </w:tc>
        <w:tc>
          <w:tcPr>
            <w:tcW w:w="1202" w:type="dxa"/>
            <w:vAlign w:val="center"/>
          </w:tcPr>
          <w:p w:rsidR="00C62149" w:rsidRDefault="00DE6630">
            <w:pPr>
              <w:spacing w:line="240" w:lineRule="auto"/>
              <w:ind w:firstLineChars="0" w:firstLine="0"/>
              <w:jc w:val="center"/>
              <w:rPr>
                <w:sz w:val="21"/>
              </w:rPr>
            </w:pPr>
            <w:r>
              <w:rPr>
                <w:sz w:val="21"/>
              </w:rPr>
              <w:t>2</w:t>
            </w:r>
          </w:p>
        </w:tc>
        <w:tc>
          <w:tcPr>
            <w:tcW w:w="944" w:type="dxa"/>
            <w:vAlign w:val="center"/>
          </w:tcPr>
          <w:p w:rsidR="00C62149" w:rsidRDefault="00DE6630">
            <w:pPr>
              <w:spacing w:line="240" w:lineRule="auto"/>
              <w:ind w:firstLineChars="0" w:firstLine="0"/>
              <w:jc w:val="center"/>
              <w:rPr>
                <w:sz w:val="21"/>
              </w:rPr>
            </w:pPr>
            <w:r>
              <w:rPr>
                <w:sz w:val="21"/>
              </w:rPr>
              <w:t>0</w:t>
            </w:r>
          </w:p>
        </w:tc>
        <w:tc>
          <w:tcPr>
            <w:tcW w:w="1591" w:type="dxa"/>
            <w:vAlign w:val="center"/>
          </w:tcPr>
          <w:p w:rsidR="00C62149" w:rsidRDefault="00DE6630">
            <w:pPr>
              <w:spacing w:line="240" w:lineRule="auto"/>
              <w:ind w:firstLineChars="0" w:firstLine="0"/>
              <w:jc w:val="center"/>
              <w:rPr>
                <w:sz w:val="21"/>
              </w:rPr>
            </w:pPr>
            <w:r>
              <w:rPr>
                <w:sz w:val="21"/>
              </w:rPr>
              <w:t>1</w:t>
            </w:r>
          </w:p>
        </w:tc>
      </w:tr>
    </w:tbl>
    <w:p w:rsidR="00C62149" w:rsidRDefault="00C62149">
      <w:pPr>
        <w:spacing w:line="240" w:lineRule="auto"/>
        <w:ind w:firstLineChars="0" w:firstLine="0"/>
        <w:jc w:val="left"/>
        <w:rPr>
          <w:sz w:val="21"/>
        </w:rPr>
      </w:pPr>
    </w:p>
    <w:p w:rsidR="00C62149" w:rsidRDefault="00C62149">
      <w:pPr>
        <w:spacing w:line="240" w:lineRule="auto"/>
        <w:ind w:firstLineChars="0" w:firstLine="0"/>
        <w:jc w:val="left"/>
        <w:rPr>
          <w:sz w:val="21"/>
        </w:rPr>
      </w:pPr>
    </w:p>
    <w:p w:rsidR="00C62149" w:rsidRDefault="00DE6630">
      <w:pPr>
        <w:spacing w:line="240" w:lineRule="auto"/>
        <w:ind w:firstLineChars="0" w:firstLine="0"/>
        <w:jc w:val="center"/>
        <w:rPr>
          <w:rFonts w:ascii="宋体" w:eastAsia="宋体" w:hAnsi="宋体"/>
          <w:szCs w:val="24"/>
        </w:rPr>
      </w:pPr>
      <w:r>
        <w:rPr>
          <w:rFonts w:ascii="宋体" w:eastAsia="宋体" w:hAnsi="宋体" w:hint="eastAsia"/>
          <w:szCs w:val="24"/>
        </w:rPr>
        <w:t>附表3 分专业专任教师职称、学历结构</w:t>
      </w:r>
    </w:p>
    <w:tbl>
      <w:tblPr>
        <w:tblStyle w:val="a8"/>
        <w:tblW w:w="8522" w:type="dxa"/>
        <w:jc w:val="center"/>
        <w:tblLayout w:type="fixed"/>
        <w:tblLook w:val="04A0"/>
      </w:tblPr>
      <w:tblGrid>
        <w:gridCol w:w="1220"/>
        <w:gridCol w:w="1170"/>
        <w:gridCol w:w="930"/>
        <w:gridCol w:w="881"/>
        <w:gridCol w:w="949"/>
        <w:gridCol w:w="600"/>
        <w:gridCol w:w="840"/>
        <w:gridCol w:w="600"/>
        <w:gridCol w:w="555"/>
        <w:gridCol w:w="777"/>
      </w:tblGrid>
      <w:tr w:rsidR="00C62149">
        <w:trPr>
          <w:trHeight w:val="391"/>
          <w:tblHeader/>
          <w:jc w:val="center"/>
        </w:trPr>
        <w:tc>
          <w:tcPr>
            <w:tcW w:w="122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117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93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专任教师总数</w:t>
            </w:r>
          </w:p>
        </w:tc>
        <w:tc>
          <w:tcPr>
            <w:tcW w:w="3270" w:type="dxa"/>
            <w:gridSpan w:val="4"/>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职称结构</w:t>
            </w:r>
          </w:p>
        </w:tc>
        <w:tc>
          <w:tcPr>
            <w:tcW w:w="1932" w:type="dxa"/>
            <w:gridSpan w:val="3"/>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学历结构</w:t>
            </w:r>
          </w:p>
        </w:tc>
      </w:tr>
      <w:tr w:rsidR="00C62149">
        <w:trPr>
          <w:trHeight w:val="391"/>
          <w:tblHeader/>
          <w:jc w:val="center"/>
        </w:trPr>
        <w:tc>
          <w:tcPr>
            <w:tcW w:w="1220" w:type="dxa"/>
            <w:vMerge/>
            <w:vAlign w:val="center"/>
          </w:tcPr>
          <w:p w:rsidR="00C62149" w:rsidRDefault="00C62149">
            <w:pPr>
              <w:spacing w:line="240" w:lineRule="auto"/>
              <w:ind w:firstLineChars="0" w:firstLine="0"/>
              <w:jc w:val="center"/>
              <w:rPr>
                <w:sz w:val="21"/>
              </w:rPr>
            </w:pPr>
          </w:p>
        </w:tc>
        <w:tc>
          <w:tcPr>
            <w:tcW w:w="1170" w:type="dxa"/>
            <w:vMerge/>
            <w:vAlign w:val="center"/>
          </w:tcPr>
          <w:p w:rsidR="00C62149" w:rsidRDefault="00C62149">
            <w:pPr>
              <w:spacing w:line="240" w:lineRule="auto"/>
              <w:ind w:firstLineChars="0" w:firstLine="0"/>
              <w:jc w:val="center"/>
              <w:rPr>
                <w:sz w:val="21"/>
              </w:rPr>
            </w:pPr>
          </w:p>
        </w:tc>
        <w:tc>
          <w:tcPr>
            <w:tcW w:w="930" w:type="dxa"/>
            <w:vMerge/>
            <w:vAlign w:val="center"/>
          </w:tcPr>
          <w:p w:rsidR="00C62149" w:rsidRDefault="00C62149">
            <w:pPr>
              <w:spacing w:line="240" w:lineRule="auto"/>
              <w:ind w:firstLineChars="0" w:firstLine="0"/>
              <w:jc w:val="center"/>
              <w:rPr>
                <w:sz w:val="21"/>
              </w:rPr>
            </w:pPr>
          </w:p>
        </w:tc>
        <w:tc>
          <w:tcPr>
            <w:tcW w:w="1830" w:type="dxa"/>
            <w:gridSpan w:val="2"/>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教授</w:t>
            </w:r>
          </w:p>
        </w:tc>
        <w:tc>
          <w:tcPr>
            <w:tcW w:w="60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副教授</w:t>
            </w:r>
          </w:p>
        </w:tc>
        <w:tc>
          <w:tcPr>
            <w:tcW w:w="84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中级及以下</w:t>
            </w:r>
          </w:p>
        </w:tc>
        <w:tc>
          <w:tcPr>
            <w:tcW w:w="60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博士</w:t>
            </w:r>
          </w:p>
        </w:tc>
        <w:tc>
          <w:tcPr>
            <w:tcW w:w="555"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硕士</w:t>
            </w:r>
          </w:p>
        </w:tc>
        <w:tc>
          <w:tcPr>
            <w:tcW w:w="777"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学士及以下</w:t>
            </w:r>
          </w:p>
        </w:tc>
      </w:tr>
      <w:tr w:rsidR="00C62149">
        <w:trPr>
          <w:trHeight w:val="391"/>
          <w:jc w:val="center"/>
        </w:trPr>
        <w:tc>
          <w:tcPr>
            <w:tcW w:w="1220" w:type="dxa"/>
            <w:vMerge/>
            <w:vAlign w:val="center"/>
          </w:tcPr>
          <w:p w:rsidR="00C62149" w:rsidRDefault="00C62149">
            <w:pPr>
              <w:spacing w:line="240" w:lineRule="auto"/>
              <w:ind w:firstLineChars="0" w:firstLine="0"/>
              <w:jc w:val="center"/>
              <w:rPr>
                <w:sz w:val="21"/>
              </w:rPr>
            </w:pPr>
          </w:p>
        </w:tc>
        <w:tc>
          <w:tcPr>
            <w:tcW w:w="1170" w:type="dxa"/>
            <w:vMerge/>
            <w:vAlign w:val="center"/>
          </w:tcPr>
          <w:p w:rsidR="00C62149" w:rsidRDefault="00C62149">
            <w:pPr>
              <w:spacing w:line="240" w:lineRule="auto"/>
              <w:ind w:firstLineChars="0" w:firstLine="0"/>
              <w:jc w:val="center"/>
              <w:rPr>
                <w:sz w:val="21"/>
              </w:rPr>
            </w:pPr>
          </w:p>
        </w:tc>
        <w:tc>
          <w:tcPr>
            <w:tcW w:w="930" w:type="dxa"/>
            <w:vMerge/>
            <w:vAlign w:val="center"/>
          </w:tcPr>
          <w:p w:rsidR="00C62149" w:rsidRDefault="00C62149">
            <w:pPr>
              <w:spacing w:line="240" w:lineRule="auto"/>
              <w:ind w:firstLineChars="0" w:firstLine="0"/>
              <w:jc w:val="center"/>
              <w:rPr>
                <w:sz w:val="21"/>
              </w:rPr>
            </w:pPr>
          </w:p>
        </w:tc>
        <w:tc>
          <w:tcPr>
            <w:tcW w:w="88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数量</w:t>
            </w:r>
          </w:p>
        </w:tc>
        <w:tc>
          <w:tcPr>
            <w:tcW w:w="949"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授课教授比例（%）</w:t>
            </w:r>
          </w:p>
        </w:tc>
        <w:tc>
          <w:tcPr>
            <w:tcW w:w="600" w:type="dxa"/>
            <w:vMerge/>
            <w:vAlign w:val="center"/>
          </w:tcPr>
          <w:p w:rsidR="00C62149" w:rsidRDefault="00C62149">
            <w:pPr>
              <w:spacing w:line="240" w:lineRule="auto"/>
              <w:ind w:firstLineChars="0" w:firstLine="0"/>
              <w:jc w:val="center"/>
              <w:rPr>
                <w:rFonts w:ascii="宋体" w:eastAsia="宋体" w:hAnsi="宋体"/>
                <w:sz w:val="21"/>
                <w:szCs w:val="21"/>
              </w:rPr>
            </w:pPr>
          </w:p>
        </w:tc>
        <w:tc>
          <w:tcPr>
            <w:tcW w:w="840" w:type="dxa"/>
            <w:vMerge/>
            <w:vAlign w:val="center"/>
          </w:tcPr>
          <w:p w:rsidR="00C62149" w:rsidRDefault="00C62149">
            <w:pPr>
              <w:spacing w:line="240" w:lineRule="auto"/>
              <w:ind w:firstLineChars="0" w:firstLine="0"/>
              <w:jc w:val="center"/>
              <w:rPr>
                <w:sz w:val="21"/>
              </w:rPr>
            </w:pPr>
          </w:p>
        </w:tc>
        <w:tc>
          <w:tcPr>
            <w:tcW w:w="600" w:type="dxa"/>
            <w:vMerge/>
            <w:vAlign w:val="center"/>
          </w:tcPr>
          <w:p w:rsidR="00C62149" w:rsidRDefault="00C62149">
            <w:pPr>
              <w:spacing w:line="240" w:lineRule="auto"/>
              <w:ind w:firstLineChars="0" w:firstLine="0"/>
              <w:jc w:val="center"/>
              <w:rPr>
                <w:sz w:val="21"/>
              </w:rPr>
            </w:pPr>
          </w:p>
        </w:tc>
        <w:tc>
          <w:tcPr>
            <w:tcW w:w="555" w:type="dxa"/>
            <w:vMerge/>
            <w:vAlign w:val="center"/>
          </w:tcPr>
          <w:p w:rsidR="00C62149" w:rsidRDefault="00C62149">
            <w:pPr>
              <w:spacing w:line="240" w:lineRule="auto"/>
              <w:ind w:firstLineChars="0" w:firstLine="0"/>
              <w:jc w:val="center"/>
              <w:rPr>
                <w:sz w:val="21"/>
              </w:rPr>
            </w:pPr>
          </w:p>
        </w:tc>
        <w:tc>
          <w:tcPr>
            <w:tcW w:w="777" w:type="dxa"/>
            <w:vMerge/>
            <w:vAlign w:val="center"/>
          </w:tcPr>
          <w:p w:rsidR="00C62149" w:rsidRDefault="00C62149">
            <w:pPr>
              <w:spacing w:line="240" w:lineRule="auto"/>
              <w:ind w:firstLineChars="0" w:firstLine="0"/>
              <w:jc w:val="center"/>
              <w:rPr>
                <w:sz w:val="21"/>
              </w:rPr>
            </w:pP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020301K</w:t>
            </w:r>
          </w:p>
        </w:tc>
        <w:tc>
          <w:tcPr>
            <w:tcW w:w="1170" w:type="dxa"/>
            <w:vAlign w:val="center"/>
          </w:tcPr>
          <w:p w:rsidR="00C62149" w:rsidRDefault="00DE6630">
            <w:pPr>
              <w:spacing w:line="240" w:lineRule="auto"/>
              <w:ind w:firstLineChars="0" w:firstLine="0"/>
              <w:jc w:val="center"/>
              <w:rPr>
                <w:sz w:val="21"/>
              </w:rPr>
            </w:pPr>
            <w:r>
              <w:rPr>
                <w:sz w:val="21"/>
              </w:rPr>
              <w:t>金融学</w:t>
            </w:r>
          </w:p>
        </w:tc>
        <w:tc>
          <w:tcPr>
            <w:tcW w:w="930" w:type="dxa"/>
            <w:vAlign w:val="center"/>
          </w:tcPr>
          <w:p w:rsidR="00C62149" w:rsidRDefault="00DE6630">
            <w:pPr>
              <w:spacing w:line="240" w:lineRule="auto"/>
              <w:ind w:firstLineChars="0" w:firstLine="0"/>
              <w:jc w:val="center"/>
              <w:rPr>
                <w:sz w:val="21"/>
              </w:rPr>
            </w:pPr>
            <w:r>
              <w:rPr>
                <w:sz w:val="21"/>
              </w:rPr>
              <w:t>11</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10</w:t>
            </w:r>
          </w:p>
        </w:tc>
        <w:tc>
          <w:tcPr>
            <w:tcW w:w="600" w:type="dxa"/>
            <w:vAlign w:val="center"/>
          </w:tcPr>
          <w:p w:rsidR="00C62149" w:rsidRDefault="00DE6630">
            <w:pPr>
              <w:spacing w:line="240" w:lineRule="auto"/>
              <w:ind w:firstLineChars="0" w:firstLine="0"/>
              <w:jc w:val="center"/>
              <w:rPr>
                <w:sz w:val="21"/>
              </w:rPr>
            </w:pPr>
            <w:r>
              <w:rPr>
                <w:sz w:val="21"/>
              </w:rPr>
              <w:t>1</w:t>
            </w:r>
          </w:p>
        </w:tc>
        <w:tc>
          <w:tcPr>
            <w:tcW w:w="555" w:type="dxa"/>
            <w:vAlign w:val="center"/>
          </w:tcPr>
          <w:p w:rsidR="00C62149" w:rsidRDefault="00DE6630">
            <w:pPr>
              <w:spacing w:line="240" w:lineRule="auto"/>
              <w:ind w:firstLineChars="0" w:firstLine="0"/>
              <w:jc w:val="center"/>
              <w:rPr>
                <w:sz w:val="21"/>
              </w:rPr>
            </w:pPr>
            <w:r>
              <w:rPr>
                <w:sz w:val="21"/>
              </w:rPr>
              <w:t>9</w:t>
            </w:r>
          </w:p>
        </w:tc>
        <w:tc>
          <w:tcPr>
            <w:tcW w:w="777"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020309T</w:t>
            </w:r>
          </w:p>
        </w:tc>
        <w:tc>
          <w:tcPr>
            <w:tcW w:w="1170" w:type="dxa"/>
            <w:vAlign w:val="center"/>
          </w:tcPr>
          <w:p w:rsidR="00C62149" w:rsidRDefault="00DE6630">
            <w:pPr>
              <w:spacing w:line="240" w:lineRule="auto"/>
              <w:ind w:firstLineChars="0" w:firstLine="0"/>
              <w:jc w:val="center"/>
              <w:rPr>
                <w:sz w:val="21"/>
              </w:rPr>
            </w:pPr>
            <w:r>
              <w:rPr>
                <w:sz w:val="21"/>
              </w:rPr>
              <w:t>互联网金融</w:t>
            </w:r>
          </w:p>
        </w:tc>
        <w:tc>
          <w:tcPr>
            <w:tcW w:w="930" w:type="dxa"/>
            <w:vAlign w:val="center"/>
          </w:tcPr>
          <w:p w:rsidR="00C62149" w:rsidRDefault="00DE6630">
            <w:pPr>
              <w:spacing w:line="240" w:lineRule="auto"/>
              <w:ind w:firstLineChars="0" w:firstLine="0"/>
              <w:jc w:val="center"/>
              <w:rPr>
                <w:sz w:val="21"/>
              </w:rPr>
            </w:pPr>
            <w:r>
              <w:rPr>
                <w:sz w:val="21"/>
              </w:rPr>
              <w:t>7</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6</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7</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020401</w:t>
            </w:r>
          </w:p>
        </w:tc>
        <w:tc>
          <w:tcPr>
            <w:tcW w:w="1170" w:type="dxa"/>
            <w:vAlign w:val="center"/>
          </w:tcPr>
          <w:p w:rsidR="00C62149" w:rsidRDefault="00DE6630">
            <w:pPr>
              <w:spacing w:line="240" w:lineRule="auto"/>
              <w:ind w:firstLineChars="0" w:firstLine="0"/>
              <w:jc w:val="center"/>
              <w:rPr>
                <w:sz w:val="21"/>
              </w:rPr>
            </w:pPr>
            <w:r>
              <w:rPr>
                <w:sz w:val="21"/>
              </w:rPr>
              <w:t>国际经济与贸易</w:t>
            </w:r>
          </w:p>
        </w:tc>
        <w:tc>
          <w:tcPr>
            <w:tcW w:w="930" w:type="dxa"/>
            <w:vAlign w:val="center"/>
          </w:tcPr>
          <w:p w:rsidR="00C62149" w:rsidRDefault="00DE6630">
            <w:pPr>
              <w:spacing w:line="240" w:lineRule="auto"/>
              <w:ind w:firstLineChars="0" w:firstLine="0"/>
              <w:jc w:val="center"/>
              <w:rPr>
                <w:sz w:val="21"/>
              </w:rPr>
            </w:pPr>
            <w:r>
              <w:rPr>
                <w:sz w:val="21"/>
              </w:rPr>
              <w:t>4</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4</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040203</w:t>
            </w:r>
          </w:p>
        </w:tc>
        <w:tc>
          <w:tcPr>
            <w:tcW w:w="1170" w:type="dxa"/>
            <w:vAlign w:val="center"/>
          </w:tcPr>
          <w:p w:rsidR="00C62149" w:rsidRDefault="00DE6630">
            <w:pPr>
              <w:spacing w:line="240" w:lineRule="auto"/>
              <w:ind w:firstLineChars="0" w:firstLine="0"/>
              <w:jc w:val="center"/>
              <w:rPr>
                <w:sz w:val="21"/>
              </w:rPr>
            </w:pPr>
            <w:r>
              <w:rPr>
                <w:sz w:val="21"/>
              </w:rPr>
              <w:t>社会体育指导与管理</w:t>
            </w:r>
          </w:p>
        </w:tc>
        <w:tc>
          <w:tcPr>
            <w:tcW w:w="930" w:type="dxa"/>
            <w:vAlign w:val="center"/>
          </w:tcPr>
          <w:p w:rsidR="00C62149" w:rsidRDefault="00DE6630">
            <w:pPr>
              <w:spacing w:line="240" w:lineRule="auto"/>
              <w:ind w:firstLineChars="0" w:firstLine="0"/>
              <w:jc w:val="center"/>
              <w:rPr>
                <w:sz w:val="21"/>
              </w:rPr>
            </w:pPr>
            <w:r>
              <w:rPr>
                <w:sz w:val="21"/>
              </w:rPr>
              <w:t>20</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19</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16</w:t>
            </w:r>
          </w:p>
        </w:tc>
        <w:tc>
          <w:tcPr>
            <w:tcW w:w="777" w:type="dxa"/>
            <w:vAlign w:val="center"/>
          </w:tcPr>
          <w:p w:rsidR="00C62149" w:rsidRDefault="00DE6630">
            <w:pPr>
              <w:spacing w:line="240" w:lineRule="auto"/>
              <w:ind w:firstLineChars="0" w:firstLine="0"/>
              <w:jc w:val="center"/>
              <w:rPr>
                <w:sz w:val="21"/>
              </w:rPr>
            </w:pPr>
            <w:r>
              <w:rPr>
                <w:sz w:val="21"/>
              </w:rPr>
              <w:t>4</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050306T</w:t>
            </w:r>
          </w:p>
        </w:tc>
        <w:tc>
          <w:tcPr>
            <w:tcW w:w="1170" w:type="dxa"/>
            <w:vAlign w:val="center"/>
          </w:tcPr>
          <w:p w:rsidR="00C62149" w:rsidRDefault="00DE6630">
            <w:pPr>
              <w:spacing w:line="240" w:lineRule="auto"/>
              <w:ind w:firstLineChars="0" w:firstLine="0"/>
              <w:jc w:val="center"/>
              <w:rPr>
                <w:sz w:val="21"/>
              </w:rPr>
            </w:pPr>
            <w:r>
              <w:rPr>
                <w:sz w:val="21"/>
              </w:rPr>
              <w:t>网络与新媒体</w:t>
            </w:r>
          </w:p>
        </w:tc>
        <w:tc>
          <w:tcPr>
            <w:tcW w:w="930" w:type="dxa"/>
            <w:vAlign w:val="center"/>
          </w:tcPr>
          <w:p w:rsidR="00C62149" w:rsidRDefault="00DE6630">
            <w:pPr>
              <w:spacing w:line="240" w:lineRule="auto"/>
              <w:ind w:firstLineChars="0" w:firstLine="0"/>
              <w:jc w:val="center"/>
              <w:rPr>
                <w:sz w:val="21"/>
              </w:rPr>
            </w:pPr>
            <w:r>
              <w:rPr>
                <w:sz w:val="21"/>
              </w:rPr>
              <w:t>13</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2</w:t>
            </w:r>
          </w:p>
        </w:tc>
        <w:tc>
          <w:tcPr>
            <w:tcW w:w="840" w:type="dxa"/>
            <w:vAlign w:val="center"/>
          </w:tcPr>
          <w:p w:rsidR="00C62149" w:rsidRDefault="00DE6630">
            <w:pPr>
              <w:spacing w:line="240" w:lineRule="auto"/>
              <w:ind w:firstLineChars="0" w:firstLine="0"/>
              <w:jc w:val="center"/>
              <w:rPr>
                <w:sz w:val="21"/>
              </w:rPr>
            </w:pPr>
            <w:r>
              <w:rPr>
                <w:sz w:val="21"/>
              </w:rPr>
              <w:t>11</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9</w:t>
            </w:r>
          </w:p>
        </w:tc>
        <w:tc>
          <w:tcPr>
            <w:tcW w:w="777" w:type="dxa"/>
            <w:vAlign w:val="center"/>
          </w:tcPr>
          <w:p w:rsidR="00C62149" w:rsidRDefault="00DE6630">
            <w:pPr>
              <w:spacing w:line="240" w:lineRule="auto"/>
              <w:ind w:firstLineChars="0" w:firstLine="0"/>
              <w:jc w:val="center"/>
              <w:rPr>
                <w:sz w:val="21"/>
              </w:rPr>
            </w:pPr>
            <w:r>
              <w:rPr>
                <w:sz w:val="21"/>
              </w:rPr>
              <w:t>4</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070302</w:t>
            </w:r>
          </w:p>
        </w:tc>
        <w:tc>
          <w:tcPr>
            <w:tcW w:w="1170" w:type="dxa"/>
            <w:vAlign w:val="center"/>
          </w:tcPr>
          <w:p w:rsidR="00C62149" w:rsidRDefault="00DE6630">
            <w:pPr>
              <w:spacing w:line="240" w:lineRule="auto"/>
              <w:ind w:firstLineChars="0" w:firstLine="0"/>
              <w:jc w:val="center"/>
              <w:rPr>
                <w:sz w:val="21"/>
              </w:rPr>
            </w:pPr>
            <w:r>
              <w:rPr>
                <w:sz w:val="21"/>
              </w:rPr>
              <w:t>应用化学</w:t>
            </w:r>
          </w:p>
        </w:tc>
        <w:tc>
          <w:tcPr>
            <w:tcW w:w="930" w:type="dxa"/>
            <w:vAlign w:val="center"/>
          </w:tcPr>
          <w:p w:rsidR="00C62149" w:rsidRDefault="00DE6630">
            <w:pPr>
              <w:spacing w:line="240" w:lineRule="auto"/>
              <w:ind w:firstLineChars="0" w:firstLine="0"/>
              <w:jc w:val="center"/>
              <w:rPr>
                <w:sz w:val="21"/>
              </w:rPr>
            </w:pPr>
            <w:r>
              <w:rPr>
                <w:sz w:val="21"/>
              </w:rPr>
              <w:t>5</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2</w:t>
            </w:r>
          </w:p>
        </w:tc>
        <w:tc>
          <w:tcPr>
            <w:tcW w:w="840" w:type="dxa"/>
            <w:vAlign w:val="center"/>
          </w:tcPr>
          <w:p w:rsidR="00C62149" w:rsidRDefault="00DE6630">
            <w:pPr>
              <w:spacing w:line="240" w:lineRule="auto"/>
              <w:ind w:firstLineChars="0" w:firstLine="0"/>
              <w:jc w:val="center"/>
              <w:rPr>
                <w:sz w:val="21"/>
              </w:rPr>
            </w:pPr>
            <w:r>
              <w:rPr>
                <w:sz w:val="21"/>
              </w:rPr>
              <w:t>3</w:t>
            </w:r>
          </w:p>
        </w:tc>
        <w:tc>
          <w:tcPr>
            <w:tcW w:w="600" w:type="dxa"/>
            <w:vAlign w:val="center"/>
          </w:tcPr>
          <w:p w:rsidR="00C62149" w:rsidRDefault="00DE6630">
            <w:pPr>
              <w:spacing w:line="240" w:lineRule="auto"/>
              <w:ind w:firstLineChars="0" w:firstLine="0"/>
              <w:jc w:val="center"/>
              <w:rPr>
                <w:sz w:val="21"/>
              </w:rPr>
            </w:pPr>
            <w:r>
              <w:rPr>
                <w:sz w:val="21"/>
              </w:rPr>
              <w:t>1</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080202</w:t>
            </w:r>
          </w:p>
        </w:tc>
        <w:tc>
          <w:tcPr>
            <w:tcW w:w="1170" w:type="dxa"/>
            <w:vAlign w:val="center"/>
          </w:tcPr>
          <w:p w:rsidR="00C62149" w:rsidRDefault="00DE6630">
            <w:pPr>
              <w:spacing w:line="240" w:lineRule="auto"/>
              <w:ind w:firstLineChars="0" w:firstLine="0"/>
              <w:jc w:val="center"/>
              <w:rPr>
                <w:sz w:val="21"/>
              </w:rPr>
            </w:pPr>
            <w:r>
              <w:rPr>
                <w:sz w:val="21"/>
              </w:rPr>
              <w:t>机械设计制造及其自动化</w:t>
            </w:r>
          </w:p>
        </w:tc>
        <w:tc>
          <w:tcPr>
            <w:tcW w:w="930" w:type="dxa"/>
            <w:vAlign w:val="center"/>
          </w:tcPr>
          <w:p w:rsidR="00C62149" w:rsidRDefault="00DE6630">
            <w:pPr>
              <w:spacing w:line="240" w:lineRule="auto"/>
              <w:ind w:firstLineChars="0" w:firstLine="0"/>
              <w:jc w:val="center"/>
              <w:rPr>
                <w:sz w:val="21"/>
              </w:rPr>
            </w:pPr>
            <w:r>
              <w:rPr>
                <w:sz w:val="21"/>
              </w:rPr>
              <w:t>10</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8</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10</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080205</w:t>
            </w:r>
          </w:p>
        </w:tc>
        <w:tc>
          <w:tcPr>
            <w:tcW w:w="1170" w:type="dxa"/>
            <w:vAlign w:val="center"/>
          </w:tcPr>
          <w:p w:rsidR="00C62149" w:rsidRDefault="00DE6630">
            <w:pPr>
              <w:spacing w:line="240" w:lineRule="auto"/>
              <w:ind w:firstLineChars="0" w:firstLine="0"/>
              <w:jc w:val="center"/>
              <w:rPr>
                <w:sz w:val="21"/>
              </w:rPr>
            </w:pPr>
            <w:r>
              <w:rPr>
                <w:sz w:val="21"/>
              </w:rPr>
              <w:t>工业设计</w:t>
            </w:r>
          </w:p>
        </w:tc>
        <w:tc>
          <w:tcPr>
            <w:tcW w:w="930" w:type="dxa"/>
            <w:vAlign w:val="center"/>
          </w:tcPr>
          <w:p w:rsidR="00C62149" w:rsidRDefault="00DE6630">
            <w:pPr>
              <w:spacing w:line="240" w:lineRule="auto"/>
              <w:ind w:firstLineChars="0" w:firstLine="0"/>
              <w:jc w:val="center"/>
              <w:rPr>
                <w:sz w:val="21"/>
              </w:rPr>
            </w:pPr>
            <w:r>
              <w:rPr>
                <w:sz w:val="21"/>
              </w:rPr>
              <w:t>10</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10</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7</w:t>
            </w:r>
          </w:p>
        </w:tc>
        <w:tc>
          <w:tcPr>
            <w:tcW w:w="777" w:type="dxa"/>
            <w:vAlign w:val="center"/>
          </w:tcPr>
          <w:p w:rsidR="00C62149" w:rsidRDefault="00DE6630">
            <w:pPr>
              <w:spacing w:line="240" w:lineRule="auto"/>
              <w:ind w:firstLineChars="0" w:firstLine="0"/>
              <w:jc w:val="center"/>
              <w:rPr>
                <w:sz w:val="21"/>
              </w:rPr>
            </w:pPr>
            <w:r>
              <w:rPr>
                <w:sz w:val="21"/>
              </w:rPr>
              <w:t>3</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080206</w:t>
            </w:r>
          </w:p>
        </w:tc>
        <w:tc>
          <w:tcPr>
            <w:tcW w:w="1170" w:type="dxa"/>
            <w:vAlign w:val="center"/>
          </w:tcPr>
          <w:p w:rsidR="00C62149" w:rsidRDefault="00DE6630">
            <w:pPr>
              <w:spacing w:line="240" w:lineRule="auto"/>
              <w:ind w:firstLineChars="0" w:firstLine="0"/>
              <w:jc w:val="center"/>
              <w:rPr>
                <w:sz w:val="21"/>
              </w:rPr>
            </w:pPr>
            <w:r>
              <w:rPr>
                <w:sz w:val="21"/>
              </w:rPr>
              <w:t>过程装备与控制工程</w:t>
            </w:r>
          </w:p>
        </w:tc>
        <w:tc>
          <w:tcPr>
            <w:tcW w:w="930" w:type="dxa"/>
            <w:vAlign w:val="center"/>
          </w:tcPr>
          <w:p w:rsidR="00C62149" w:rsidRDefault="00DE6630">
            <w:pPr>
              <w:spacing w:line="240" w:lineRule="auto"/>
              <w:ind w:firstLineChars="0" w:firstLine="0"/>
              <w:jc w:val="center"/>
              <w:rPr>
                <w:sz w:val="21"/>
              </w:rPr>
            </w:pPr>
            <w:r>
              <w:rPr>
                <w:sz w:val="21"/>
              </w:rPr>
              <w:t>3</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3</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3</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080208</w:t>
            </w:r>
          </w:p>
        </w:tc>
        <w:tc>
          <w:tcPr>
            <w:tcW w:w="1170" w:type="dxa"/>
            <w:vAlign w:val="center"/>
          </w:tcPr>
          <w:p w:rsidR="00C62149" w:rsidRDefault="00DE6630">
            <w:pPr>
              <w:spacing w:line="240" w:lineRule="auto"/>
              <w:ind w:firstLineChars="0" w:firstLine="0"/>
              <w:jc w:val="center"/>
              <w:rPr>
                <w:sz w:val="21"/>
              </w:rPr>
            </w:pPr>
            <w:r>
              <w:rPr>
                <w:sz w:val="21"/>
              </w:rPr>
              <w:t>汽车服务工程</w:t>
            </w:r>
          </w:p>
        </w:tc>
        <w:tc>
          <w:tcPr>
            <w:tcW w:w="930" w:type="dxa"/>
            <w:vAlign w:val="center"/>
          </w:tcPr>
          <w:p w:rsidR="00C62149" w:rsidRDefault="00DE6630">
            <w:pPr>
              <w:spacing w:line="240" w:lineRule="auto"/>
              <w:ind w:firstLineChars="0" w:firstLine="0"/>
              <w:jc w:val="center"/>
              <w:rPr>
                <w:sz w:val="21"/>
              </w:rPr>
            </w:pPr>
            <w:r>
              <w:rPr>
                <w:sz w:val="21"/>
              </w:rPr>
              <w:t>1</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1</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080213T</w:t>
            </w:r>
          </w:p>
        </w:tc>
        <w:tc>
          <w:tcPr>
            <w:tcW w:w="1170" w:type="dxa"/>
            <w:vAlign w:val="center"/>
          </w:tcPr>
          <w:p w:rsidR="00C62149" w:rsidRDefault="00DE6630">
            <w:pPr>
              <w:spacing w:line="240" w:lineRule="auto"/>
              <w:ind w:firstLineChars="0" w:firstLine="0"/>
              <w:jc w:val="center"/>
              <w:rPr>
                <w:sz w:val="21"/>
              </w:rPr>
            </w:pPr>
            <w:r>
              <w:rPr>
                <w:sz w:val="21"/>
              </w:rPr>
              <w:t>智能制造</w:t>
            </w:r>
            <w:r>
              <w:rPr>
                <w:sz w:val="21"/>
              </w:rPr>
              <w:lastRenderedPageBreak/>
              <w:t>工程</w:t>
            </w:r>
          </w:p>
        </w:tc>
        <w:tc>
          <w:tcPr>
            <w:tcW w:w="930" w:type="dxa"/>
            <w:vAlign w:val="center"/>
          </w:tcPr>
          <w:p w:rsidR="00C62149" w:rsidRDefault="00DE6630">
            <w:pPr>
              <w:spacing w:line="240" w:lineRule="auto"/>
              <w:ind w:firstLineChars="0" w:firstLine="0"/>
              <w:jc w:val="center"/>
              <w:rPr>
                <w:sz w:val="21"/>
              </w:rPr>
            </w:pPr>
            <w:r>
              <w:rPr>
                <w:sz w:val="21"/>
              </w:rPr>
              <w:lastRenderedPageBreak/>
              <w:t>7</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6</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7</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lastRenderedPageBreak/>
              <w:t>080407</w:t>
            </w:r>
          </w:p>
        </w:tc>
        <w:tc>
          <w:tcPr>
            <w:tcW w:w="1170" w:type="dxa"/>
            <w:vAlign w:val="center"/>
          </w:tcPr>
          <w:p w:rsidR="00C62149" w:rsidRDefault="00DE6630">
            <w:pPr>
              <w:spacing w:line="240" w:lineRule="auto"/>
              <w:ind w:firstLineChars="0" w:firstLine="0"/>
              <w:jc w:val="center"/>
              <w:rPr>
                <w:sz w:val="21"/>
              </w:rPr>
            </w:pPr>
            <w:r>
              <w:rPr>
                <w:sz w:val="21"/>
              </w:rPr>
              <w:t>高分子材料与工程</w:t>
            </w:r>
          </w:p>
        </w:tc>
        <w:tc>
          <w:tcPr>
            <w:tcW w:w="930" w:type="dxa"/>
            <w:vAlign w:val="center"/>
          </w:tcPr>
          <w:p w:rsidR="00C62149" w:rsidRDefault="00DE6630">
            <w:pPr>
              <w:spacing w:line="240" w:lineRule="auto"/>
              <w:ind w:firstLineChars="0" w:firstLine="0"/>
              <w:jc w:val="center"/>
              <w:rPr>
                <w:sz w:val="21"/>
              </w:rPr>
            </w:pPr>
            <w:r>
              <w:rPr>
                <w:sz w:val="21"/>
              </w:rPr>
              <w:t>4</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2</w:t>
            </w:r>
          </w:p>
        </w:tc>
        <w:tc>
          <w:tcPr>
            <w:tcW w:w="840" w:type="dxa"/>
            <w:vAlign w:val="center"/>
          </w:tcPr>
          <w:p w:rsidR="00C62149" w:rsidRDefault="00DE6630">
            <w:pPr>
              <w:spacing w:line="240" w:lineRule="auto"/>
              <w:ind w:firstLineChars="0" w:firstLine="0"/>
              <w:jc w:val="center"/>
              <w:rPr>
                <w:sz w:val="21"/>
              </w:rPr>
            </w:pPr>
            <w:r>
              <w:rPr>
                <w:sz w:val="21"/>
              </w:rPr>
              <w:t>2</w:t>
            </w:r>
          </w:p>
        </w:tc>
        <w:tc>
          <w:tcPr>
            <w:tcW w:w="600" w:type="dxa"/>
            <w:vAlign w:val="center"/>
          </w:tcPr>
          <w:p w:rsidR="00C62149" w:rsidRDefault="00DE6630">
            <w:pPr>
              <w:spacing w:line="240" w:lineRule="auto"/>
              <w:ind w:firstLineChars="0" w:firstLine="0"/>
              <w:jc w:val="center"/>
              <w:rPr>
                <w:sz w:val="21"/>
              </w:rPr>
            </w:pPr>
            <w:r>
              <w:rPr>
                <w:sz w:val="21"/>
              </w:rPr>
              <w:t>1</w:t>
            </w:r>
          </w:p>
        </w:tc>
        <w:tc>
          <w:tcPr>
            <w:tcW w:w="555" w:type="dxa"/>
            <w:vAlign w:val="center"/>
          </w:tcPr>
          <w:p w:rsidR="00C62149" w:rsidRDefault="00DE6630">
            <w:pPr>
              <w:spacing w:line="240" w:lineRule="auto"/>
              <w:ind w:firstLineChars="0" w:firstLine="0"/>
              <w:jc w:val="center"/>
              <w:rPr>
                <w:sz w:val="21"/>
              </w:rPr>
            </w:pPr>
            <w:r>
              <w:rPr>
                <w:sz w:val="21"/>
              </w:rPr>
              <w:t>3</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080601</w:t>
            </w:r>
          </w:p>
        </w:tc>
        <w:tc>
          <w:tcPr>
            <w:tcW w:w="1170" w:type="dxa"/>
            <w:vAlign w:val="center"/>
          </w:tcPr>
          <w:p w:rsidR="00C62149" w:rsidRDefault="00DE6630">
            <w:pPr>
              <w:spacing w:line="240" w:lineRule="auto"/>
              <w:ind w:firstLineChars="0" w:firstLine="0"/>
              <w:jc w:val="center"/>
              <w:rPr>
                <w:sz w:val="21"/>
              </w:rPr>
            </w:pPr>
            <w:r>
              <w:rPr>
                <w:sz w:val="21"/>
              </w:rPr>
              <w:t>电气工程及其自动化</w:t>
            </w:r>
          </w:p>
        </w:tc>
        <w:tc>
          <w:tcPr>
            <w:tcW w:w="930" w:type="dxa"/>
            <w:vAlign w:val="center"/>
          </w:tcPr>
          <w:p w:rsidR="00C62149" w:rsidRDefault="00DE6630">
            <w:pPr>
              <w:spacing w:line="240" w:lineRule="auto"/>
              <w:ind w:firstLineChars="0" w:firstLine="0"/>
              <w:jc w:val="center"/>
              <w:rPr>
                <w:sz w:val="21"/>
              </w:rPr>
            </w:pPr>
            <w:r>
              <w:rPr>
                <w:sz w:val="21"/>
              </w:rPr>
              <w:t>10</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9</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10</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080703</w:t>
            </w:r>
          </w:p>
        </w:tc>
        <w:tc>
          <w:tcPr>
            <w:tcW w:w="1170" w:type="dxa"/>
            <w:vAlign w:val="center"/>
          </w:tcPr>
          <w:p w:rsidR="00C62149" w:rsidRDefault="00DE6630">
            <w:pPr>
              <w:spacing w:line="240" w:lineRule="auto"/>
              <w:ind w:firstLineChars="0" w:firstLine="0"/>
              <w:jc w:val="center"/>
              <w:rPr>
                <w:sz w:val="21"/>
              </w:rPr>
            </w:pPr>
            <w:r>
              <w:rPr>
                <w:sz w:val="21"/>
              </w:rPr>
              <w:t>通信工程</w:t>
            </w:r>
          </w:p>
        </w:tc>
        <w:tc>
          <w:tcPr>
            <w:tcW w:w="930" w:type="dxa"/>
            <w:vAlign w:val="center"/>
          </w:tcPr>
          <w:p w:rsidR="00C62149" w:rsidRDefault="00DE6630">
            <w:pPr>
              <w:spacing w:line="240" w:lineRule="auto"/>
              <w:ind w:firstLineChars="0" w:firstLine="0"/>
              <w:jc w:val="center"/>
              <w:rPr>
                <w:sz w:val="21"/>
              </w:rPr>
            </w:pPr>
            <w:r>
              <w:rPr>
                <w:sz w:val="21"/>
              </w:rPr>
              <w:t>4</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4</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080801</w:t>
            </w:r>
          </w:p>
        </w:tc>
        <w:tc>
          <w:tcPr>
            <w:tcW w:w="1170" w:type="dxa"/>
            <w:vAlign w:val="center"/>
          </w:tcPr>
          <w:p w:rsidR="00C62149" w:rsidRDefault="00DE6630">
            <w:pPr>
              <w:spacing w:line="240" w:lineRule="auto"/>
              <w:ind w:firstLineChars="0" w:firstLine="0"/>
              <w:jc w:val="center"/>
              <w:rPr>
                <w:sz w:val="21"/>
              </w:rPr>
            </w:pPr>
            <w:r>
              <w:rPr>
                <w:sz w:val="21"/>
              </w:rPr>
              <w:t>自动化</w:t>
            </w:r>
          </w:p>
        </w:tc>
        <w:tc>
          <w:tcPr>
            <w:tcW w:w="930" w:type="dxa"/>
            <w:vAlign w:val="center"/>
          </w:tcPr>
          <w:p w:rsidR="00C62149" w:rsidRDefault="00DE6630">
            <w:pPr>
              <w:spacing w:line="240" w:lineRule="auto"/>
              <w:ind w:firstLineChars="0" w:firstLine="0"/>
              <w:jc w:val="center"/>
              <w:rPr>
                <w:sz w:val="21"/>
              </w:rPr>
            </w:pPr>
            <w:r>
              <w:rPr>
                <w:sz w:val="21"/>
              </w:rPr>
              <w:t>4</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3</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080803T</w:t>
            </w:r>
          </w:p>
        </w:tc>
        <w:tc>
          <w:tcPr>
            <w:tcW w:w="1170" w:type="dxa"/>
            <w:vAlign w:val="center"/>
          </w:tcPr>
          <w:p w:rsidR="00C62149" w:rsidRDefault="00DE6630">
            <w:pPr>
              <w:spacing w:line="240" w:lineRule="auto"/>
              <w:ind w:firstLineChars="0" w:firstLine="0"/>
              <w:jc w:val="center"/>
              <w:rPr>
                <w:sz w:val="21"/>
              </w:rPr>
            </w:pPr>
            <w:r>
              <w:rPr>
                <w:sz w:val="21"/>
              </w:rPr>
              <w:t>机器人工程</w:t>
            </w:r>
          </w:p>
        </w:tc>
        <w:tc>
          <w:tcPr>
            <w:tcW w:w="930" w:type="dxa"/>
            <w:vAlign w:val="center"/>
          </w:tcPr>
          <w:p w:rsidR="00C62149" w:rsidRDefault="00DE6630">
            <w:pPr>
              <w:spacing w:line="240" w:lineRule="auto"/>
              <w:ind w:firstLineChars="0" w:firstLine="0"/>
              <w:jc w:val="center"/>
              <w:rPr>
                <w:sz w:val="21"/>
              </w:rPr>
            </w:pPr>
            <w:r>
              <w:rPr>
                <w:sz w:val="21"/>
              </w:rPr>
              <w:t>4</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3</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080901</w:t>
            </w:r>
          </w:p>
        </w:tc>
        <w:tc>
          <w:tcPr>
            <w:tcW w:w="1170" w:type="dxa"/>
            <w:vAlign w:val="center"/>
          </w:tcPr>
          <w:p w:rsidR="00C62149" w:rsidRDefault="00DE6630">
            <w:pPr>
              <w:spacing w:line="240" w:lineRule="auto"/>
              <w:ind w:firstLineChars="0" w:firstLine="0"/>
              <w:jc w:val="center"/>
              <w:rPr>
                <w:sz w:val="21"/>
              </w:rPr>
            </w:pPr>
            <w:r>
              <w:rPr>
                <w:sz w:val="21"/>
              </w:rPr>
              <w:t>计算机科学与技术</w:t>
            </w:r>
          </w:p>
        </w:tc>
        <w:tc>
          <w:tcPr>
            <w:tcW w:w="930" w:type="dxa"/>
            <w:vAlign w:val="center"/>
          </w:tcPr>
          <w:p w:rsidR="00C62149" w:rsidRDefault="00DE6630">
            <w:pPr>
              <w:spacing w:line="240" w:lineRule="auto"/>
              <w:ind w:firstLineChars="0" w:firstLine="0"/>
              <w:jc w:val="center"/>
              <w:rPr>
                <w:sz w:val="21"/>
              </w:rPr>
            </w:pPr>
            <w:r>
              <w:rPr>
                <w:sz w:val="21"/>
              </w:rPr>
              <w:t>15</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5</w:t>
            </w:r>
          </w:p>
        </w:tc>
        <w:tc>
          <w:tcPr>
            <w:tcW w:w="840" w:type="dxa"/>
            <w:vAlign w:val="center"/>
          </w:tcPr>
          <w:p w:rsidR="00C62149" w:rsidRDefault="00DE6630">
            <w:pPr>
              <w:spacing w:line="240" w:lineRule="auto"/>
              <w:ind w:firstLineChars="0" w:firstLine="0"/>
              <w:jc w:val="center"/>
              <w:rPr>
                <w:sz w:val="21"/>
              </w:rPr>
            </w:pPr>
            <w:r>
              <w:rPr>
                <w:sz w:val="21"/>
              </w:rPr>
              <w:t>9</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13</w:t>
            </w:r>
          </w:p>
        </w:tc>
        <w:tc>
          <w:tcPr>
            <w:tcW w:w="777" w:type="dxa"/>
            <w:vAlign w:val="center"/>
          </w:tcPr>
          <w:p w:rsidR="00C62149" w:rsidRDefault="00DE6630">
            <w:pPr>
              <w:spacing w:line="240" w:lineRule="auto"/>
              <w:ind w:firstLineChars="0" w:firstLine="0"/>
              <w:jc w:val="center"/>
              <w:rPr>
                <w:sz w:val="21"/>
              </w:rPr>
            </w:pPr>
            <w:r>
              <w:rPr>
                <w:sz w:val="21"/>
              </w:rPr>
              <w:t>2</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080905</w:t>
            </w:r>
          </w:p>
        </w:tc>
        <w:tc>
          <w:tcPr>
            <w:tcW w:w="1170" w:type="dxa"/>
            <w:vAlign w:val="center"/>
          </w:tcPr>
          <w:p w:rsidR="00C62149" w:rsidRDefault="00DE6630">
            <w:pPr>
              <w:spacing w:line="240" w:lineRule="auto"/>
              <w:ind w:firstLineChars="0" w:firstLine="0"/>
              <w:jc w:val="center"/>
              <w:rPr>
                <w:sz w:val="21"/>
              </w:rPr>
            </w:pPr>
            <w:r>
              <w:rPr>
                <w:sz w:val="21"/>
              </w:rPr>
              <w:t>物联网工程</w:t>
            </w:r>
          </w:p>
        </w:tc>
        <w:tc>
          <w:tcPr>
            <w:tcW w:w="930" w:type="dxa"/>
            <w:vAlign w:val="center"/>
          </w:tcPr>
          <w:p w:rsidR="00C62149" w:rsidRDefault="00DE6630">
            <w:pPr>
              <w:spacing w:line="240" w:lineRule="auto"/>
              <w:ind w:firstLineChars="0" w:firstLine="0"/>
              <w:jc w:val="center"/>
              <w:rPr>
                <w:sz w:val="21"/>
              </w:rPr>
            </w:pPr>
            <w:r>
              <w:rPr>
                <w:sz w:val="21"/>
              </w:rPr>
              <w:t>2</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2</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2</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080907T</w:t>
            </w:r>
          </w:p>
        </w:tc>
        <w:tc>
          <w:tcPr>
            <w:tcW w:w="1170" w:type="dxa"/>
            <w:vAlign w:val="center"/>
          </w:tcPr>
          <w:p w:rsidR="00C62149" w:rsidRDefault="00DE6630">
            <w:pPr>
              <w:spacing w:line="240" w:lineRule="auto"/>
              <w:ind w:firstLineChars="0" w:firstLine="0"/>
              <w:jc w:val="center"/>
              <w:rPr>
                <w:sz w:val="21"/>
              </w:rPr>
            </w:pPr>
            <w:r>
              <w:rPr>
                <w:sz w:val="21"/>
              </w:rPr>
              <w:t>智能科学与技术</w:t>
            </w:r>
          </w:p>
        </w:tc>
        <w:tc>
          <w:tcPr>
            <w:tcW w:w="930" w:type="dxa"/>
            <w:vAlign w:val="center"/>
          </w:tcPr>
          <w:p w:rsidR="00C62149" w:rsidRDefault="00DE6630">
            <w:pPr>
              <w:spacing w:line="240" w:lineRule="auto"/>
              <w:ind w:firstLineChars="0" w:firstLine="0"/>
              <w:jc w:val="center"/>
              <w:rPr>
                <w:sz w:val="21"/>
              </w:rPr>
            </w:pPr>
            <w:r>
              <w:rPr>
                <w:sz w:val="21"/>
              </w:rPr>
              <w:t>8</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6</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8</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081301</w:t>
            </w:r>
          </w:p>
        </w:tc>
        <w:tc>
          <w:tcPr>
            <w:tcW w:w="1170" w:type="dxa"/>
            <w:vAlign w:val="center"/>
          </w:tcPr>
          <w:p w:rsidR="00C62149" w:rsidRDefault="00DE6630">
            <w:pPr>
              <w:spacing w:line="240" w:lineRule="auto"/>
              <w:ind w:firstLineChars="0" w:firstLine="0"/>
              <w:jc w:val="center"/>
              <w:rPr>
                <w:sz w:val="21"/>
              </w:rPr>
            </w:pPr>
            <w:r>
              <w:rPr>
                <w:sz w:val="21"/>
              </w:rPr>
              <w:t>化学工程与工艺</w:t>
            </w:r>
          </w:p>
        </w:tc>
        <w:tc>
          <w:tcPr>
            <w:tcW w:w="930" w:type="dxa"/>
            <w:vAlign w:val="center"/>
          </w:tcPr>
          <w:p w:rsidR="00C62149" w:rsidRDefault="00DE6630">
            <w:pPr>
              <w:spacing w:line="240" w:lineRule="auto"/>
              <w:ind w:firstLineChars="0" w:firstLine="0"/>
              <w:jc w:val="center"/>
              <w:rPr>
                <w:sz w:val="21"/>
              </w:rPr>
            </w:pPr>
            <w:r>
              <w:rPr>
                <w:sz w:val="21"/>
              </w:rPr>
              <w:t>8</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3</w:t>
            </w:r>
          </w:p>
        </w:tc>
        <w:tc>
          <w:tcPr>
            <w:tcW w:w="840" w:type="dxa"/>
            <w:vAlign w:val="center"/>
          </w:tcPr>
          <w:p w:rsidR="00C62149" w:rsidRDefault="00DE6630">
            <w:pPr>
              <w:spacing w:line="240" w:lineRule="auto"/>
              <w:ind w:firstLineChars="0" w:firstLine="0"/>
              <w:jc w:val="center"/>
              <w:rPr>
                <w:sz w:val="21"/>
              </w:rPr>
            </w:pPr>
            <w:r>
              <w:rPr>
                <w:sz w:val="21"/>
              </w:rPr>
              <w:t>5</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8</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081302</w:t>
            </w:r>
          </w:p>
        </w:tc>
        <w:tc>
          <w:tcPr>
            <w:tcW w:w="1170" w:type="dxa"/>
            <w:vAlign w:val="center"/>
          </w:tcPr>
          <w:p w:rsidR="00C62149" w:rsidRDefault="00DE6630">
            <w:pPr>
              <w:spacing w:line="240" w:lineRule="auto"/>
              <w:ind w:firstLineChars="0" w:firstLine="0"/>
              <w:jc w:val="center"/>
              <w:rPr>
                <w:sz w:val="21"/>
              </w:rPr>
            </w:pPr>
            <w:r>
              <w:rPr>
                <w:sz w:val="21"/>
              </w:rPr>
              <w:t>制药工程</w:t>
            </w:r>
          </w:p>
        </w:tc>
        <w:tc>
          <w:tcPr>
            <w:tcW w:w="930" w:type="dxa"/>
            <w:vAlign w:val="center"/>
          </w:tcPr>
          <w:p w:rsidR="00C62149" w:rsidRDefault="00DE6630">
            <w:pPr>
              <w:spacing w:line="240" w:lineRule="auto"/>
              <w:ind w:firstLineChars="0" w:firstLine="0"/>
              <w:jc w:val="center"/>
              <w:rPr>
                <w:sz w:val="21"/>
              </w:rPr>
            </w:pPr>
            <w:r>
              <w:rPr>
                <w:sz w:val="21"/>
              </w:rPr>
              <w:t>5</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5</w:t>
            </w:r>
          </w:p>
        </w:tc>
        <w:tc>
          <w:tcPr>
            <w:tcW w:w="600" w:type="dxa"/>
            <w:vAlign w:val="center"/>
          </w:tcPr>
          <w:p w:rsidR="00C62149" w:rsidRDefault="00DE6630">
            <w:pPr>
              <w:spacing w:line="240" w:lineRule="auto"/>
              <w:ind w:firstLineChars="0" w:firstLine="0"/>
              <w:jc w:val="center"/>
              <w:rPr>
                <w:sz w:val="21"/>
              </w:rPr>
            </w:pPr>
            <w:r>
              <w:rPr>
                <w:sz w:val="21"/>
              </w:rPr>
              <w:t>1</w:t>
            </w:r>
          </w:p>
        </w:tc>
        <w:tc>
          <w:tcPr>
            <w:tcW w:w="555" w:type="dxa"/>
            <w:vAlign w:val="center"/>
          </w:tcPr>
          <w:p w:rsidR="00C62149" w:rsidRDefault="00DE6630">
            <w:pPr>
              <w:spacing w:line="240" w:lineRule="auto"/>
              <w:ind w:firstLineChars="0" w:firstLine="0"/>
              <w:jc w:val="center"/>
              <w:rPr>
                <w:sz w:val="21"/>
              </w:rPr>
            </w:pPr>
            <w:r>
              <w:rPr>
                <w:sz w:val="21"/>
              </w:rPr>
              <w:t>3</w:t>
            </w:r>
          </w:p>
        </w:tc>
        <w:tc>
          <w:tcPr>
            <w:tcW w:w="777"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081304T</w:t>
            </w:r>
          </w:p>
        </w:tc>
        <w:tc>
          <w:tcPr>
            <w:tcW w:w="1170" w:type="dxa"/>
            <w:vAlign w:val="center"/>
          </w:tcPr>
          <w:p w:rsidR="00C62149" w:rsidRDefault="00DE6630">
            <w:pPr>
              <w:spacing w:line="240" w:lineRule="auto"/>
              <w:ind w:firstLineChars="0" w:firstLine="0"/>
              <w:jc w:val="center"/>
              <w:rPr>
                <w:sz w:val="21"/>
              </w:rPr>
            </w:pPr>
            <w:r>
              <w:rPr>
                <w:sz w:val="21"/>
              </w:rPr>
              <w:t>能源化学工程</w:t>
            </w:r>
          </w:p>
        </w:tc>
        <w:tc>
          <w:tcPr>
            <w:tcW w:w="930" w:type="dxa"/>
            <w:vAlign w:val="center"/>
          </w:tcPr>
          <w:p w:rsidR="00C62149" w:rsidRDefault="00DE6630">
            <w:pPr>
              <w:spacing w:line="240" w:lineRule="auto"/>
              <w:ind w:firstLineChars="0" w:firstLine="0"/>
              <w:jc w:val="center"/>
              <w:rPr>
                <w:sz w:val="21"/>
              </w:rPr>
            </w:pPr>
            <w:r>
              <w:rPr>
                <w:sz w:val="21"/>
              </w:rPr>
              <w:t>1</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1</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w:t>
            </w:r>
          </w:p>
        </w:tc>
        <w:tc>
          <w:tcPr>
            <w:tcW w:w="777" w:type="dxa"/>
            <w:vAlign w:val="center"/>
          </w:tcPr>
          <w:p w:rsidR="00C62149" w:rsidRDefault="00DE6630">
            <w:pPr>
              <w:spacing w:line="240" w:lineRule="auto"/>
              <w:ind w:firstLineChars="0" w:firstLine="0"/>
              <w:jc w:val="center"/>
              <w:rPr>
                <w:sz w:val="21"/>
              </w:rPr>
            </w:pPr>
            <w:r>
              <w:rPr>
                <w:sz w:val="21"/>
              </w:rPr>
              <w:t>0</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082502</w:t>
            </w:r>
          </w:p>
        </w:tc>
        <w:tc>
          <w:tcPr>
            <w:tcW w:w="1170" w:type="dxa"/>
            <w:vAlign w:val="center"/>
          </w:tcPr>
          <w:p w:rsidR="00C62149" w:rsidRDefault="00DE6630">
            <w:pPr>
              <w:spacing w:line="240" w:lineRule="auto"/>
              <w:ind w:firstLineChars="0" w:firstLine="0"/>
              <w:jc w:val="center"/>
              <w:rPr>
                <w:sz w:val="21"/>
              </w:rPr>
            </w:pPr>
            <w:r>
              <w:rPr>
                <w:sz w:val="21"/>
              </w:rPr>
              <w:t>环境工程</w:t>
            </w:r>
          </w:p>
        </w:tc>
        <w:tc>
          <w:tcPr>
            <w:tcW w:w="930" w:type="dxa"/>
            <w:vAlign w:val="center"/>
          </w:tcPr>
          <w:p w:rsidR="00C62149" w:rsidRDefault="00DE6630">
            <w:pPr>
              <w:spacing w:line="240" w:lineRule="auto"/>
              <w:ind w:firstLineChars="0" w:firstLine="0"/>
              <w:jc w:val="center"/>
              <w:rPr>
                <w:sz w:val="21"/>
              </w:rPr>
            </w:pPr>
            <w:r>
              <w:rPr>
                <w:sz w:val="21"/>
              </w:rPr>
              <w:t>5</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4</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082901</w:t>
            </w:r>
          </w:p>
        </w:tc>
        <w:tc>
          <w:tcPr>
            <w:tcW w:w="1170" w:type="dxa"/>
            <w:vAlign w:val="center"/>
          </w:tcPr>
          <w:p w:rsidR="00C62149" w:rsidRDefault="00DE6630">
            <w:pPr>
              <w:spacing w:line="240" w:lineRule="auto"/>
              <w:ind w:firstLineChars="0" w:firstLine="0"/>
              <w:jc w:val="center"/>
              <w:rPr>
                <w:sz w:val="21"/>
              </w:rPr>
            </w:pPr>
            <w:r>
              <w:rPr>
                <w:sz w:val="21"/>
              </w:rPr>
              <w:t>安全工程</w:t>
            </w:r>
          </w:p>
        </w:tc>
        <w:tc>
          <w:tcPr>
            <w:tcW w:w="930" w:type="dxa"/>
            <w:vAlign w:val="center"/>
          </w:tcPr>
          <w:p w:rsidR="00C62149" w:rsidRDefault="00DE6630">
            <w:pPr>
              <w:spacing w:line="240" w:lineRule="auto"/>
              <w:ind w:firstLineChars="0" w:firstLine="0"/>
              <w:jc w:val="center"/>
              <w:rPr>
                <w:sz w:val="21"/>
              </w:rPr>
            </w:pPr>
            <w:r>
              <w:rPr>
                <w:sz w:val="21"/>
              </w:rPr>
              <w:t>2</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2</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w:t>
            </w:r>
          </w:p>
        </w:tc>
        <w:tc>
          <w:tcPr>
            <w:tcW w:w="777"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083001</w:t>
            </w:r>
          </w:p>
        </w:tc>
        <w:tc>
          <w:tcPr>
            <w:tcW w:w="1170" w:type="dxa"/>
            <w:vAlign w:val="center"/>
          </w:tcPr>
          <w:p w:rsidR="00C62149" w:rsidRDefault="00DE6630">
            <w:pPr>
              <w:spacing w:line="240" w:lineRule="auto"/>
              <w:ind w:firstLineChars="0" w:firstLine="0"/>
              <w:jc w:val="center"/>
              <w:rPr>
                <w:sz w:val="21"/>
              </w:rPr>
            </w:pPr>
            <w:r>
              <w:rPr>
                <w:sz w:val="21"/>
              </w:rPr>
              <w:t>生物工程</w:t>
            </w:r>
          </w:p>
        </w:tc>
        <w:tc>
          <w:tcPr>
            <w:tcW w:w="930" w:type="dxa"/>
            <w:vAlign w:val="center"/>
          </w:tcPr>
          <w:p w:rsidR="00C62149" w:rsidRDefault="00DE6630">
            <w:pPr>
              <w:spacing w:line="240" w:lineRule="auto"/>
              <w:ind w:firstLineChars="0" w:firstLine="0"/>
              <w:jc w:val="center"/>
              <w:rPr>
                <w:sz w:val="21"/>
              </w:rPr>
            </w:pPr>
            <w:r>
              <w:rPr>
                <w:sz w:val="21"/>
              </w:rPr>
              <w:t>5</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1</w:t>
            </w:r>
          </w:p>
        </w:tc>
        <w:tc>
          <w:tcPr>
            <w:tcW w:w="840" w:type="dxa"/>
            <w:vAlign w:val="center"/>
          </w:tcPr>
          <w:p w:rsidR="00C62149" w:rsidRDefault="00DE6630">
            <w:pPr>
              <w:spacing w:line="240" w:lineRule="auto"/>
              <w:ind w:firstLineChars="0" w:firstLine="0"/>
              <w:jc w:val="center"/>
              <w:rPr>
                <w:sz w:val="21"/>
              </w:rPr>
            </w:pPr>
            <w:r>
              <w:rPr>
                <w:sz w:val="21"/>
              </w:rPr>
              <w:t>4</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4</w:t>
            </w:r>
          </w:p>
        </w:tc>
        <w:tc>
          <w:tcPr>
            <w:tcW w:w="777"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120201K</w:t>
            </w:r>
          </w:p>
        </w:tc>
        <w:tc>
          <w:tcPr>
            <w:tcW w:w="1170" w:type="dxa"/>
            <w:vAlign w:val="center"/>
          </w:tcPr>
          <w:p w:rsidR="00C62149" w:rsidRDefault="00DE6630">
            <w:pPr>
              <w:spacing w:line="240" w:lineRule="auto"/>
              <w:ind w:firstLineChars="0" w:firstLine="0"/>
              <w:jc w:val="center"/>
              <w:rPr>
                <w:sz w:val="21"/>
              </w:rPr>
            </w:pPr>
            <w:r>
              <w:rPr>
                <w:sz w:val="21"/>
              </w:rPr>
              <w:t>工商管理</w:t>
            </w:r>
          </w:p>
        </w:tc>
        <w:tc>
          <w:tcPr>
            <w:tcW w:w="930" w:type="dxa"/>
            <w:vAlign w:val="center"/>
          </w:tcPr>
          <w:p w:rsidR="00C62149" w:rsidRDefault="00DE6630">
            <w:pPr>
              <w:spacing w:line="240" w:lineRule="auto"/>
              <w:ind w:firstLineChars="0" w:firstLine="0"/>
              <w:jc w:val="center"/>
              <w:rPr>
                <w:sz w:val="21"/>
              </w:rPr>
            </w:pPr>
            <w:r>
              <w:rPr>
                <w:sz w:val="21"/>
              </w:rPr>
              <w:t>23</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3</w:t>
            </w:r>
          </w:p>
        </w:tc>
        <w:tc>
          <w:tcPr>
            <w:tcW w:w="840" w:type="dxa"/>
            <w:vAlign w:val="center"/>
          </w:tcPr>
          <w:p w:rsidR="00C62149" w:rsidRDefault="00DE6630">
            <w:pPr>
              <w:spacing w:line="240" w:lineRule="auto"/>
              <w:ind w:firstLineChars="0" w:firstLine="0"/>
              <w:jc w:val="center"/>
              <w:rPr>
                <w:sz w:val="21"/>
              </w:rPr>
            </w:pPr>
            <w:r>
              <w:rPr>
                <w:sz w:val="21"/>
              </w:rPr>
              <w:t>19</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16</w:t>
            </w:r>
          </w:p>
        </w:tc>
        <w:tc>
          <w:tcPr>
            <w:tcW w:w="777" w:type="dxa"/>
            <w:vAlign w:val="center"/>
          </w:tcPr>
          <w:p w:rsidR="00C62149" w:rsidRDefault="00DE6630">
            <w:pPr>
              <w:spacing w:line="240" w:lineRule="auto"/>
              <w:ind w:firstLineChars="0" w:firstLine="0"/>
              <w:jc w:val="center"/>
              <w:rPr>
                <w:sz w:val="21"/>
              </w:rPr>
            </w:pPr>
            <w:r>
              <w:rPr>
                <w:sz w:val="21"/>
              </w:rPr>
              <w:t>7</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120203K</w:t>
            </w:r>
          </w:p>
        </w:tc>
        <w:tc>
          <w:tcPr>
            <w:tcW w:w="1170" w:type="dxa"/>
            <w:vAlign w:val="center"/>
          </w:tcPr>
          <w:p w:rsidR="00C62149" w:rsidRDefault="00DE6630">
            <w:pPr>
              <w:spacing w:line="240" w:lineRule="auto"/>
              <w:ind w:firstLineChars="0" w:firstLine="0"/>
              <w:jc w:val="center"/>
              <w:rPr>
                <w:sz w:val="21"/>
              </w:rPr>
            </w:pPr>
            <w:r>
              <w:rPr>
                <w:sz w:val="21"/>
              </w:rPr>
              <w:t>会计学</w:t>
            </w:r>
          </w:p>
        </w:tc>
        <w:tc>
          <w:tcPr>
            <w:tcW w:w="930" w:type="dxa"/>
            <w:vAlign w:val="center"/>
          </w:tcPr>
          <w:p w:rsidR="00C62149" w:rsidRDefault="00DE6630">
            <w:pPr>
              <w:spacing w:line="240" w:lineRule="auto"/>
              <w:ind w:firstLineChars="0" w:firstLine="0"/>
              <w:jc w:val="center"/>
              <w:rPr>
                <w:sz w:val="21"/>
              </w:rPr>
            </w:pPr>
            <w:r>
              <w:rPr>
                <w:sz w:val="21"/>
              </w:rPr>
              <w:t>20</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4</w:t>
            </w:r>
          </w:p>
        </w:tc>
        <w:tc>
          <w:tcPr>
            <w:tcW w:w="840" w:type="dxa"/>
            <w:vAlign w:val="center"/>
          </w:tcPr>
          <w:p w:rsidR="00C62149" w:rsidRDefault="00DE6630">
            <w:pPr>
              <w:spacing w:line="240" w:lineRule="auto"/>
              <w:ind w:firstLineChars="0" w:firstLine="0"/>
              <w:jc w:val="center"/>
              <w:rPr>
                <w:sz w:val="21"/>
              </w:rPr>
            </w:pPr>
            <w:r>
              <w:rPr>
                <w:sz w:val="21"/>
              </w:rPr>
              <w:t>16</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19</w:t>
            </w:r>
          </w:p>
        </w:tc>
        <w:tc>
          <w:tcPr>
            <w:tcW w:w="777" w:type="dxa"/>
            <w:vAlign w:val="center"/>
          </w:tcPr>
          <w:p w:rsidR="00C62149" w:rsidRDefault="00DE6630">
            <w:pPr>
              <w:spacing w:line="240" w:lineRule="auto"/>
              <w:ind w:firstLineChars="0" w:firstLine="0"/>
              <w:jc w:val="center"/>
              <w:rPr>
                <w:sz w:val="21"/>
              </w:rPr>
            </w:pPr>
            <w:r>
              <w:rPr>
                <w:sz w:val="21"/>
              </w:rPr>
              <w:t>1</w:t>
            </w:r>
          </w:p>
        </w:tc>
      </w:tr>
      <w:tr w:rsidR="00C62149">
        <w:trPr>
          <w:jc w:val="center"/>
        </w:trPr>
        <w:tc>
          <w:tcPr>
            <w:tcW w:w="1220" w:type="dxa"/>
            <w:vAlign w:val="center"/>
          </w:tcPr>
          <w:p w:rsidR="00C62149" w:rsidRDefault="00DE6630">
            <w:pPr>
              <w:spacing w:line="240" w:lineRule="auto"/>
              <w:ind w:firstLineChars="0" w:firstLine="0"/>
              <w:jc w:val="center"/>
              <w:rPr>
                <w:sz w:val="21"/>
              </w:rPr>
            </w:pPr>
            <w:r>
              <w:rPr>
                <w:sz w:val="21"/>
              </w:rPr>
              <w:t>120208</w:t>
            </w:r>
          </w:p>
        </w:tc>
        <w:tc>
          <w:tcPr>
            <w:tcW w:w="1170" w:type="dxa"/>
            <w:vAlign w:val="center"/>
          </w:tcPr>
          <w:p w:rsidR="00C62149" w:rsidRDefault="00DE6630">
            <w:pPr>
              <w:spacing w:line="240" w:lineRule="auto"/>
              <w:ind w:firstLineChars="0" w:firstLine="0"/>
              <w:jc w:val="center"/>
              <w:rPr>
                <w:sz w:val="21"/>
              </w:rPr>
            </w:pPr>
            <w:r>
              <w:rPr>
                <w:sz w:val="21"/>
              </w:rPr>
              <w:t>资产评估</w:t>
            </w:r>
          </w:p>
        </w:tc>
        <w:tc>
          <w:tcPr>
            <w:tcW w:w="930" w:type="dxa"/>
            <w:vAlign w:val="center"/>
          </w:tcPr>
          <w:p w:rsidR="00C62149" w:rsidRDefault="00DE6630">
            <w:pPr>
              <w:spacing w:line="240" w:lineRule="auto"/>
              <w:ind w:firstLineChars="0" w:firstLine="0"/>
              <w:jc w:val="center"/>
              <w:rPr>
                <w:sz w:val="21"/>
              </w:rPr>
            </w:pPr>
            <w:r>
              <w:rPr>
                <w:sz w:val="21"/>
              </w:rPr>
              <w:t>3</w:t>
            </w:r>
          </w:p>
        </w:tc>
        <w:tc>
          <w:tcPr>
            <w:tcW w:w="881" w:type="dxa"/>
            <w:vAlign w:val="center"/>
          </w:tcPr>
          <w:p w:rsidR="00C62149" w:rsidRDefault="00DE6630">
            <w:pPr>
              <w:spacing w:line="240" w:lineRule="auto"/>
              <w:ind w:firstLineChars="0" w:firstLine="0"/>
              <w:jc w:val="center"/>
              <w:rPr>
                <w:sz w:val="21"/>
              </w:rPr>
            </w:pPr>
            <w:r>
              <w:rPr>
                <w:sz w:val="21"/>
              </w:rPr>
              <w:t>0</w:t>
            </w:r>
          </w:p>
        </w:tc>
        <w:tc>
          <w:tcPr>
            <w:tcW w:w="949" w:type="dxa"/>
            <w:vAlign w:val="center"/>
          </w:tcPr>
          <w:p w:rsidR="00C62149" w:rsidRDefault="00DE6630">
            <w:pPr>
              <w:spacing w:line="240" w:lineRule="auto"/>
              <w:ind w:firstLineChars="0" w:firstLine="0"/>
              <w:jc w:val="center"/>
              <w:rPr>
                <w:sz w:val="21"/>
              </w:rPr>
            </w:pPr>
            <w:r>
              <w:rPr>
                <w:sz w:val="21"/>
              </w:rPr>
              <w:t>--</w:t>
            </w:r>
          </w:p>
        </w:tc>
        <w:tc>
          <w:tcPr>
            <w:tcW w:w="600" w:type="dxa"/>
            <w:vAlign w:val="center"/>
          </w:tcPr>
          <w:p w:rsidR="00C62149" w:rsidRDefault="00DE6630">
            <w:pPr>
              <w:spacing w:line="240" w:lineRule="auto"/>
              <w:ind w:firstLineChars="0" w:firstLine="0"/>
              <w:jc w:val="center"/>
              <w:rPr>
                <w:sz w:val="21"/>
              </w:rPr>
            </w:pPr>
            <w:r>
              <w:rPr>
                <w:sz w:val="21"/>
              </w:rPr>
              <w:t>0</w:t>
            </w:r>
          </w:p>
        </w:tc>
        <w:tc>
          <w:tcPr>
            <w:tcW w:w="840" w:type="dxa"/>
            <w:vAlign w:val="center"/>
          </w:tcPr>
          <w:p w:rsidR="00C62149" w:rsidRDefault="00DE6630">
            <w:pPr>
              <w:spacing w:line="240" w:lineRule="auto"/>
              <w:ind w:firstLineChars="0" w:firstLine="0"/>
              <w:jc w:val="center"/>
              <w:rPr>
                <w:sz w:val="21"/>
              </w:rPr>
            </w:pPr>
            <w:r>
              <w:rPr>
                <w:sz w:val="21"/>
              </w:rPr>
              <w:t>3</w:t>
            </w:r>
          </w:p>
        </w:tc>
        <w:tc>
          <w:tcPr>
            <w:tcW w:w="600" w:type="dxa"/>
            <w:vAlign w:val="center"/>
          </w:tcPr>
          <w:p w:rsidR="00C62149" w:rsidRDefault="00DE6630">
            <w:pPr>
              <w:spacing w:line="240" w:lineRule="auto"/>
              <w:ind w:firstLineChars="0" w:firstLine="0"/>
              <w:jc w:val="center"/>
              <w:rPr>
                <w:sz w:val="21"/>
              </w:rPr>
            </w:pPr>
            <w:r>
              <w:rPr>
                <w:sz w:val="21"/>
              </w:rPr>
              <w:t>0</w:t>
            </w:r>
          </w:p>
        </w:tc>
        <w:tc>
          <w:tcPr>
            <w:tcW w:w="555" w:type="dxa"/>
            <w:vAlign w:val="center"/>
          </w:tcPr>
          <w:p w:rsidR="00C62149" w:rsidRDefault="00DE6630">
            <w:pPr>
              <w:spacing w:line="240" w:lineRule="auto"/>
              <w:ind w:firstLineChars="0" w:firstLine="0"/>
              <w:jc w:val="center"/>
              <w:rPr>
                <w:sz w:val="21"/>
              </w:rPr>
            </w:pPr>
            <w:r>
              <w:rPr>
                <w:sz w:val="21"/>
              </w:rPr>
              <w:t>3</w:t>
            </w:r>
          </w:p>
        </w:tc>
        <w:tc>
          <w:tcPr>
            <w:tcW w:w="777" w:type="dxa"/>
            <w:vAlign w:val="center"/>
          </w:tcPr>
          <w:p w:rsidR="00C62149" w:rsidRDefault="00DE6630">
            <w:pPr>
              <w:spacing w:line="240" w:lineRule="auto"/>
              <w:ind w:firstLineChars="0" w:firstLine="0"/>
              <w:jc w:val="center"/>
              <w:rPr>
                <w:sz w:val="21"/>
              </w:rPr>
            </w:pPr>
            <w:r>
              <w:rPr>
                <w:sz w:val="21"/>
              </w:rPr>
              <w:t>0</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3. 专业设置及调整情况</w:t>
      </w:r>
    </w:p>
    <w:p w:rsidR="00C62149" w:rsidRDefault="00DE6630">
      <w:pPr>
        <w:spacing w:line="240" w:lineRule="auto"/>
        <w:ind w:firstLineChars="0" w:firstLine="0"/>
        <w:jc w:val="center"/>
        <w:rPr>
          <w:sz w:val="21"/>
        </w:rPr>
      </w:pPr>
      <w:r>
        <w:rPr>
          <w:rFonts w:ascii="宋体" w:eastAsia="宋体" w:hAnsi="宋体" w:hint="eastAsia"/>
          <w:szCs w:val="24"/>
        </w:rPr>
        <w:t>附表4  专业设置及调整情况</w:t>
      </w:r>
    </w:p>
    <w:tbl>
      <w:tblPr>
        <w:tblStyle w:val="a8"/>
        <w:tblW w:w="8522" w:type="dxa"/>
        <w:jc w:val="center"/>
        <w:tblLayout w:type="fixed"/>
        <w:tblLook w:val="04A0"/>
      </w:tblPr>
      <w:tblGrid>
        <w:gridCol w:w="1717"/>
        <w:gridCol w:w="2543"/>
        <w:gridCol w:w="2131"/>
        <w:gridCol w:w="2131"/>
      </w:tblGrid>
      <w:tr w:rsidR="00C62149">
        <w:trPr>
          <w:trHeight w:val="391"/>
          <w:tblHeader/>
          <w:jc w:val="center"/>
        </w:trPr>
        <w:tc>
          <w:tcPr>
            <w:tcW w:w="1717"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本科专业总数</w:t>
            </w:r>
          </w:p>
        </w:tc>
        <w:tc>
          <w:tcPr>
            <w:tcW w:w="254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当年本科招生专业总数</w:t>
            </w:r>
          </w:p>
        </w:tc>
        <w:tc>
          <w:tcPr>
            <w:tcW w:w="213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新专业名单</w:t>
            </w:r>
          </w:p>
        </w:tc>
        <w:tc>
          <w:tcPr>
            <w:tcW w:w="213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当年停招专业名单</w:t>
            </w:r>
          </w:p>
        </w:tc>
      </w:tr>
      <w:tr w:rsidR="00C62149">
        <w:trPr>
          <w:trHeight w:val="391"/>
          <w:jc w:val="center"/>
        </w:trPr>
        <w:tc>
          <w:tcPr>
            <w:tcW w:w="1717" w:type="dxa"/>
            <w:vAlign w:val="center"/>
          </w:tcPr>
          <w:p w:rsidR="00C62149" w:rsidRDefault="00DE6630">
            <w:pPr>
              <w:tabs>
                <w:tab w:val="left" w:pos="499"/>
              </w:tabs>
              <w:spacing w:line="240" w:lineRule="auto"/>
              <w:ind w:firstLineChars="0" w:firstLine="0"/>
              <w:jc w:val="center"/>
              <w:rPr>
                <w:sz w:val="21"/>
              </w:rPr>
            </w:pPr>
            <w:r>
              <w:rPr>
                <w:rFonts w:hint="eastAsia"/>
                <w:sz w:val="21"/>
              </w:rPr>
              <w:t>28</w:t>
            </w:r>
          </w:p>
        </w:tc>
        <w:tc>
          <w:tcPr>
            <w:tcW w:w="2543" w:type="dxa"/>
            <w:vAlign w:val="center"/>
          </w:tcPr>
          <w:p w:rsidR="00C62149" w:rsidRDefault="00DE6630">
            <w:pPr>
              <w:spacing w:line="240" w:lineRule="auto"/>
              <w:ind w:firstLineChars="0" w:firstLine="0"/>
              <w:jc w:val="center"/>
              <w:rPr>
                <w:sz w:val="21"/>
              </w:rPr>
            </w:pPr>
            <w:r>
              <w:rPr>
                <w:rFonts w:hint="eastAsia"/>
                <w:sz w:val="21"/>
              </w:rPr>
              <w:t>28</w:t>
            </w:r>
          </w:p>
        </w:tc>
        <w:tc>
          <w:tcPr>
            <w:tcW w:w="2131" w:type="dxa"/>
            <w:vAlign w:val="center"/>
          </w:tcPr>
          <w:p w:rsidR="00C62149" w:rsidRDefault="00DE6630">
            <w:pPr>
              <w:spacing w:line="240" w:lineRule="auto"/>
              <w:ind w:firstLineChars="0" w:firstLine="0"/>
              <w:jc w:val="center"/>
              <w:rPr>
                <w:sz w:val="21"/>
              </w:rPr>
            </w:pPr>
            <w:r>
              <w:rPr>
                <w:rFonts w:hint="eastAsia"/>
                <w:sz w:val="21"/>
              </w:rPr>
              <w:t>能源化学工程</w:t>
            </w:r>
            <w:r>
              <w:rPr>
                <w:rFonts w:hint="eastAsia"/>
                <w:sz w:val="21"/>
              </w:rPr>
              <w:t>,</w:t>
            </w:r>
            <w:r>
              <w:rPr>
                <w:rFonts w:hint="eastAsia"/>
                <w:sz w:val="21"/>
              </w:rPr>
              <w:t>机器人工程</w:t>
            </w:r>
            <w:r>
              <w:rPr>
                <w:rFonts w:hint="eastAsia"/>
                <w:sz w:val="21"/>
              </w:rPr>
              <w:t>,</w:t>
            </w:r>
            <w:r>
              <w:rPr>
                <w:rFonts w:hint="eastAsia"/>
                <w:sz w:val="21"/>
              </w:rPr>
              <w:t>智能科学与技术</w:t>
            </w:r>
            <w:r>
              <w:rPr>
                <w:rFonts w:hint="eastAsia"/>
                <w:sz w:val="21"/>
              </w:rPr>
              <w:t>,</w:t>
            </w:r>
            <w:r>
              <w:rPr>
                <w:rFonts w:hint="eastAsia"/>
                <w:sz w:val="21"/>
              </w:rPr>
              <w:t>互联网金融</w:t>
            </w:r>
            <w:r>
              <w:rPr>
                <w:rFonts w:hint="eastAsia"/>
                <w:sz w:val="21"/>
              </w:rPr>
              <w:t>,</w:t>
            </w:r>
            <w:r>
              <w:rPr>
                <w:rFonts w:hint="eastAsia"/>
                <w:sz w:val="21"/>
              </w:rPr>
              <w:t>智能制造工程</w:t>
            </w:r>
            <w:r>
              <w:rPr>
                <w:rFonts w:hint="eastAsia"/>
                <w:sz w:val="21"/>
              </w:rPr>
              <w:t>,</w:t>
            </w:r>
            <w:r>
              <w:rPr>
                <w:rFonts w:hint="eastAsia"/>
                <w:sz w:val="21"/>
              </w:rPr>
              <w:t>物联网工程</w:t>
            </w:r>
            <w:r>
              <w:rPr>
                <w:rFonts w:hint="eastAsia"/>
                <w:sz w:val="21"/>
              </w:rPr>
              <w:t>,</w:t>
            </w:r>
            <w:r>
              <w:rPr>
                <w:rFonts w:hint="eastAsia"/>
                <w:sz w:val="21"/>
              </w:rPr>
              <w:t>网络与新媒体</w:t>
            </w:r>
          </w:p>
        </w:tc>
        <w:tc>
          <w:tcPr>
            <w:tcW w:w="2131" w:type="dxa"/>
            <w:vAlign w:val="center"/>
          </w:tcPr>
          <w:p w:rsidR="00C62149" w:rsidRDefault="00C62149">
            <w:pPr>
              <w:spacing w:line="240" w:lineRule="auto"/>
              <w:ind w:firstLineChars="0" w:firstLine="0"/>
              <w:jc w:val="center"/>
              <w:rPr>
                <w:sz w:val="21"/>
              </w:rPr>
            </w:pP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4. 全校整体生师比</w:t>
      </w:r>
      <w:r>
        <w:rPr>
          <w:rFonts w:ascii="宋体" w:eastAsia="宋体" w:hAnsi="宋体" w:hint="eastAsia"/>
          <w:szCs w:val="24"/>
          <w:u w:val="single"/>
        </w:rPr>
        <w:t>20.3</w:t>
      </w:r>
      <w:r>
        <w:rPr>
          <w:rFonts w:ascii="宋体" w:eastAsia="宋体" w:hAnsi="宋体" w:hint="eastAsia"/>
          <w:szCs w:val="24"/>
        </w:rPr>
        <w:t>，各专业生师比参见附表2</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eastAsia="宋体"/>
          <w:sz w:val="21"/>
        </w:rPr>
      </w:pPr>
      <w:r>
        <w:rPr>
          <w:rFonts w:ascii="宋体" w:eastAsia="宋体" w:hAnsi="宋体" w:hint="eastAsia"/>
          <w:szCs w:val="24"/>
        </w:rPr>
        <w:t>5. 生均教学科研仪器设备值（元）</w:t>
      </w:r>
      <w:r>
        <w:rPr>
          <w:rFonts w:ascii="宋体" w:eastAsia="宋体" w:hAnsi="宋体" w:hint="eastAsia"/>
          <w:szCs w:val="24"/>
          <w:u w:val="single"/>
        </w:rPr>
        <w:t>4965.75</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eastAsia="宋体"/>
          <w:sz w:val="21"/>
        </w:rPr>
      </w:pPr>
      <w:r>
        <w:rPr>
          <w:rFonts w:ascii="宋体" w:eastAsia="宋体" w:hAnsi="宋体" w:hint="eastAsia"/>
          <w:szCs w:val="24"/>
        </w:rPr>
        <w:t>6. 当年新增教学科研仪器设备值（万元）</w:t>
      </w:r>
      <w:r>
        <w:rPr>
          <w:rFonts w:ascii="宋体" w:eastAsia="宋体" w:hAnsi="宋体" w:hint="eastAsia"/>
          <w:szCs w:val="24"/>
          <w:u w:val="single"/>
        </w:rPr>
        <w:t>107.9</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ascii="宋体" w:eastAsia="宋体" w:hAnsi="宋体"/>
          <w:szCs w:val="24"/>
          <w:u w:val="single"/>
        </w:rPr>
      </w:pPr>
      <w:r>
        <w:rPr>
          <w:rFonts w:ascii="宋体" w:eastAsia="宋体" w:hAnsi="宋体" w:hint="eastAsia"/>
          <w:szCs w:val="24"/>
        </w:rPr>
        <w:t>7. 生均图书（册）</w:t>
      </w:r>
      <w:r>
        <w:rPr>
          <w:rFonts w:ascii="宋体" w:eastAsia="宋体" w:hAnsi="宋体" w:hint="eastAsia"/>
          <w:szCs w:val="24"/>
          <w:u w:val="single"/>
        </w:rPr>
        <w:t>80.23</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ascii="宋体" w:eastAsia="宋体" w:hAnsi="宋体"/>
          <w:szCs w:val="24"/>
          <w:u w:val="single"/>
        </w:rPr>
      </w:pPr>
      <w:r>
        <w:rPr>
          <w:rFonts w:ascii="宋体" w:eastAsia="宋体" w:hAnsi="宋体" w:hint="eastAsia"/>
          <w:szCs w:val="24"/>
        </w:rPr>
        <w:t>8. 电子图书（册）</w:t>
      </w:r>
      <w:r>
        <w:rPr>
          <w:rFonts w:ascii="宋体" w:eastAsia="宋体" w:hAnsi="宋体" w:hint="eastAsia"/>
          <w:szCs w:val="24"/>
          <w:u w:val="single"/>
        </w:rPr>
        <w:t>999999</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eastAsia="宋体"/>
          <w:sz w:val="21"/>
        </w:rPr>
      </w:pPr>
      <w:r>
        <w:rPr>
          <w:rFonts w:ascii="宋体" w:eastAsia="宋体" w:hAnsi="宋体" w:hint="eastAsia"/>
          <w:szCs w:val="24"/>
        </w:rPr>
        <w:t>9. 生均教学行政用房（平方米）</w:t>
      </w:r>
      <w:r>
        <w:rPr>
          <w:rFonts w:ascii="宋体" w:eastAsia="宋体" w:hAnsi="宋体" w:hint="eastAsia"/>
          <w:szCs w:val="24"/>
          <w:u w:val="single"/>
        </w:rPr>
        <w:t>14.61</w:t>
      </w:r>
      <w:r>
        <w:rPr>
          <w:rFonts w:ascii="宋体" w:eastAsia="宋体" w:hAnsi="宋体" w:hint="eastAsia"/>
          <w:szCs w:val="24"/>
        </w:rPr>
        <w:t>，生均实验室面积（平方米）</w:t>
      </w:r>
      <w:r>
        <w:rPr>
          <w:rFonts w:ascii="宋体" w:eastAsia="宋体" w:hAnsi="宋体" w:hint="eastAsia"/>
          <w:szCs w:val="24"/>
          <w:u w:val="single"/>
        </w:rPr>
        <w:t>1.65</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eastAsia="宋体"/>
          <w:sz w:val="21"/>
        </w:rPr>
      </w:pPr>
      <w:r>
        <w:rPr>
          <w:rFonts w:ascii="宋体" w:eastAsia="宋体" w:hAnsi="宋体" w:hint="eastAsia"/>
          <w:szCs w:val="24"/>
        </w:rPr>
        <w:t>10. 生均本科教学日常运行支出（元）</w:t>
      </w:r>
      <w:r>
        <w:rPr>
          <w:rFonts w:ascii="宋体" w:eastAsia="宋体" w:hAnsi="宋体" w:hint="eastAsia"/>
          <w:szCs w:val="24"/>
          <w:u w:val="single"/>
        </w:rPr>
        <w:t>2984.68</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eastAsia="宋体"/>
          <w:sz w:val="21"/>
        </w:rPr>
      </w:pPr>
      <w:r>
        <w:rPr>
          <w:rFonts w:ascii="宋体" w:eastAsia="宋体" w:hAnsi="宋体" w:hint="eastAsia"/>
          <w:szCs w:val="24"/>
        </w:rPr>
        <w:t>11. 本科专项教学经费（自然年度内学校立项用于本科教学改革和建设的专项经费总额）（万元）</w:t>
      </w:r>
      <w:r>
        <w:rPr>
          <w:rFonts w:ascii="宋体" w:eastAsia="宋体" w:hAnsi="宋体" w:hint="eastAsia"/>
          <w:szCs w:val="24"/>
          <w:u w:val="single"/>
        </w:rPr>
        <w:t>278.68</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ascii="宋体" w:eastAsia="宋体" w:hAnsi="宋体"/>
          <w:szCs w:val="24"/>
          <w:u w:val="single"/>
        </w:rPr>
      </w:pPr>
      <w:r>
        <w:rPr>
          <w:rFonts w:ascii="宋体" w:eastAsia="宋体" w:hAnsi="宋体" w:hint="eastAsia"/>
          <w:szCs w:val="24"/>
        </w:rPr>
        <w:t>12. 生均本科实验经费（自然年度内学校用于实验教学运行、维护经费生均值）（元）</w:t>
      </w:r>
      <w:r>
        <w:rPr>
          <w:rFonts w:ascii="宋体" w:eastAsia="宋体" w:hAnsi="宋体" w:hint="eastAsia"/>
          <w:szCs w:val="24"/>
          <w:u w:val="single"/>
        </w:rPr>
        <w:t>80.94</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eastAsia="宋体"/>
          <w:sz w:val="21"/>
        </w:rPr>
      </w:pPr>
      <w:r>
        <w:rPr>
          <w:rFonts w:ascii="宋体" w:eastAsia="宋体" w:hAnsi="宋体" w:hint="eastAsia"/>
          <w:szCs w:val="24"/>
        </w:rPr>
        <w:t>13. 生均本科实习经费（自然年度内用于本科培养方案内的实习环节支出经费生均值）（元）</w:t>
      </w:r>
      <w:r>
        <w:rPr>
          <w:rFonts w:ascii="宋体" w:eastAsia="宋体" w:hAnsi="宋体" w:hint="eastAsia"/>
          <w:szCs w:val="24"/>
          <w:u w:val="single"/>
        </w:rPr>
        <w:t>45.17</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rFonts w:ascii="宋体" w:eastAsia="宋体" w:hAnsi="宋体"/>
          <w:szCs w:val="24"/>
          <w:u w:val="single"/>
        </w:rPr>
      </w:pPr>
      <w:r>
        <w:rPr>
          <w:rFonts w:ascii="宋体" w:eastAsia="宋体" w:hAnsi="宋体" w:hint="eastAsia"/>
          <w:szCs w:val="24"/>
        </w:rPr>
        <w:t>14. 全校开设课程总门数</w:t>
      </w:r>
      <w:r>
        <w:rPr>
          <w:rFonts w:ascii="宋体" w:eastAsia="宋体" w:hAnsi="宋体" w:hint="eastAsia"/>
          <w:szCs w:val="24"/>
          <w:u w:val="single"/>
        </w:rPr>
        <w:t>629</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注：学年度内实际开设的本科培养计划内课程总数，跨学期讲授的同一门课程计1门</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15. 实践教学学分占总学分比例（按学科门类、专业）（按学科门类统计参见表6）</w:t>
      </w:r>
    </w:p>
    <w:p w:rsidR="00C62149" w:rsidRDefault="00DE6630">
      <w:pPr>
        <w:spacing w:line="240" w:lineRule="auto"/>
        <w:ind w:firstLineChars="0" w:firstLine="0"/>
        <w:jc w:val="center"/>
        <w:rPr>
          <w:sz w:val="21"/>
        </w:rPr>
      </w:pPr>
      <w:r>
        <w:rPr>
          <w:rFonts w:ascii="宋体" w:eastAsia="宋体" w:hAnsi="宋体" w:hint="eastAsia"/>
          <w:szCs w:val="24"/>
        </w:rPr>
        <w:t>附表5 各专业实践教学学分及实践场地情况</w:t>
      </w:r>
    </w:p>
    <w:tbl>
      <w:tblPr>
        <w:tblStyle w:val="a8"/>
        <w:tblW w:w="8522" w:type="dxa"/>
        <w:jc w:val="center"/>
        <w:tblLayout w:type="fixed"/>
        <w:tblLook w:val="04A0"/>
      </w:tblPr>
      <w:tblGrid>
        <w:gridCol w:w="1096"/>
        <w:gridCol w:w="1065"/>
        <w:gridCol w:w="1065"/>
        <w:gridCol w:w="780"/>
        <w:gridCol w:w="885"/>
        <w:gridCol w:w="930"/>
        <w:gridCol w:w="990"/>
        <w:gridCol w:w="705"/>
        <w:gridCol w:w="1006"/>
      </w:tblGrid>
      <w:tr w:rsidR="00C62149">
        <w:trPr>
          <w:trHeight w:val="391"/>
          <w:tblHeader/>
          <w:jc w:val="center"/>
        </w:trPr>
        <w:tc>
          <w:tcPr>
            <w:tcW w:w="1096"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1065"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3660" w:type="dxa"/>
            <w:gridSpan w:val="4"/>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实践学分</w:t>
            </w:r>
          </w:p>
        </w:tc>
        <w:tc>
          <w:tcPr>
            <w:tcW w:w="2701" w:type="dxa"/>
            <w:gridSpan w:val="3"/>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实践场地</w:t>
            </w:r>
          </w:p>
        </w:tc>
      </w:tr>
      <w:tr w:rsidR="00C62149">
        <w:trPr>
          <w:trHeight w:val="391"/>
          <w:tblHeader/>
          <w:jc w:val="center"/>
        </w:trPr>
        <w:tc>
          <w:tcPr>
            <w:tcW w:w="1096" w:type="dxa"/>
            <w:vMerge/>
            <w:vAlign w:val="center"/>
          </w:tcPr>
          <w:p w:rsidR="00C62149" w:rsidRDefault="00C62149">
            <w:pPr>
              <w:spacing w:line="240" w:lineRule="auto"/>
              <w:ind w:firstLineChars="0" w:firstLine="0"/>
              <w:jc w:val="center"/>
              <w:rPr>
                <w:sz w:val="21"/>
              </w:rPr>
            </w:pPr>
          </w:p>
        </w:tc>
        <w:tc>
          <w:tcPr>
            <w:tcW w:w="1065" w:type="dxa"/>
            <w:vMerge/>
            <w:vAlign w:val="center"/>
          </w:tcPr>
          <w:p w:rsidR="00C62149" w:rsidRDefault="00C62149">
            <w:pPr>
              <w:spacing w:line="240" w:lineRule="auto"/>
              <w:ind w:firstLineChars="0" w:firstLine="0"/>
              <w:jc w:val="center"/>
              <w:rPr>
                <w:sz w:val="21"/>
              </w:rPr>
            </w:pPr>
          </w:p>
        </w:tc>
        <w:tc>
          <w:tcPr>
            <w:tcW w:w="1065"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集中性实践环节</w:t>
            </w:r>
          </w:p>
        </w:tc>
        <w:tc>
          <w:tcPr>
            <w:tcW w:w="78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实验教学</w:t>
            </w:r>
          </w:p>
        </w:tc>
        <w:tc>
          <w:tcPr>
            <w:tcW w:w="885"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课外科技活动</w:t>
            </w:r>
          </w:p>
        </w:tc>
        <w:tc>
          <w:tcPr>
            <w:tcW w:w="93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实践环节占比</w:t>
            </w:r>
          </w:p>
        </w:tc>
        <w:tc>
          <w:tcPr>
            <w:tcW w:w="990"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专业实验室数量</w:t>
            </w:r>
          </w:p>
        </w:tc>
        <w:tc>
          <w:tcPr>
            <w:tcW w:w="1711" w:type="dxa"/>
            <w:gridSpan w:val="2"/>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实习实训基地</w:t>
            </w:r>
          </w:p>
        </w:tc>
      </w:tr>
      <w:tr w:rsidR="00C62149">
        <w:trPr>
          <w:trHeight w:val="391"/>
          <w:tblHeader/>
          <w:jc w:val="center"/>
        </w:trPr>
        <w:tc>
          <w:tcPr>
            <w:tcW w:w="1096" w:type="dxa"/>
            <w:vMerge/>
            <w:vAlign w:val="center"/>
          </w:tcPr>
          <w:p w:rsidR="00C62149" w:rsidRDefault="00C62149">
            <w:pPr>
              <w:spacing w:line="240" w:lineRule="auto"/>
              <w:ind w:firstLineChars="0" w:firstLine="0"/>
              <w:jc w:val="center"/>
              <w:rPr>
                <w:sz w:val="21"/>
              </w:rPr>
            </w:pPr>
          </w:p>
        </w:tc>
        <w:tc>
          <w:tcPr>
            <w:tcW w:w="1065" w:type="dxa"/>
            <w:vMerge/>
            <w:vAlign w:val="center"/>
          </w:tcPr>
          <w:p w:rsidR="00C62149" w:rsidRDefault="00C62149">
            <w:pPr>
              <w:spacing w:line="240" w:lineRule="auto"/>
              <w:ind w:firstLineChars="0" w:firstLine="0"/>
              <w:jc w:val="center"/>
              <w:rPr>
                <w:sz w:val="21"/>
              </w:rPr>
            </w:pPr>
          </w:p>
        </w:tc>
        <w:tc>
          <w:tcPr>
            <w:tcW w:w="1065" w:type="dxa"/>
            <w:vMerge/>
            <w:vAlign w:val="center"/>
          </w:tcPr>
          <w:p w:rsidR="00C62149" w:rsidRDefault="00C62149">
            <w:pPr>
              <w:spacing w:line="240" w:lineRule="auto"/>
              <w:ind w:firstLineChars="0" w:firstLine="0"/>
              <w:jc w:val="center"/>
              <w:rPr>
                <w:sz w:val="21"/>
              </w:rPr>
            </w:pPr>
          </w:p>
        </w:tc>
        <w:tc>
          <w:tcPr>
            <w:tcW w:w="780" w:type="dxa"/>
            <w:vMerge/>
            <w:vAlign w:val="center"/>
          </w:tcPr>
          <w:p w:rsidR="00C62149" w:rsidRDefault="00C62149">
            <w:pPr>
              <w:spacing w:line="240" w:lineRule="auto"/>
              <w:ind w:firstLineChars="0" w:firstLine="0"/>
              <w:jc w:val="center"/>
              <w:rPr>
                <w:sz w:val="21"/>
              </w:rPr>
            </w:pPr>
          </w:p>
        </w:tc>
        <w:tc>
          <w:tcPr>
            <w:tcW w:w="885" w:type="dxa"/>
            <w:vMerge/>
            <w:vAlign w:val="center"/>
          </w:tcPr>
          <w:p w:rsidR="00C62149" w:rsidRDefault="00C62149">
            <w:pPr>
              <w:spacing w:line="240" w:lineRule="auto"/>
              <w:ind w:firstLineChars="0" w:firstLine="0"/>
              <w:jc w:val="center"/>
              <w:rPr>
                <w:sz w:val="21"/>
              </w:rPr>
            </w:pPr>
          </w:p>
        </w:tc>
        <w:tc>
          <w:tcPr>
            <w:tcW w:w="930" w:type="dxa"/>
            <w:vMerge/>
            <w:vAlign w:val="center"/>
          </w:tcPr>
          <w:p w:rsidR="00C62149" w:rsidRDefault="00C62149">
            <w:pPr>
              <w:spacing w:line="240" w:lineRule="auto"/>
              <w:ind w:firstLineChars="0" w:firstLine="0"/>
              <w:jc w:val="center"/>
              <w:rPr>
                <w:sz w:val="21"/>
              </w:rPr>
            </w:pPr>
          </w:p>
        </w:tc>
        <w:tc>
          <w:tcPr>
            <w:tcW w:w="990" w:type="dxa"/>
            <w:vMerge/>
            <w:vAlign w:val="center"/>
          </w:tcPr>
          <w:p w:rsidR="00C62149" w:rsidRDefault="00C62149">
            <w:pPr>
              <w:spacing w:line="240" w:lineRule="auto"/>
              <w:ind w:firstLineChars="0" w:firstLine="0"/>
              <w:jc w:val="center"/>
              <w:rPr>
                <w:sz w:val="21"/>
              </w:rPr>
            </w:pPr>
          </w:p>
        </w:tc>
        <w:tc>
          <w:tcPr>
            <w:tcW w:w="705"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数量</w:t>
            </w:r>
          </w:p>
        </w:tc>
        <w:tc>
          <w:tcPr>
            <w:tcW w:w="1006"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当年接收学生数</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020301K</w:t>
            </w:r>
          </w:p>
        </w:tc>
        <w:tc>
          <w:tcPr>
            <w:tcW w:w="1065" w:type="dxa"/>
            <w:vAlign w:val="center"/>
          </w:tcPr>
          <w:p w:rsidR="00C62149" w:rsidRDefault="00DE6630">
            <w:pPr>
              <w:spacing w:line="240" w:lineRule="auto"/>
              <w:ind w:firstLineChars="0" w:firstLine="0"/>
              <w:jc w:val="center"/>
              <w:rPr>
                <w:sz w:val="21"/>
              </w:rPr>
            </w:pPr>
            <w:r>
              <w:rPr>
                <w:sz w:val="21"/>
              </w:rPr>
              <w:t>金融学</w:t>
            </w:r>
          </w:p>
        </w:tc>
        <w:tc>
          <w:tcPr>
            <w:tcW w:w="1065" w:type="dxa"/>
            <w:vAlign w:val="center"/>
          </w:tcPr>
          <w:p w:rsidR="00C62149" w:rsidRDefault="00DE6630">
            <w:pPr>
              <w:spacing w:line="240" w:lineRule="auto"/>
              <w:ind w:firstLineChars="0" w:firstLine="0"/>
              <w:jc w:val="center"/>
              <w:rPr>
                <w:sz w:val="21"/>
              </w:rPr>
            </w:pPr>
            <w:r>
              <w:rPr>
                <w:sz w:val="21"/>
              </w:rPr>
              <w:t>32.0</w:t>
            </w:r>
          </w:p>
        </w:tc>
        <w:tc>
          <w:tcPr>
            <w:tcW w:w="780" w:type="dxa"/>
            <w:vAlign w:val="center"/>
          </w:tcPr>
          <w:p w:rsidR="00C62149" w:rsidRDefault="00DE6630">
            <w:pPr>
              <w:spacing w:line="240" w:lineRule="auto"/>
              <w:ind w:firstLineChars="0" w:firstLine="0"/>
              <w:jc w:val="center"/>
              <w:rPr>
                <w:sz w:val="21"/>
              </w:rPr>
            </w:pPr>
            <w:r>
              <w:rPr>
                <w:sz w:val="21"/>
              </w:rPr>
              <w:t>8.0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23.95</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75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020309T</w:t>
            </w:r>
          </w:p>
        </w:tc>
        <w:tc>
          <w:tcPr>
            <w:tcW w:w="1065" w:type="dxa"/>
            <w:vAlign w:val="center"/>
          </w:tcPr>
          <w:p w:rsidR="00C62149" w:rsidRDefault="00DE6630">
            <w:pPr>
              <w:spacing w:line="240" w:lineRule="auto"/>
              <w:ind w:firstLineChars="0" w:firstLine="0"/>
              <w:jc w:val="center"/>
              <w:rPr>
                <w:sz w:val="21"/>
              </w:rPr>
            </w:pPr>
            <w:r>
              <w:rPr>
                <w:sz w:val="21"/>
              </w:rPr>
              <w:t>互联网金融</w:t>
            </w:r>
          </w:p>
        </w:tc>
        <w:tc>
          <w:tcPr>
            <w:tcW w:w="1065" w:type="dxa"/>
            <w:vAlign w:val="center"/>
          </w:tcPr>
          <w:p w:rsidR="00C62149" w:rsidRDefault="00DE6630">
            <w:pPr>
              <w:spacing w:line="240" w:lineRule="auto"/>
              <w:ind w:firstLineChars="0" w:firstLine="0"/>
              <w:jc w:val="center"/>
              <w:rPr>
                <w:sz w:val="21"/>
              </w:rPr>
            </w:pPr>
            <w:r>
              <w:rPr>
                <w:sz w:val="21"/>
              </w:rPr>
              <w:t>10.0</w:t>
            </w:r>
          </w:p>
        </w:tc>
        <w:tc>
          <w:tcPr>
            <w:tcW w:w="780" w:type="dxa"/>
            <w:vAlign w:val="center"/>
          </w:tcPr>
          <w:p w:rsidR="00C62149" w:rsidRDefault="00DE6630">
            <w:pPr>
              <w:spacing w:line="240" w:lineRule="auto"/>
              <w:ind w:firstLineChars="0" w:firstLine="0"/>
              <w:jc w:val="center"/>
              <w:rPr>
                <w:sz w:val="21"/>
              </w:rPr>
            </w:pPr>
            <w:r>
              <w:rPr>
                <w:sz w:val="21"/>
              </w:rPr>
              <w:t>42.25</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31.86</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020401</w:t>
            </w:r>
          </w:p>
        </w:tc>
        <w:tc>
          <w:tcPr>
            <w:tcW w:w="1065" w:type="dxa"/>
            <w:vAlign w:val="center"/>
          </w:tcPr>
          <w:p w:rsidR="00C62149" w:rsidRDefault="00DE6630">
            <w:pPr>
              <w:spacing w:line="240" w:lineRule="auto"/>
              <w:ind w:firstLineChars="0" w:firstLine="0"/>
              <w:jc w:val="center"/>
              <w:rPr>
                <w:sz w:val="21"/>
              </w:rPr>
            </w:pPr>
            <w:r>
              <w:rPr>
                <w:sz w:val="21"/>
              </w:rPr>
              <w:t>国际经济与贸易</w:t>
            </w:r>
          </w:p>
        </w:tc>
        <w:tc>
          <w:tcPr>
            <w:tcW w:w="1065" w:type="dxa"/>
            <w:vAlign w:val="center"/>
          </w:tcPr>
          <w:p w:rsidR="00C62149" w:rsidRDefault="00DE6630">
            <w:pPr>
              <w:spacing w:line="240" w:lineRule="auto"/>
              <w:ind w:firstLineChars="0" w:firstLine="0"/>
              <w:jc w:val="center"/>
              <w:rPr>
                <w:sz w:val="21"/>
              </w:rPr>
            </w:pPr>
            <w:r>
              <w:rPr>
                <w:sz w:val="21"/>
              </w:rPr>
              <w:t>31.0</w:t>
            </w:r>
          </w:p>
        </w:tc>
        <w:tc>
          <w:tcPr>
            <w:tcW w:w="780" w:type="dxa"/>
            <w:vAlign w:val="center"/>
          </w:tcPr>
          <w:p w:rsidR="00C62149" w:rsidRDefault="00DE6630">
            <w:pPr>
              <w:spacing w:line="240" w:lineRule="auto"/>
              <w:ind w:firstLineChars="0" w:firstLine="0"/>
              <w:jc w:val="center"/>
              <w:rPr>
                <w:sz w:val="21"/>
              </w:rPr>
            </w:pPr>
            <w:r>
              <w:rPr>
                <w:sz w:val="21"/>
              </w:rPr>
              <w:t>0.0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19.02</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040203</w:t>
            </w:r>
          </w:p>
        </w:tc>
        <w:tc>
          <w:tcPr>
            <w:tcW w:w="1065" w:type="dxa"/>
            <w:vAlign w:val="center"/>
          </w:tcPr>
          <w:p w:rsidR="00C62149" w:rsidRDefault="00DE6630">
            <w:pPr>
              <w:spacing w:line="240" w:lineRule="auto"/>
              <w:ind w:firstLineChars="0" w:firstLine="0"/>
              <w:jc w:val="center"/>
              <w:rPr>
                <w:sz w:val="21"/>
              </w:rPr>
            </w:pPr>
            <w:r>
              <w:rPr>
                <w:sz w:val="21"/>
              </w:rPr>
              <w:t>社会体育指导与管理</w:t>
            </w:r>
          </w:p>
        </w:tc>
        <w:tc>
          <w:tcPr>
            <w:tcW w:w="1065" w:type="dxa"/>
            <w:vAlign w:val="center"/>
          </w:tcPr>
          <w:p w:rsidR="00C62149" w:rsidRDefault="00DE6630">
            <w:pPr>
              <w:spacing w:line="240" w:lineRule="auto"/>
              <w:ind w:firstLineChars="0" w:firstLine="0"/>
              <w:jc w:val="center"/>
              <w:rPr>
                <w:sz w:val="21"/>
              </w:rPr>
            </w:pPr>
            <w:r>
              <w:rPr>
                <w:sz w:val="21"/>
              </w:rPr>
              <w:t>33.0</w:t>
            </w:r>
          </w:p>
        </w:tc>
        <w:tc>
          <w:tcPr>
            <w:tcW w:w="780" w:type="dxa"/>
            <w:vAlign w:val="center"/>
          </w:tcPr>
          <w:p w:rsidR="00C62149" w:rsidRDefault="00DE6630">
            <w:pPr>
              <w:spacing w:line="240" w:lineRule="auto"/>
              <w:ind w:firstLineChars="0" w:firstLine="0"/>
              <w:jc w:val="center"/>
              <w:rPr>
                <w:sz w:val="21"/>
              </w:rPr>
            </w:pPr>
            <w:r>
              <w:rPr>
                <w:sz w:val="21"/>
              </w:rPr>
              <w:t>36.0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43.95</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282</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050306T</w:t>
            </w:r>
          </w:p>
        </w:tc>
        <w:tc>
          <w:tcPr>
            <w:tcW w:w="1065" w:type="dxa"/>
            <w:vAlign w:val="center"/>
          </w:tcPr>
          <w:p w:rsidR="00C62149" w:rsidRDefault="00DE6630">
            <w:pPr>
              <w:spacing w:line="240" w:lineRule="auto"/>
              <w:ind w:firstLineChars="0" w:firstLine="0"/>
              <w:jc w:val="center"/>
              <w:rPr>
                <w:sz w:val="21"/>
              </w:rPr>
            </w:pPr>
            <w:r>
              <w:rPr>
                <w:sz w:val="21"/>
              </w:rPr>
              <w:t>网络与新媒体</w:t>
            </w:r>
          </w:p>
        </w:tc>
        <w:tc>
          <w:tcPr>
            <w:tcW w:w="1065" w:type="dxa"/>
            <w:vAlign w:val="center"/>
          </w:tcPr>
          <w:p w:rsidR="00C62149" w:rsidRDefault="00DE6630">
            <w:pPr>
              <w:spacing w:line="240" w:lineRule="auto"/>
              <w:ind w:firstLineChars="0" w:firstLine="0"/>
              <w:jc w:val="center"/>
              <w:rPr>
                <w:sz w:val="21"/>
              </w:rPr>
            </w:pPr>
            <w:r>
              <w:rPr>
                <w:sz w:val="21"/>
              </w:rPr>
              <w:t>13.0</w:t>
            </w:r>
          </w:p>
        </w:tc>
        <w:tc>
          <w:tcPr>
            <w:tcW w:w="780" w:type="dxa"/>
            <w:vAlign w:val="center"/>
          </w:tcPr>
          <w:p w:rsidR="00C62149" w:rsidRDefault="00DE6630">
            <w:pPr>
              <w:spacing w:line="240" w:lineRule="auto"/>
              <w:ind w:firstLineChars="0" w:firstLine="0"/>
              <w:jc w:val="center"/>
              <w:rPr>
                <w:sz w:val="21"/>
              </w:rPr>
            </w:pPr>
            <w:r>
              <w:rPr>
                <w:sz w:val="21"/>
              </w:rPr>
              <w:t>46.0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35.54</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lastRenderedPageBreak/>
              <w:t>070302</w:t>
            </w:r>
          </w:p>
        </w:tc>
        <w:tc>
          <w:tcPr>
            <w:tcW w:w="1065" w:type="dxa"/>
            <w:vAlign w:val="center"/>
          </w:tcPr>
          <w:p w:rsidR="00C62149" w:rsidRDefault="00DE6630">
            <w:pPr>
              <w:spacing w:line="240" w:lineRule="auto"/>
              <w:ind w:firstLineChars="0" w:firstLine="0"/>
              <w:jc w:val="center"/>
              <w:rPr>
                <w:sz w:val="21"/>
              </w:rPr>
            </w:pPr>
            <w:r>
              <w:rPr>
                <w:sz w:val="21"/>
              </w:rPr>
              <w:t>应用化学</w:t>
            </w:r>
          </w:p>
        </w:tc>
        <w:tc>
          <w:tcPr>
            <w:tcW w:w="1065" w:type="dxa"/>
            <w:vAlign w:val="center"/>
          </w:tcPr>
          <w:p w:rsidR="00C62149" w:rsidRDefault="00DE6630">
            <w:pPr>
              <w:spacing w:line="240" w:lineRule="auto"/>
              <w:ind w:firstLineChars="0" w:firstLine="0"/>
              <w:jc w:val="center"/>
              <w:rPr>
                <w:sz w:val="21"/>
              </w:rPr>
            </w:pPr>
            <w:r>
              <w:rPr>
                <w:sz w:val="21"/>
              </w:rPr>
              <w:t>31.0</w:t>
            </w:r>
          </w:p>
        </w:tc>
        <w:tc>
          <w:tcPr>
            <w:tcW w:w="780" w:type="dxa"/>
            <w:vAlign w:val="center"/>
          </w:tcPr>
          <w:p w:rsidR="00C62149" w:rsidRDefault="00DE6630">
            <w:pPr>
              <w:spacing w:line="240" w:lineRule="auto"/>
              <w:ind w:firstLineChars="0" w:firstLine="0"/>
              <w:jc w:val="center"/>
              <w:rPr>
                <w:sz w:val="21"/>
              </w:rPr>
            </w:pPr>
            <w:r>
              <w:rPr>
                <w:sz w:val="21"/>
              </w:rPr>
              <w:t>16.0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27.65</w:t>
            </w:r>
          </w:p>
        </w:tc>
        <w:tc>
          <w:tcPr>
            <w:tcW w:w="990" w:type="dxa"/>
            <w:vAlign w:val="center"/>
          </w:tcPr>
          <w:p w:rsidR="00C62149" w:rsidRDefault="00DE6630">
            <w:pPr>
              <w:spacing w:line="240" w:lineRule="auto"/>
              <w:ind w:firstLineChars="0" w:firstLine="0"/>
              <w:jc w:val="center"/>
              <w:rPr>
                <w:sz w:val="21"/>
              </w:rPr>
            </w:pPr>
            <w:r>
              <w:rPr>
                <w:sz w:val="21"/>
              </w:rPr>
              <w:t>1</w:t>
            </w:r>
          </w:p>
        </w:tc>
        <w:tc>
          <w:tcPr>
            <w:tcW w:w="705" w:type="dxa"/>
            <w:vAlign w:val="center"/>
          </w:tcPr>
          <w:p w:rsidR="00C62149" w:rsidRDefault="00DE6630">
            <w:pPr>
              <w:spacing w:line="240" w:lineRule="auto"/>
              <w:ind w:firstLineChars="0" w:firstLine="0"/>
              <w:jc w:val="center"/>
              <w:rPr>
                <w:sz w:val="21"/>
              </w:rPr>
            </w:pPr>
            <w:r>
              <w:rPr>
                <w:sz w:val="21"/>
              </w:rPr>
              <w:t>1</w:t>
            </w:r>
          </w:p>
        </w:tc>
        <w:tc>
          <w:tcPr>
            <w:tcW w:w="1006" w:type="dxa"/>
            <w:vAlign w:val="center"/>
          </w:tcPr>
          <w:p w:rsidR="00C62149" w:rsidRDefault="00DE6630">
            <w:pPr>
              <w:spacing w:line="240" w:lineRule="auto"/>
              <w:ind w:firstLineChars="0" w:firstLine="0"/>
              <w:jc w:val="center"/>
              <w:rPr>
                <w:sz w:val="21"/>
              </w:rPr>
            </w:pPr>
            <w:r>
              <w:rPr>
                <w:sz w:val="21"/>
              </w:rPr>
              <w:t>35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080202</w:t>
            </w:r>
          </w:p>
        </w:tc>
        <w:tc>
          <w:tcPr>
            <w:tcW w:w="1065" w:type="dxa"/>
            <w:vAlign w:val="center"/>
          </w:tcPr>
          <w:p w:rsidR="00C62149" w:rsidRDefault="00DE6630">
            <w:pPr>
              <w:spacing w:line="240" w:lineRule="auto"/>
              <w:ind w:firstLineChars="0" w:firstLine="0"/>
              <w:jc w:val="center"/>
              <w:rPr>
                <w:sz w:val="21"/>
              </w:rPr>
            </w:pPr>
            <w:r>
              <w:rPr>
                <w:sz w:val="21"/>
              </w:rPr>
              <w:t>机械设计制造及其自动化</w:t>
            </w:r>
          </w:p>
        </w:tc>
        <w:tc>
          <w:tcPr>
            <w:tcW w:w="1065" w:type="dxa"/>
            <w:vAlign w:val="center"/>
          </w:tcPr>
          <w:p w:rsidR="00C62149" w:rsidRDefault="00DE6630">
            <w:pPr>
              <w:spacing w:line="240" w:lineRule="auto"/>
              <w:ind w:firstLineChars="0" w:firstLine="0"/>
              <w:jc w:val="center"/>
              <w:rPr>
                <w:sz w:val="21"/>
              </w:rPr>
            </w:pPr>
            <w:r>
              <w:rPr>
                <w:sz w:val="21"/>
              </w:rPr>
              <w:t>40.0</w:t>
            </w:r>
          </w:p>
        </w:tc>
        <w:tc>
          <w:tcPr>
            <w:tcW w:w="780" w:type="dxa"/>
            <w:vAlign w:val="center"/>
          </w:tcPr>
          <w:p w:rsidR="00C62149" w:rsidRDefault="00DE6630">
            <w:pPr>
              <w:spacing w:line="240" w:lineRule="auto"/>
              <w:ind w:firstLineChars="0" w:firstLine="0"/>
              <w:jc w:val="center"/>
              <w:rPr>
                <w:sz w:val="21"/>
              </w:rPr>
            </w:pPr>
            <w:r>
              <w:rPr>
                <w:sz w:val="21"/>
              </w:rPr>
              <w:t>14.0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31.49</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5</w:t>
            </w:r>
          </w:p>
        </w:tc>
        <w:tc>
          <w:tcPr>
            <w:tcW w:w="1006" w:type="dxa"/>
            <w:vAlign w:val="center"/>
          </w:tcPr>
          <w:p w:rsidR="00C62149" w:rsidRDefault="00DE6630">
            <w:pPr>
              <w:spacing w:line="240" w:lineRule="auto"/>
              <w:ind w:firstLineChars="0" w:firstLine="0"/>
              <w:jc w:val="center"/>
              <w:rPr>
                <w:sz w:val="21"/>
              </w:rPr>
            </w:pPr>
            <w:r>
              <w:rPr>
                <w:sz w:val="21"/>
              </w:rPr>
              <w:t>23</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080205</w:t>
            </w:r>
          </w:p>
        </w:tc>
        <w:tc>
          <w:tcPr>
            <w:tcW w:w="1065" w:type="dxa"/>
            <w:vAlign w:val="center"/>
          </w:tcPr>
          <w:p w:rsidR="00C62149" w:rsidRDefault="00DE6630">
            <w:pPr>
              <w:spacing w:line="240" w:lineRule="auto"/>
              <w:ind w:firstLineChars="0" w:firstLine="0"/>
              <w:jc w:val="center"/>
              <w:rPr>
                <w:sz w:val="21"/>
              </w:rPr>
            </w:pPr>
            <w:r>
              <w:rPr>
                <w:sz w:val="21"/>
              </w:rPr>
              <w:t>工业设计</w:t>
            </w:r>
          </w:p>
        </w:tc>
        <w:tc>
          <w:tcPr>
            <w:tcW w:w="1065" w:type="dxa"/>
            <w:vAlign w:val="center"/>
          </w:tcPr>
          <w:p w:rsidR="00C62149" w:rsidRDefault="00DE6630">
            <w:pPr>
              <w:spacing w:line="240" w:lineRule="auto"/>
              <w:ind w:firstLineChars="0" w:firstLine="0"/>
              <w:jc w:val="center"/>
              <w:rPr>
                <w:sz w:val="21"/>
              </w:rPr>
            </w:pPr>
            <w:r>
              <w:rPr>
                <w:sz w:val="21"/>
              </w:rPr>
              <w:t>9.0</w:t>
            </w:r>
          </w:p>
        </w:tc>
        <w:tc>
          <w:tcPr>
            <w:tcW w:w="780" w:type="dxa"/>
            <w:vAlign w:val="center"/>
          </w:tcPr>
          <w:p w:rsidR="00C62149" w:rsidRDefault="00DE6630">
            <w:pPr>
              <w:spacing w:line="240" w:lineRule="auto"/>
              <w:ind w:firstLineChars="0" w:firstLine="0"/>
              <w:jc w:val="center"/>
              <w:rPr>
                <w:sz w:val="21"/>
              </w:rPr>
            </w:pPr>
            <w:r>
              <w:rPr>
                <w:sz w:val="21"/>
              </w:rPr>
              <w:t>33.0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24.63</w:t>
            </w:r>
          </w:p>
        </w:tc>
        <w:tc>
          <w:tcPr>
            <w:tcW w:w="990" w:type="dxa"/>
            <w:vAlign w:val="center"/>
          </w:tcPr>
          <w:p w:rsidR="00C62149" w:rsidRDefault="00DE6630">
            <w:pPr>
              <w:spacing w:line="240" w:lineRule="auto"/>
              <w:ind w:firstLineChars="0" w:firstLine="0"/>
              <w:jc w:val="center"/>
              <w:rPr>
                <w:sz w:val="21"/>
              </w:rPr>
            </w:pPr>
            <w:r>
              <w:rPr>
                <w:sz w:val="21"/>
              </w:rPr>
              <w:t>1</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9</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080206</w:t>
            </w:r>
          </w:p>
        </w:tc>
        <w:tc>
          <w:tcPr>
            <w:tcW w:w="1065" w:type="dxa"/>
            <w:vAlign w:val="center"/>
          </w:tcPr>
          <w:p w:rsidR="00C62149" w:rsidRDefault="00DE6630">
            <w:pPr>
              <w:spacing w:line="240" w:lineRule="auto"/>
              <w:ind w:firstLineChars="0" w:firstLine="0"/>
              <w:jc w:val="center"/>
              <w:rPr>
                <w:sz w:val="21"/>
              </w:rPr>
            </w:pPr>
            <w:r>
              <w:rPr>
                <w:sz w:val="21"/>
              </w:rPr>
              <w:t>过程装备与控制工程</w:t>
            </w:r>
          </w:p>
        </w:tc>
        <w:tc>
          <w:tcPr>
            <w:tcW w:w="1065" w:type="dxa"/>
            <w:vAlign w:val="center"/>
          </w:tcPr>
          <w:p w:rsidR="00C62149" w:rsidRDefault="00DE6630">
            <w:pPr>
              <w:spacing w:line="240" w:lineRule="auto"/>
              <w:ind w:firstLineChars="0" w:firstLine="0"/>
              <w:jc w:val="center"/>
              <w:rPr>
                <w:sz w:val="21"/>
              </w:rPr>
            </w:pPr>
            <w:r>
              <w:rPr>
                <w:sz w:val="21"/>
              </w:rPr>
              <w:t>35.0</w:t>
            </w:r>
          </w:p>
        </w:tc>
        <w:tc>
          <w:tcPr>
            <w:tcW w:w="780" w:type="dxa"/>
            <w:vAlign w:val="center"/>
          </w:tcPr>
          <w:p w:rsidR="00C62149" w:rsidRDefault="00DE6630">
            <w:pPr>
              <w:spacing w:line="240" w:lineRule="auto"/>
              <w:ind w:firstLineChars="0" w:firstLine="0"/>
              <w:jc w:val="center"/>
              <w:rPr>
                <w:sz w:val="21"/>
              </w:rPr>
            </w:pPr>
            <w:r>
              <w:rPr>
                <w:sz w:val="21"/>
              </w:rPr>
              <w:t>14.5</w:t>
            </w:r>
          </w:p>
        </w:tc>
        <w:tc>
          <w:tcPr>
            <w:tcW w:w="885" w:type="dxa"/>
            <w:vAlign w:val="center"/>
          </w:tcPr>
          <w:p w:rsidR="00C62149" w:rsidRDefault="00DE6630">
            <w:pPr>
              <w:spacing w:line="240" w:lineRule="auto"/>
              <w:ind w:firstLineChars="0" w:firstLine="0"/>
              <w:jc w:val="center"/>
              <w:rPr>
                <w:sz w:val="21"/>
              </w:rPr>
            </w:pPr>
            <w:r>
              <w:rPr>
                <w:sz w:val="21"/>
              </w:rPr>
              <w:t>3.0</w:t>
            </w:r>
          </w:p>
        </w:tc>
        <w:tc>
          <w:tcPr>
            <w:tcW w:w="930" w:type="dxa"/>
            <w:vAlign w:val="center"/>
          </w:tcPr>
          <w:p w:rsidR="00C62149" w:rsidRDefault="00DE6630">
            <w:pPr>
              <w:spacing w:line="240" w:lineRule="auto"/>
              <w:ind w:firstLineChars="0" w:firstLine="0"/>
              <w:jc w:val="center"/>
              <w:rPr>
                <w:sz w:val="21"/>
              </w:rPr>
            </w:pPr>
            <w:r>
              <w:rPr>
                <w:sz w:val="21"/>
              </w:rPr>
              <w:t>29.2</w:t>
            </w:r>
          </w:p>
        </w:tc>
        <w:tc>
          <w:tcPr>
            <w:tcW w:w="990" w:type="dxa"/>
            <w:vAlign w:val="center"/>
          </w:tcPr>
          <w:p w:rsidR="00C62149" w:rsidRDefault="00DE6630">
            <w:pPr>
              <w:spacing w:line="240" w:lineRule="auto"/>
              <w:ind w:firstLineChars="0" w:firstLine="0"/>
              <w:jc w:val="center"/>
              <w:rPr>
                <w:sz w:val="21"/>
              </w:rPr>
            </w:pPr>
            <w:r>
              <w:rPr>
                <w:sz w:val="21"/>
              </w:rPr>
              <w:t>3</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14</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080208</w:t>
            </w:r>
          </w:p>
        </w:tc>
        <w:tc>
          <w:tcPr>
            <w:tcW w:w="1065" w:type="dxa"/>
            <w:vAlign w:val="center"/>
          </w:tcPr>
          <w:p w:rsidR="00C62149" w:rsidRDefault="00DE6630">
            <w:pPr>
              <w:spacing w:line="240" w:lineRule="auto"/>
              <w:ind w:firstLineChars="0" w:firstLine="0"/>
              <w:jc w:val="center"/>
              <w:rPr>
                <w:sz w:val="21"/>
              </w:rPr>
            </w:pPr>
            <w:r>
              <w:rPr>
                <w:sz w:val="21"/>
              </w:rPr>
              <w:t>汽车服务工程</w:t>
            </w:r>
          </w:p>
        </w:tc>
        <w:tc>
          <w:tcPr>
            <w:tcW w:w="1065" w:type="dxa"/>
            <w:vAlign w:val="center"/>
          </w:tcPr>
          <w:p w:rsidR="00C62149" w:rsidRDefault="00DE6630">
            <w:pPr>
              <w:spacing w:line="240" w:lineRule="auto"/>
              <w:ind w:firstLineChars="0" w:firstLine="0"/>
              <w:jc w:val="center"/>
              <w:rPr>
                <w:sz w:val="21"/>
              </w:rPr>
            </w:pPr>
            <w:r>
              <w:rPr>
                <w:sz w:val="21"/>
              </w:rPr>
              <w:t>36.0</w:t>
            </w:r>
          </w:p>
        </w:tc>
        <w:tc>
          <w:tcPr>
            <w:tcW w:w="780" w:type="dxa"/>
            <w:vAlign w:val="center"/>
          </w:tcPr>
          <w:p w:rsidR="00C62149" w:rsidRDefault="00DE6630">
            <w:pPr>
              <w:spacing w:line="240" w:lineRule="auto"/>
              <w:ind w:firstLineChars="0" w:firstLine="0"/>
              <w:jc w:val="center"/>
              <w:rPr>
                <w:sz w:val="21"/>
              </w:rPr>
            </w:pPr>
            <w:r>
              <w:rPr>
                <w:sz w:val="21"/>
              </w:rPr>
              <w:t>6.0</w:t>
            </w:r>
          </w:p>
        </w:tc>
        <w:tc>
          <w:tcPr>
            <w:tcW w:w="885" w:type="dxa"/>
            <w:vAlign w:val="center"/>
          </w:tcPr>
          <w:p w:rsidR="00C62149" w:rsidRDefault="00DE6630">
            <w:pPr>
              <w:spacing w:line="240" w:lineRule="auto"/>
              <w:ind w:firstLineChars="0" w:firstLine="0"/>
              <w:jc w:val="center"/>
              <w:rPr>
                <w:sz w:val="21"/>
              </w:rPr>
            </w:pPr>
            <w:r>
              <w:rPr>
                <w:sz w:val="21"/>
              </w:rPr>
              <w:t>4.0</w:t>
            </w:r>
          </w:p>
        </w:tc>
        <w:tc>
          <w:tcPr>
            <w:tcW w:w="930" w:type="dxa"/>
            <w:vAlign w:val="center"/>
          </w:tcPr>
          <w:p w:rsidR="00C62149" w:rsidRDefault="00DE6630">
            <w:pPr>
              <w:spacing w:line="240" w:lineRule="auto"/>
              <w:ind w:firstLineChars="0" w:firstLine="0"/>
              <w:jc w:val="center"/>
              <w:rPr>
                <w:sz w:val="21"/>
              </w:rPr>
            </w:pPr>
            <w:r>
              <w:rPr>
                <w:sz w:val="21"/>
              </w:rPr>
              <w:t>24.42</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080213T</w:t>
            </w:r>
          </w:p>
        </w:tc>
        <w:tc>
          <w:tcPr>
            <w:tcW w:w="1065" w:type="dxa"/>
            <w:vAlign w:val="center"/>
          </w:tcPr>
          <w:p w:rsidR="00C62149" w:rsidRDefault="00DE6630">
            <w:pPr>
              <w:spacing w:line="240" w:lineRule="auto"/>
              <w:ind w:firstLineChars="0" w:firstLine="0"/>
              <w:jc w:val="center"/>
              <w:rPr>
                <w:sz w:val="21"/>
              </w:rPr>
            </w:pPr>
            <w:r>
              <w:rPr>
                <w:sz w:val="21"/>
              </w:rPr>
              <w:t>智能制造工程</w:t>
            </w:r>
          </w:p>
        </w:tc>
        <w:tc>
          <w:tcPr>
            <w:tcW w:w="1065" w:type="dxa"/>
            <w:vAlign w:val="center"/>
          </w:tcPr>
          <w:p w:rsidR="00C62149" w:rsidRDefault="00DE6630">
            <w:pPr>
              <w:spacing w:line="240" w:lineRule="auto"/>
              <w:ind w:firstLineChars="0" w:firstLine="0"/>
              <w:jc w:val="center"/>
              <w:rPr>
                <w:sz w:val="21"/>
              </w:rPr>
            </w:pPr>
            <w:r>
              <w:rPr>
                <w:sz w:val="21"/>
              </w:rPr>
              <w:t>22.0</w:t>
            </w:r>
          </w:p>
        </w:tc>
        <w:tc>
          <w:tcPr>
            <w:tcW w:w="780" w:type="dxa"/>
            <w:vAlign w:val="center"/>
          </w:tcPr>
          <w:p w:rsidR="00C62149" w:rsidRDefault="00DE6630">
            <w:pPr>
              <w:spacing w:line="240" w:lineRule="auto"/>
              <w:ind w:firstLineChars="0" w:firstLine="0"/>
              <w:jc w:val="center"/>
              <w:rPr>
                <w:sz w:val="21"/>
              </w:rPr>
            </w:pPr>
            <w:r>
              <w:rPr>
                <w:sz w:val="21"/>
              </w:rPr>
              <w:t>16.0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22.69</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080407</w:t>
            </w:r>
          </w:p>
        </w:tc>
        <w:tc>
          <w:tcPr>
            <w:tcW w:w="1065" w:type="dxa"/>
            <w:vAlign w:val="center"/>
          </w:tcPr>
          <w:p w:rsidR="00C62149" w:rsidRDefault="00DE6630">
            <w:pPr>
              <w:spacing w:line="240" w:lineRule="auto"/>
              <w:ind w:firstLineChars="0" w:firstLine="0"/>
              <w:jc w:val="center"/>
              <w:rPr>
                <w:sz w:val="21"/>
              </w:rPr>
            </w:pPr>
            <w:r>
              <w:rPr>
                <w:sz w:val="21"/>
              </w:rPr>
              <w:t>高分子材料与工程</w:t>
            </w:r>
          </w:p>
        </w:tc>
        <w:tc>
          <w:tcPr>
            <w:tcW w:w="1065" w:type="dxa"/>
            <w:vAlign w:val="center"/>
          </w:tcPr>
          <w:p w:rsidR="00C62149" w:rsidRDefault="00DE6630">
            <w:pPr>
              <w:spacing w:line="240" w:lineRule="auto"/>
              <w:ind w:firstLineChars="0" w:firstLine="0"/>
              <w:jc w:val="center"/>
              <w:rPr>
                <w:sz w:val="21"/>
              </w:rPr>
            </w:pPr>
            <w:r>
              <w:rPr>
                <w:sz w:val="21"/>
              </w:rPr>
              <w:t>24.0</w:t>
            </w:r>
          </w:p>
        </w:tc>
        <w:tc>
          <w:tcPr>
            <w:tcW w:w="780" w:type="dxa"/>
            <w:vAlign w:val="center"/>
          </w:tcPr>
          <w:p w:rsidR="00C62149" w:rsidRDefault="00DE6630">
            <w:pPr>
              <w:spacing w:line="240" w:lineRule="auto"/>
              <w:ind w:firstLineChars="0" w:firstLine="0"/>
              <w:jc w:val="center"/>
              <w:rPr>
                <w:sz w:val="21"/>
              </w:rPr>
            </w:pPr>
            <w:r>
              <w:rPr>
                <w:sz w:val="21"/>
              </w:rPr>
              <w:t>23.0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27.01</w:t>
            </w:r>
          </w:p>
        </w:tc>
        <w:tc>
          <w:tcPr>
            <w:tcW w:w="990" w:type="dxa"/>
            <w:vAlign w:val="center"/>
          </w:tcPr>
          <w:p w:rsidR="00C62149" w:rsidRDefault="00DE6630">
            <w:pPr>
              <w:spacing w:line="240" w:lineRule="auto"/>
              <w:ind w:firstLineChars="0" w:firstLine="0"/>
              <w:jc w:val="center"/>
              <w:rPr>
                <w:sz w:val="21"/>
              </w:rPr>
            </w:pPr>
            <w:r>
              <w:rPr>
                <w:sz w:val="21"/>
              </w:rPr>
              <w:t>5</w:t>
            </w:r>
          </w:p>
        </w:tc>
        <w:tc>
          <w:tcPr>
            <w:tcW w:w="705" w:type="dxa"/>
            <w:vAlign w:val="center"/>
          </w:tcPr>
          <w:p w:rsidR="00C62149" w:rsidRDefault="00DE6630">
            <w:pPr>
              <w:spacing w:line="240" w:lineRule="auto"/>
              <w:ind w:firstLineChars="0" w:firstLine="0"/>
              <w:jc w:val="center"/>
              <w:rPr>
                <w:sz w:val="21"/>
              </w:rPr>
            </w:pPr>
            <w:r>
              <w:rPr>
                <w:sz w:val="21"/>
              </w:rPr>
              <w:t>1</w:t>
            </w:r>
          </w:p>
        </w:tc>
        <w:tc>
          <w:tcPr>
            <w:tcW w:w="1006" w:type="dxa"/>
            <w:vAlign w:val="center"/>
          </w:tcPr>
          <w:p w:rsidR="00C62149" w:rsidRDefault="00DE6630">
            <w:pPr>
              <w:spacing w:line="240" w:lineRule="auto"/>
              <w:ind w:firstLineChars="0" w:firstLine="0"/>
              <w:jc w:val="center"/>
              <w:rPr>
                <w:sz w:val="21"/>
              </w:rPr>
            </w:pPr>
            <w:r>
              <w:rPr>
                <w:sz w:val="21"/>
              </w:rPr>
              <w:t>15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080601</w:t>
            </w:r>
          </w:p>
        </w:tc>
        <w:tc>
          <w:tcPr>
            <w:tcW w:w="1065" w:type="dxa"/>
            <w:vAlign w:val="center"/>
          </w:tcPr>
          <w:p w:rsidR="00C62149" w:rsidRDefault="00DE6630">
            <w:pPr>
              <w:spacing w:line="240" w:lineRule="auto"/>
              <w:ind w:firstLineChars="0" w:firstLine="0"/>
              <w:jc w:val="center"/>
              <w:rPr>
                <w:sz w:val="21"/>
              </w:rPr>
            </w:pPr>
            <w:r>
              <w:rPr>
                <w:sz w:val="21"/>
              </w:rPr>
              <w:t>电气工程及其自动化</w:t>
            </w:r>
          </w:p>
        </w:tc>
        <w:tc>
          <w:tcPr>
            <w:tcW w:w="1065" w:type="dxa"/>
            <w:vAlign w:val="center"/>
          </w:tcPr>
          <w:p w:rsidR="00C62149" w:rsidRDefault="00DE6630">
            <w:pPr>
              <w:spacing w:line="240" w:lineRule="auto"/>
              <w:ind w:firstLineChars="0" w:firstLine="0"/>
              <w:jc w:val="center"/>
              <w:rPr>
                <w:sz w:val="21"/>
              </w:rPr>
            </w:pPr>
            <w:r>
              <w:rPr>
                <w:sz w:val="21"/>
              </w:rPr>
              <w:t>42.5</w:t>
            </w:r>
          </w:p>
        </w:tc>
        <w:tc>
          <w:tcPr>
            <w:tcW w:w="780" w:type="dxa"/>
            <w:vAlign w:val="center"/>
          </w:tcPr>
          <w:p w:rsidR="00C62149" w:rsidRDefault="00DE6630">
            <w:pPr>
              <w:spacing w:line="240" w:lineRule="auto"/>
              <w:ind w:firstLineChars="0" w:firstLine="0"/>
              <w:jc w:val="center"/>
              <w:rPr>
                <w:sz w:val="21"/>
              </w:rPr>
            </w:pPr>
            <w:r>
              <w:rPr>
                <w:sz w:val="21"/>
              </w:rPr>
              <w:t>13.88</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32.4</w:t>
            </w:r>
          </w:p>
        </w:tc>
        <w:tc>
          <w:tcPr>
            <w:tcW w:w="990" w:type="dxa"/>
            <w:vAlign w:val="center"/>
          </w:tcPr>
          <w:p w:rsidR="00C62149" w:rsidRDefault="00DE6630">
            <w:pPr>
              <w:spacing w:line="240" w:lineRule="auto"/>
              <w:ind w:firstLineChars="0" w:firstLine="0"/>
              <w:jc w:val="center"/>
              <w:rPr>
                <w:sz w:val="21"/>
              </w:rPr>
            </w:pPr>
            <w:r>
              <w:rPr>
                <w:sz w:val="21"/>
              </w:rPr>
              <w:t>3</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6</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080703</w:t>
            </w:r>
          </w:p>
        </w:tc>
        <w:tc>
          <w:tcPr>
            <w:tcW w:w="1065" w:type="dxa"/>
            <w:vAlign w:val="center"/>
          </w:tcPr>
          <w:p w:rsidR="00C62149" w:rsidRDefault="00DE6630">
            <w:pPr>
              <w:spacing w:line="240" w:lineRule="auto"/>
              <w:ind w:firstLineChars="0" w:firstLine="0"/>
              <w:jc w:val="center"/>
              <w:rPr>
                <w:sz w:val="21"/>
              </w:rPr>
            </w:pPr>
            <w:r>
              <w:rPr>
                <w:sz w:val="21"/>
              </w:rPr>
              <w:t>通信工程</w:t>
            </w:r>
          </w:p>
        </w:tc>
        <w:tc>
          <w:tcPr>
            <w:tcW w:w="1065" w:type="dxa"/>
            <w:vAlign w:val="center"/>
          </w:tcPr>
          <w:p w:rsidR="00C62149" w:rsidRDefault="00DE6630">
            <w:pPr>
              <w:spacing w:line="240" w:lineRule="auto"/>
              <w:ind w:firstLineChars="0" w:firstLine="0"/>
              <w:jc w:val="center"/>
              <w:rPr>
                <w:sz w:val="21"/>
              </w:rPr>
            </w:pPr>
            <w:r>
              <w:rPr>
                <w:sz w:val="21"/>
              </w:rPr>
              <w:t>18.0</w:t>
            </w:r>
          </w:p>
        </w:tc>
        <w:tc>
          <w:tcPr>
            <w:tcW w:w="780" w:type="dxa"/>
            <w:vAlign w:val="center"/>
          </w:tcPr>
          <w:p w:rsidR="00C62149" w:rsidRDefault="00DE6630">
            <w:pPr>
              <w:spacing w:line="240" w:lineRule="auto"/>
              <w:ind w:firstLineChars="0" w:firstLine="0"/>
              <w:jc w:val="center"/>
              <w:rPr>
                <w:sz w:val="21"/>
              </w:rPr>
            </w:pPr>
            <w:r>
              <w:rPr>
                <w:sz w:val="21"/>
              </w:rPr>
              <w:t>24.0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24.56</w:t>
            </w:r>
          </w:p>
        </w:tc>
        <w:tc>
          <w:tcPr>
            <w:tcW w:w="990" w:type="dxa"/>
            <w:vAlign w:val="center"/>
          </w:tcPr>
          <w:p w:rsidR="00C62149" w:rsidRDefault="00DE6630">
            <w:pPr>
              <w:spacing w:line="240" w:lineRule="auto"/>
              <w:ind w:firstLineChars="0" w:firstLine="0"/>
              <w:jc w:val="center"/>
              <w:rPr>
                <w:sz w:val="21"/>
              </w:rPr>
            </w:pPr>
            <w:r>
              <w:rPr>
                <w:sz w:val="21"/>
              </w:rPr>
              <w:t>2</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080801</w:t>
            </w:r>
          </w:p>
        </w:tc>
        <w:tc>
          <w:tcPr>
            <w:tcW w:w="1065" w:type="dxa"/>
            <w:vAlign w:val="center"/>
          </w:tcPr>
          <w:p w:rsidR="00C62149" w:rsidRDefault="00DE6630">
            <w:pPr>
              <w:spacing w:line="240" w:lineRule="auto"/>
              <w:ind w:firstLineChars="0" w:firstLine="0"/>
              <w:jc w:val="center"/>
              <w:rPr>
                <w:sz w:val="21"/>
              </w:rPr>
            </w:pPr>
            <w:r>
              <w:rPr>
                <w:sz w:val="21"/>
              </w:rPr>
              <w:t>自动化</w:t>
            </w:r>
          </w:p>
        </w:tc>
        <w:tc>
          <w:tcPr>
            <w:tcW w:w="1065" w:type="dxa"/>
            <w:vAlign w:val="center"/>
          </w:tcPr>
          <w:p w:rsidR="00C62149" w:rsidRDefault="00DE6630">
            <w:pPr>
              <w:spacing w:line="240" w:lineRule="auto"/>
              <w:ind w:firstLineChars="0" w:firstLine="0"/>
              <w:jc w:val="center"/>
              <w:rPr>
                <w:sz w:val="21"/>
              </w:rPr>
            </w:pPr>
            <w:r>
              <w:rPr>
                <w:sz w:val="21"/>
              </w:rPr>
              <w:t>36.0</w:t>
            </w:r>
          </w:p>
        </w:tc>
        <w:tc>
          <w:tcPr>
            <w:tcW w:w="780" w:type="dxa"/>
            <w:vAlign w:val="center"/>
          </w:tcPr>
          <w:p w:rsidR="00C62149" w:rsidRDefault="00DE6630">
            <w:pPr>
              <w:spacing w:line="240" w:lineRule="auto"/>
              <w:ind w:firstLineChars="0" w:firstLine="0"/>
              <w:jc w:val="center"/>
              <w:rPr>
                <w:sz w:val="21"/>
              </w:rPr>
            </w:pPr>
            <w:r>
              <w:rPr>
                <w:sz w:val="21"/>
              </w:rPr>
              <w:t>13.0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28.99</w:t>
            </w:r>
          </w:p>
        </w:tc>
        <w:tc>
          <w:tcPr>
            <w:tcW w:w="990" w:type="dxa"/>
            <w:vAlign w:val="center"/>
          </w:tcPr>
          <w:p w:rsidR="00C62149" w:rsidRDefault="00DE6630">
            <w:pPr>
              <w:spacing w:line="240" w:lineRule="auto"/>
              <w:ind w:firstLineChars="0" w:firstLine="0"/>
              <w:jc w:val="center"/>
              <w:rPr>
                <w:sz w:val="21"/>
              </w:rPr>
            </w:pPr>
            <w:r>
              <w:rPr>
                <w:sz w:val="21"/>
              </w:rPr>
              <w:t>3</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080803T</w:t>
            </w:r>
          </w:p>
        </w:tc>
        <w:tc>
          <w:tcPr>
            <w:tcW w:w="1065" w:type="dxa"/>
            <w:vAlign w:val="center"/>
          </w:tcPr>
          <w:p w:rsidR="00C62149" w:rsidRDefault="00DE6630">
            <w:pPr>
              <w:spacing w:line="240" w:lineRule="auto"/>
              <w:ind w:firstLineChars="0" w:firstLine="0"/>
              <w:jc w:val="center"/>
              <w:rPr>
                <w:sz w:val="21"/>
              </w:rPr>
            </w:pPr>
            <w:r>
              <w:rPr>
                <w:sz w:val="21"/>
              </w:rPr>
              <w:t>机器人工程</w:t>
            </w:r>
          </w:p>
        </w:tc>
        <w:tc>
          <w:tcPr>
            <w:tcW w:w="1065" w:type="dxa"/>
            <w:vAlign w:val="center"/>
          </w:tcPr>
          <w:p w:rsidR="00C62149" w:rsidRDefault="00DE6630">
            <w:pPr>
              <w:spacing w:line="240" w:lineRule="auto"/>
              <w:ind w:firstLineChars="0" w:firstLine="0"/>
              <w:jc w:val="center"/>
              <w:rPr>
                <w:sz w:val="21"/>
              </w:rPr>
            </w:pPr>
            <w:r>
              <w:rPr>
                <w:sz w:val="21"/>
              </w:rPr>
              <w:t>40.0</w:t>
            </w:r>
          </w:p>
        </w:tc>
        <w:tc>
          <w:tcPr>
            <w:tcW w:w="780" w:type="dxa"/>
            <w:vAlign w:val="center"/>
          </w:tcPr>
          <w:p w:rsidR="00C62149" w:rsidRDefault="00DE6630">
            <w:pPr>
              <w:spacing w:line="240" w:lineRule="auto"/>
              <w:ind w:firstLineChars="0" w:firstLine="0"/>
              <w:jc w:val="center"/>
              <w:rPr>
                <w:sz w:val="21"/>
              </w:rPr>
            </w:pPr>
            <w:r>
              <w:rPr>
                <w:sz w:val="21"/>
              </w:rPr>
              <w:t>0.0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23.32</w:t>
            </w:r>
          </w:p>
        </w:tc>
        <w:tc>
          <w:tcPr>
            <w:tcW w:w="990" w:type="dxa"/>
            <w:vAlign w:val="center"/>
          </w:tcPr>
          <w:p w:rsidR="00C62149" w:rsidRDefault="00DE6630">
            <w:pPr>
              <w:spacing w:line="240" w:lineRule="auto"/>
              <w:ind w:firstLineChars="0" w:firstLine="0"/>
              <w:jc w:val="center"/>
              <w:rPr>
                <w:sz w:val="21"/>
              </w:rPr>
            </w:pPr>
            <w:r>
              <w:rPr>
                <w:sz w:val="21"/>
              </w:rPr>
              <w:t>4</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31</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080901</w:t>
            </w:r>
          </w:p>
        </w:tc>
        <w:tc>
          <w:tcPr>
            <w:tcW w:w="1065" w:type="dxa"/>
            <w:vAlign w:val="center"/>
          </w:tcPr>
          <w:p w:rsidR="00C62149" w:rsidRDefault="00DE6630">
            <w:pPr>
              <w:spacing w:line="240" w:lineRule="auto"/>
              <w:ind w:firstLineChars="0" w:firstLine="0"/>
              <w:jc w:val="center"/>
              <w:rPr>
                <w:sz w:val="21"/>
              </w:rPr>
            </w:pPr>
            <w:r>
              <w:rPr>
                <w:sz w:val="21"/>
              </w:rPr>
              <w:t>计算机科学与技术</w:t>
            </w:r>
          </w:p>
        </w:tc>
        <w:tc>
          <w:tcPr>
            <w:tcW w:w="1065" w:type="dxa"/>
            <w:vAlign w:val="center"/>
          </w:tcPr>
          <w:p w:rsidR="00C62149" w:rsidRDefault="00DE6630">
            <w:pPr>
              <w:spacing w:line="240" w:lineRule="auto"/>
              <w:ind w:firstLineChars="0" w:firstLine="0"/>
              <w:jc w:val="center"/>
              <w:rPr>
                <w:sz w:val="21"/>
              </w:rPr>
            </w:pPr>
            <w:r>
              <w:rPr>
                <w:sz w:val="21"/>
              </w:rPr>
              <w:t>43.0</w:t>
            </w:r>
          </w:p>
        </w:tc>
        <w:tc>
          <w:tcPr>
            <w:tcW w:w="780" w:type="dxa"/>
            <w:vAlign w:val="center"/>
          </w:tcPr>
          <w:p w:rsidR="00C62149" w:rsidRDefault="00DE6630">
            <w:pPr>
              <w:spacing w:line="240" w:lineRule="auto"/>
              <w:ind w:firstLineChars="0" w:firstLine="0"/>
              <w:jc w:val="center"/>
              <w:rPr>
                <w:sz w:val="21"/>
              </w:rPr>
            </w:pPr>
            <w:r>
              <w:rPr>
                <w:sz w:val="21"/>
              </w:rPr>
              <w:t>21.5</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38.05</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5</w:t>
            </w:r>
          </w:p>
        </w:tc>
        <w:tc>
          <w:tcPr>
            <w:tcW w:w="1006" w:type="dxa"/>
            <w:vAlign w:val="center"/>
          </w:tcPr>
          <w:p w:rsidR="00C62149" w:rsidRDefault="00DE6630">
            <w:pPr>
              <w:spacing w:line="240" w:lineRule="auto"/>
              <w:ind w:firstLineChars="0" w:firstLine="0"/>
              <w:jc w:val="center"/>
              <w:rPr>
                <w:sz w:val="21"/>
              </w:rPr>
            </w:pPr>
            <w:r>
              <w:rPr>
                <w:sz w:val="21"/>
              </w:rPr>
              <w:t>20</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080905</w:t>
            </w:r>
          </w:p>
        </w:tc>
        <w:tc>
          <w:tcPr>
            <w:tcW w:w="1065" w:type="dxa"/>
            <w:vAlign w:val="center"/>
          </w:tcPr>
          <w:p w:rsidR="00C62149" w:rsidRDefault="00DE6630">
            <w:pPr>
              <w:spacing w:line="240" w:lineRule="auto"/>
              <w:ind w:firstLineChars="0" w:firstLine="0"/>
              <w:jc w:val="center"/>
              <w:rPr>
                <w:sz w:val="21"/>
              </w:rPr>
            </w:pPr>
            <w:r>
              <w:rPr>
                <w:sz w:val="21"/>
              </w:rPr>
              <w:t>物联网工程</w:t>
            </w:r>
          </w:p>
        </w:tc>
        <w:tc>
          <w:tcPr>
            <w:tcW w:w="1065" w:type="dxa"/>
            <w:vAlign w:val="center"/>
          </w:tcPr>
          <w:p w:rsidR="00C62149" w:rsidRDefault="00DE6630">
            <w:pPr>
              <w:spacing w:line="240" w:lineRule="auto"/>
              <w:ind w:firstLineChars="0" w:firstLine="0"/>
              <w:jc w:val="center"/>
              <w:rPr>
                <w:sz w:val="21"/>
              </w:rPr>
            </w:pPr>
            <w:r>
              <w:rPr>
                <w:sz w:val="21"/>
              </w:rPr>
              <w:t>16.0</w:t>
            </w:r>
          </w:p>
        </w:tc>
        <w:tc>
          <w:tcPr>
            <w:tcW w:w="780" w:type="dxa"/>
            <w:vAlign w:val="center"/>
          </w:tcPr>
          <w:p w:rsidR="00C62149" w:rsidRDefault="00DE6630">
            <w:pPr>
              <w:spacing w:line="240" w:lineRule="auto"/>
              <w:ind w:firstLineChars="0" w:firstLine="0"/>
              <w:jc w:val="center"/>
              <w:rPr>
                <w:sz w:val="21"/>
              </w:rPr>
            </w:pPr>
            <w:r>
              <w:rPr>
                <w:sz w:val="21"/>
              </w:rPr>
              <w:t>24.0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23.67</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080907T</w:t>
            </w:r>
          </w:p>
        </w:tc>
        <w:tc>
          <w:tcPr>
            <w:tcW w:w="1065" w:type="dxa"/>
            <w:vAlign w:val="center"/>
          </w:tcPr>
          <w:p w:rsidR="00C62149" w:rsidRDefault="00DE6630">
            <w:pPr>
              <w:spacing w:line="240" w:lineRule="auto"/>
              <w:ind w:firstLineChars="0" w:firstLine="0"/>
              <w:jc w:val="center"/>
              <w:rPr>
                <w:sz w:val="21"/>
              </w:rPr>
            </w:pPr>
            <w:r>
              <w:rPr>
                <w:sz w:val="21"/>
              </w:rPr>
              <w:t>智能科学与技术</w:t>
            </w:r>
          </w:p>
        </w:tc>
        <w:tc>
          <w:tcPr>
            <w:tcW w:w="1065" w:type="dxa"/>
            <w:vAlign w:val="center"/>
          </w:tcPr>
          <w:p w:rsidR="00C62149" w:rsidRDefault="00DE6630">
            <w:pPr>
              <w:spacing w:line="240" w:lineRule="auto"/>
              <w:ind w:firstLineChars="0" w:firstLine="0"/>
              <w:jc w:val="center"/>
              <w:rPr>
                <w:sz w:val="21"/>
              </w:rPr>
            </w:pPr>
            <w:r>
              <w:rPr>
                <w:sz w:val="21"/>
              </w:rPr>
              <w:t>43.5</w:t>
            </w:r>
          </w:p>
        </w:tc>
        <w:tc>
          <w:tcPr>
            <w:tcW w:w="780" w:type="dxa"/>
            <w:vAlign w:val="center"/>
          </w:tcPr>
          <w:p w:rsidR="00C62149" w:rsidRDefault="00DE6630">
            <w:pPr>
              <w:spacing w:line="240" w:lineRule="auto"/>
              <w:ind w:firstLineChars="0" w:firstLine="0"/>
              <w:jc w:val="center"/>
              <w:rPr>
                <w:sz w:val="21"/>
              </w:rPr>
            </w:pPr>
            <w:r>
              <w:rPr>
                <w:sz w:val="21"/>
              </w:rPr>
              <w:t>13.0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32.38</w:t>
            </w:r>
          </w:p>
        </w:tc>
        <w:tc>
          <w:tcPr>
            <w:tcW w:w="990" w:type="dxa"/>
            <w:vAlign w:val="center"/>
          </w:tcPr>
          <w:p w:rsidR="00C62149" w:rsidRDefault="00DE6630">
            <w:pPr>
              <w:spacing w:line="240" w:lineRule="auto"/>
              <w:ind w:firstLineChars="0" w:firstLine="0"/>
              <w:jc w:val="center"/>
              <w:rPr>
                <w:sz w:val="21"/>
              </w:rPr>
            </w:pPr>
            <w:r>
              <w:rPr>
                <w:sz w:val="21"/>
              </w:rPr>
              <w:t>1</w:t>
            </w:r>
          </w:p>
        </w:tc>
        <w:tc>
          <w:tcPr>
            <w:tcW w:w="705" w:type="dxa"/>
            <w:vAlign w:val="center"/>
          </w:tcPr>
          <w:p w:rsidR="00C62149" w:rsidRDefault="00DE6630">
            <w:pPr>
              <w:spacing w:line="240" w:lineRule="auto"/>
              <w:ind w:firstLineChars="0" w:firstLine="0"/>
              <w:jc w:val="center"/>
              <w:rPr>
                <w:sz w:val="21"/>
              </w:rPr>
            </w:pPr>
            <w:r>
              <w:rPr>
                <w:sz w:val="21"/>
              </w:rPr>
              <w:t>0</w:t>
            </w:r>
          </w:p>
        </w:tc>
        <w:tc>
          <w:tcPr>
            <w:tcW w:w="1006" w:type="dxa"/>
            <w:vAlign w:val="center"/>
          </w:tcPr>
          <w:p w:rsidR="00C62149" w:rsidRDefault="00DE6630">
            <w:pPr>
              <w:spacing w:line="240" w:lineRule="auto"/>
              <w:ind w:firstLineChars="0" w:firstLine="0"/>
              <w:jc w:val="center"/>
              <w:rPr>
                <w:sz w:val="21"/>
              </w:rPr>
            </w:pPr>
            <w:r>
              <w:rPr>
                <w:sz w:val="21"/>
              </w:rPr>
              <w:t>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081301</w:t>
            </w:r>
          </w:p>
        </w:tc>
        <w:tc>
          <w:tcPr>
            <w:tcW w:w="1065" w:type="dxa"/>
            <w:vAlign w:val="center"/>
          </w:tcPr>
          <w:p w:rsidR="00C62149" w:rsidRDefault="00DE6630">
            <w:pPr>
              <w:spacing w:line="240" w:lineRule="auto"/>
              <w:ind w:firstLineChars="0" w:firstLine="0"/>
              <w:jc w:val="center"/>
              <w:rPr>
                <w:sz w:val="21"/>
              </w:rPr>
            </w:pPr>
            <w:r>
              <w:rPr>
                <w:sz w:val="21"/>
              </w:rPr>
              <w:t>化学工程与工艺</w:t>
            </w:r>
          </w:p>
        </w:tc>
        <w:tc>
          <w:tcPr>
            <w:tcW w:w="1065" w:type="dxa"/>
            <w:vAlign w:val="center"/>
          </w:tcPr>
          <w:p w:rsidR="00C62149" w:rsidRDefault="00DE6630">
            <w:pPr>
              <w:spacing w:line="240" w:lineRule="auto"/>
              <w:ind w:firstLineChars="0" w:firstLine="0"/>
              <w:jc w:val="center"/>
              <w:rPr>
                <w:sz w:val="21"/>
              </w:rPr>
            </w:pPr>
            <w:r>
              <w:rPr>
                <w:sz w:val="21"/>
              </w:rPr>
              <w:t>31.0</w:t>
            </w:r>
          </w:p>
        </w:tc>
        <w:tc>
          <w:tcPr>
            <w:tcW w:w="780" w:type="dxa"/>
            <w:vAlign w:val="center"/>
          </w:tcPr>
          <w:p w:rsidR="00C62149" w:rsidRDefault="00DE6630">
            <w:pPr>
              <w:spacing w:line="240" w:lineRule="auto"/>
              <w:ind w:firstLineChars="0" w:firstLine="0"/>
              <w:jc w:val="center"/>
              <w:rPr>
                <w:sz w:val="21"/>
              </w:rPr>
            </w:pPr>
            <w:r>
              <w:rPr>
                <w:sz w:val="21"/>
              </w:rPr>
              <w:t>13.5</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26.02</w:t>
            </w:r>
          </w:p>
        </w:tc>
        <w:tc>
          <w:tcPr>
            <w:tcW w:w="990" w:type="dxa"/>
            <w:vAlign w:val="center"/>
          </w:tcPr>
          <w:p w:rsidR="00C62149" w:rsidRDefault="00DE6630">
            <w:pPr>
              <w:spacing w:line="240" w:lineRule="auto"/>
              <w:ind w:firstLineChars="0" w:firstLine="0"/>
              <w:jc w:val="center"/>
              <w:rPr>
                <w:sz w:val="21"/>
              </w:rPr>
            </w:pPr>
            <w:r>
              <w:rPr>
                <w:sz w:val="21"/>
              </w:rPr>
              <w:t>3</w:t>
            </w:r>
          </w:p>
        </w:tc>
        <w:tc>
          <w:tcPr>
            <w:tcW w:w="705" w:type="dxa"/>
            <w:vAlign w:val="center"/>
          </w:tcPr>
          <w:p w:rsidR="00C62149" w:rsidRDefault="00DE6630">
            <w:pPr>
              <w:spacing w:line="240" w:lineRule="auto"/>
              <w:ind w:firstLineChars="0" w:firstLine="0"/>
              <w:jc w:val="center"/>
              <w:rPr>
                <w:sz w:val="21"/>
              </w:rPr>
            </w:pPr>
            <w:r>
              <w:rPr>
                <w:sz w:val="21"/>
              </w:rPr>
              <w:t>3</w:t>
            </w:r>
          </w:p>
        </w:tc>
        <w:tc>
          <w:tcPr>
            <w:tcW w:w="1006" w:type="dxa"/>
            <w:vAlign w:val="center"/>
          </w:tcPr>
          <w:p w:rsidR="00C62149" w:rsidRDefault="00DE6630">
            <w:pPr>
              <w:spacing w:line="240" w:lineRule="auto"/>
              <w:ind w:firstLineChars="0" w:firstLine="0"/>
              <w:jc w:val="center"/>
              <w:rPr>
                <w:sz w:val="21"/>
              </w:rPr>
            </w:pPr>
            <w:r>
              <w:rPr>
                <w:sz w:val="21"/>
              </w:rPr>
              <w:t>17</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081302</w:t>
            </w:r>
          </w:p>
        </w:tc>
        <w:tc>
          <w:tcPr>
            <w:tcW w:w="1065" w:type="dxa"/>
            <w:vAlign w:val="center"/>
          </w:tcPr>
          <w:p w:rsidR="00C62149" w:rsidRDefault="00DE6630">
            <w:pPr>
              <w:spacing w:line="240" w:lineRule="auto"/>
              <w:ind w:firstLineChars="0" w:firstLine="0"/>
              <w:jc w:val="center"/>
              <w:rPr>
                <w:sz w:val="21"/>
              </w:rPr>
            </w:pPr>
            <w:r>
              <w:rPr>
                <w:sz w:val="21"/>
              </w:rPr>
              <w:t>制药工程</w:t>
            </w:r>
          </w:p>
        </w:tc>
        <w:tc>
          <w:tcPr>
            <w:tcW w:w="1065" w:type="dxa"/>
            <w:vAlign w:val="center"/>
          </w:tcPr>
          <w:p w:rsidR="00C62149" w:rsidRDefault="00DE6630">
            <w:pPr>
              <w:spacing w:line="240" w:lineRule="auto"/>
              <w:ind w:firstLineChars="0" w:firstLine="0"/>
              <w:jc w:val="center"/>
              <w:rPr>
                <w:sz w:val="21"/>
              </w:rPr>
            </w:pPr>
            <w:r>
              <w:rPr>
                <w:sz w:val="21"/>
              </w:rPr>
              <w:t>27.0</w:t>
            </w:r>
          </w:p>
        </w:tc>
        <w:tc>
          <w:tcPr>
            <w:tcW w:w="780" w:type="dxa"/>
            <w:vAlign w:val="center"/>
          </w:tcPr>
          <w:p w:rsidR="00C62149" w:rsidRDefault="00DE6630">
            <w:pPr>
              <w:spacing w:line="240" w:lineRule="auto"/>
              <w:ind w:firstLineChars="0" w:firstLine="0"/>
              <w:jc w:val="center"/>
              <w:rPr>
                <w:sz w:val="21"/>
              </w:rPr>
            </w:pPr>
            <w:r>
              <w:rPr>
                <w:sz w:val="21"/>
              </w:rPr>
              <w:t>14.0</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23.84</w:t>
            </w:r>
          </w:p>
        </w:tc>
        <w:tc>
          <w:tcPr>
            <w:tcW w:w="990" w:type="dxa"/>
            <w:vAlign w:val="center"/>
          </w:tcPr>
          <w:p w:rsidR="00C62149" w:rsidRDefault="00DE6630">
            <w:pPr>
              <w:spacing w:line="240" w:lineRule="auto"/>
              <w:ind w:firstLineChars="0" w:firstLine="0"/>
              <w:jc w:val="center"/>
              <w:rPr>
                <w:sz w:val="21"/>
              </w:rPr>
            </w:pPr>
            <w:r>
              <w:rPr>
                <w:sz w:val="21"/>
              </w:rPr>
              <w:t>2</w:t>
            </w:r>
          </w:p>
        </w:tc>
        <w:tc>
          <w:tcPr>
            <w:tcW w:w="705" w:type="dxa"/>
            <w:vAlign w:val="center"/>
          </w:tcPr>
          <w:p w:rsidR="00C62149" w:rsidRDefault="00DE6630">
            <w:pPr>
              <w:spacing w:line="240" w:lineRule="auto"/>
              <w:ind w:firstLineChars="0" w:firstLine="0"/>
              <w:jc w:val="center"/>
              <w:rPr>
                <w:sz w:val="21"/>
              </w:rPr>
            </w:pPr>
            <w:r>
              <w:rPr>
                <w:sz w:val="21"/>
              </w:rPr>
              <w:t>4</w:t>
            </w:r>
          </w:p>
        </w:tc>
        <w:tc>
          <w:tcPr>
            <w:tcW w:w="1006" w:type="dxa"/>
            <w:vAlign w:val="center"/>
          </w:tcPr>
          <w:p w:rsidR="00C62149" w:rsidRDefault="00DE6630">
            <w:pPr>
              <w:spacing w:line="240" w:lineRule="auto"/>
              <w:ind w:firstLineChars="0" w:firstLine="0"/>
              <w:jc w:val="center"/>
              <w:rPr>
                <w:sz w:val="21"/>
              </w:rPr>
            </w:pPr>
            <w:r>
              <w:rPr>
                <w:sz w:val="21"/>
              </w:rPr>
              <w:t>18</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081304T</w:t>
            </w:r>
          </w:p>
        </w:tc>
        <w:tc>
          <w:tcPr>
            <w:tcW w:w="1065" w:type="dxa"/>
            <w:vAlign w:val="center"/>
          </w:tcPr>
          <w:p w:rsidR="00C62149" w:rsidRDefault="00DE6630">
            <w:pPr>
              <w:spacing w:line="240" w:lineRule="auto"/>
              <w:ind w:firstLineChars="0" w:firstLine="0"/>
              <w:jc w:val="center"/>
              <w:rPr>
                <w:sz w:val="21"/>
              </w:rPr>
            </w:pPr>
            <w:r>
              <w:rPr>
                <w:sz w:val="21"/>
              </w:rPr>
              <w:t>能源化学工程</w:t>
            </w:r>
          </w:p>
        </w:tc>
        <w:tc>
          <w:tcPr>
            <w:tcW w:w="1065" w:type="dxa"/>
            <w:vAlign w:val="center"/>
          </w:tcPr>
          <w:p w:rsidR="00C62149" w:rsidRDefault="00DE6630">
            <w:pPr>
              <w:spacing w:line="240" w:lineRule="auto"/>
              <w:ind w:firstLineChars="0" w:firstLine="0"/>
              <w:jc w:val="center"/>
              <w:rPr>
                <w:sz w:val="21"/>
              </w:rPr>
            </w:pPr>
            <w:r>
              <w:rPr>
                <w:sz w:val="21"/>
              </w:rPr>
              <w:t>31.0</w:t>
            </w:r>
          </w:p>
        </w:tc>
        <w:tc>
          <w:tcPr>
            <w:tcW w:w="780" w:type="dxa"/>
            <w:vAlign w:val="center"/>
          </w:tcPr>
          <w:p w:rsidR="00C62149" w:rsidRDefault="00DE6630">
            <w:pPr>
              <w:spacing w:line="240" w:lineRule="auto"/>
              <w:ind w:firstLineChars="0" w:firstLine="0"/>
              <w:jc w:val="center"/>
              <w:rPr>
                <w:sz w:val="21"/>
              </w:rPr>
            </w:pPr>
            <w:r>
              <w:rPr>
                <w:sz w:val="21"/>
              </w:rPr>
              <w:t>13.5</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26.18</w:t>
            </w:r>
          </w:p>
        </w:tc>
        <w:tc>
          <w:tcPr>
            <w:tcW w:w="990" w:type="dxa"/>
            <w:vAlign w:val="center"/>
          </w:tcPr>
          <w:p w:rsidR="00C62149" w:rsidRDefault="00DE6630">
            <w:pPr>
              <w:spacing w:line="240" w:lineRule="auto"/>
              <w:ind w:firstLineChars="0" w:firstLine="0"/>
              <w:jc w:val="center"/>
              <w:rPr>
                <w:sz w:val="21"/>
              </w:rPr>
            </w:pPr>
            <w:r>
              <w:rPr>
                <w:sz w:val="21"/>
              </w:rPr>
              <w:t>4</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8</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082502</w:t>
            </w:r>
          </w:p>
        </w:tc>
        <w:tc>
          <w:tcPr>
            <w:tcW w:w="1065" w:type="dxa"/>
            <w:vAlign w:val="center"/>
          </w:tcPr>
          <w:p w:rsidR="00C62149" w:rsidRDefault="00DE6630">
            <w:pPr>
              <w:spacing w:line="240" w:lineRule="auto"/>
              <w:ind w:firstLineChars="0" w:firstLine="0"/>
              <w:jc w:val="center"/>
              <w:rPr>
                <w:sz w:val="21"/>
              </w:rPr>
            </w:pPr>
            <w:r>
              <w:rPr>
                <w:sz w:val="21"/>
              </w:rPr>
              <w:t>环境工程</w:t>
            </w:r>
          </w:p>
        </w:tc>
        <w:tc>
          <w:tcPr>
            <w:tcW w:w="1065" w:type="dxa"/>
            <w:vAlign w:val="center"/>
          </w:tcPr>
          <w:p w:rsidR="00C62149" w:rsidRDefault="00DE6630">
            <w:pPr>
              <w:spacing w:line="240" w:lineRule="auto"/>
              <w:ind w:firstLineChars="0" w:firstLine="0"/>
              <w:jc w:val="center"/>
              <w:rPr>
                <w:sz w:val="21"/>
              </w:rPr>
            </w:pPr>
            <w:r>
              <w:rPr>
                <w:sz w:val="21"/>
              </w:rPr>
              <w:t>35.0</w:t>
            </w:r>
          </w:p>
        </w:tc>
        <w:tc>
          <w:tcPr>
            <w:tcW w:w="780" w:type="dxa"/>
            <w:vAlign w:val="center"/>
          </w:tcPr>
          <w:p w:rsidR="00C62149" w:rsidRDefault="00DE6630">
            <w:pPr>
              <w:spacing w:line="240" w:lineRule="auto"/>
              <w:ind w:firstLineChars="0" w:firstLine="0"/>
              <w:jc w:val="center"/>
              <w:rPr>
                <w:sz w:val="21"/>
              </w:rPr>
            </w:pPr>
            <w:r>
              <w:rPr>
                <w:sz w:val="21"/>
              </w:rPr>
              <w:t>14.0</w:t>
            </w:r>
          </w:p>
        </w:tc>
        <w:tc>
          <w:tcPr>
            <w:tcW w:w="885" w:type="dxa"/>
            <w:vAlign w:val="center"/>
          </w:tcPr>
          <w:p w:rsidR="00C62149" w:rsidRDefault="00DE6630">
            <w:pPr>
              <w:spacing w:line="240" w:lineRule="auto"/>
              <w:ind w:firstLineChars="0" w:firstLine="0"/>
              <w:jc w:val="center"/>
              <w:rPr>
                <w:sz w:val="21"/>
              </w:rPr>
            </w:pPr>
            <w:r>
              <w:rPr>
                <w:sz w:val="21"/>
              </w:rPr>
              <w:t>2.0</w:t>
            </w:r>
          </w:p>
        </w:tc>
        <w:tc>
          <w:tcPr>
            <w:tcW w:w="930" w:type="dxa"/>
            <w:vAlign w:val="center"/>
          </w:tcPr>
          <w:p w:rsidR="00C62149" w:rsidRDefault="00DE6630">
            <w:pPr>
              <w:spacing w:line="240" w:lineRule="auto"/>
              <w:ind w:firstLineChars="0" w:firstLine="0"/>
              <w:jc w:val="center"/>
              <w:rPr>
                <w:sz w:val="21"/>
              </w:rPr>
            </w:pPr>
            <w:r>
              <w:rPr>
                <w:sz w:val="21"/>
              </w:rPr>
              <w:t>28.49</w:t>
            </w:r>
          </w:p>
        </w:tc>
        <w:tc>
          <w:tcPr>
            <w:tcW w:w="990" w:type="dxa"/>
            <w:vAlign w:val="center"/>
          </w:tcPr>
          <w:p w:rsidR="00C62149" w:rsidRDefault="00DE6630">
            <w:pPr>
              <w:spacing w:line="240" w:lineRule="auto"/>
              <w:ind w:firstLineChars="0" w:firstLine="0"/>
              <w:jc w:val="center"/>
              <w:rPr>
                <w:sz w:val="21"/>
              </w:rPr>
            </w:pPr>
            <w:r>
              <w:rPr>
                <w:sz w:val="21"/>
              </w:rPr>
              <w:t>3</w:t>
            </w:r>
          </w:p>
        </w:tc>
        <w:tc>
          <w:tcPr>
            <w:tcW w:w="705" w:type="dxa"/>
            <w:vAlign w:val="center"/>
          </w:tcPr>
          <w:p w:rsidR="00C62149" w:rsidRDefault="00DE6630">
            <w:pPr>
              <w:spacing w:line="240" w:lineRule="auto"/>
              <w:ind w:firstLineChars="0" w:firstLine="0"/>
              <w:jc w:val="center"/>
              <w:rPr>
                <w:sz w:val="21"/>
              </w:rPr>
            </w:pPr>
            <w:r>
              <w:rPr>
                <w:sz w:val="21"/>
              </w:rPr>
              <w:t>4</w:t>
            </w:r>
          </w:p>
        </w:tc>
        <w:tc>
          <w:tcPr>
            <w:tcW w:w="1006" w:type="dxa"/>
            <w:vAlign w:val="center"/>
          </w:tcPr>
          <w:p w:rsidR="00C62149" w:rsidRDefault="00DE6630">
            <w:pPr>
              <w:spacing w:line="240" w:lineRule="auto"/>
              <w:ind w:firstLineChars="0" w:firstLine="0"/>
              <w:jc w:val="center"/>
              <w:rPr>
                <w:sz w:val="21"/>
              </w:rPr>
            </w:pPr>
            <w:r>
              <w:rPr>
                <w:sz w:val="21"/>
              </w:rPr>
              <w:t>24</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082901</w:t>
            </w:r>
          </w:p>
        </w:tc>
        <w:tc>
          <w:tcPr>
            <w:tcW w:w="1065" w:type="dxa"/>
            <w:vAlign w:val="center"/>
          </w:tcPr>
          <w:p w:rsidR="00C62149" w:rsidRDefault="00DE6630">
            <w:pPr>
              <w:spacing w:line="240" w:lineRule="auto"/>
              <w:ind w:firstLineChars="0" w:firstLine="0"/>
              <w:jc w:val="center"/>
              <w:rPr>
                <w:sz w:val="21"/>
              </w:rPr>
            </w:pPr>
            <w:r>
              <w:rPr>
                <w:sz w:val="21"/>
              </w:rPr>
              <w:t>安全工程</w:t>
            </w:r>
          </w:p>
        </w:tc>
        <w:tc>
          <w:tcPr>
            <w:tcW w:w="1065" w:type="dxa"/>
            <w:vAlign w:val="center"/>
          </w:tcPr>
          <w:p w:rsidR="00C62149" w:rsidRDefault="00DE6630">
            <w:pPr>
              <w:spacing w:line="240" w:lineRule="auto"/>
              <w:ind w:firstLineChars="0" w:firstLine="0"/>
              <w:jc w:val="center"/>
              <w:rPr>
                <w:sz w:val="21"/>
              </w:rPr>
            </w:pPr>
            <w:r>
              <w:rPr>
                <w:sz w:val="21"/>
              </w:rPr>
              <w:t>22.0</w:t>
            </w:r>
          </w:p>
        </w:tc>
        <w:tc>
          <w:tcPr>
            <w:tcW w:w="780" w:type="dxa"/>
            <w:vAlign w:val="center"/>
          </w:tcPr>
          <w:p w:rsidR="00C62149" w:rsidRDefault="00DE6630">
            <w:pPr>
              <w:spacing w:line="240" w:lineRule="auto"/>
              <w:ind w:firstLineChars="0" w:firstLine="0"/>
              <w:jc w:val="center"/>
              <w:rPr>
                <w:sz w:val="21"/>
              </w:rPr>
            </w:pPr>
            <w:r>
              <w:rPr>
                <w:sz w:val="21"/>
              </w:rPr>
              <w:t>19.5</w:t>
            </w:r>
          </w:p>
        </w:tc>
        <w:tc>
          <w:tcPr>
            <w:tcW w:w="885" w:type="dxa"/>
            <w:vAlign w:val="center"/>
          </w:tcPr>
          <w:p w:rsidR="00C62149" w:rsidRDefault="00DE6630">
            <w:pPr>
              <w:spacing w:line="240" w:lineRule="auto"/>
              <w:ind w:firstLineChars="0" w:firstLine="0"/>
              <w:jc w:val="center"/>
              <w:rPr>
                <w:sz w:val="21"/>
              </w:rPr>
            </w:pPr>
            <w:r>
              <w:rPr>
                <w:sz w:val="21"/>
              </w:rPr>
              <w:t>6.0</w:t>
            </w:r>
          </w:p>
        </w:tc>
        <w:tc>
          <w:tcPr>
            <w:tcW w:w="930" w:type="dxa"/>
            <w:vAlign w:val="center"/>
          </w:tcPr>
          <w:p w:rsidR="00C62149" w:rsidRDefault="00DE6630">
            <w:pPr>
              <w:spacing w:line="240" w:lineRule="auto"/>
              <w:ind w:firstLineChars="0" w:firstLine="0"/>
              <w:jc w:val="center"/>
              <w:rPr>
                <w:sz w:val="21"/>
              </w:rPr>
            </w:pPr>
            <w:r>
              <w:rPr>
                <w:sz w:val="21"/>
              </w:rPr>
              <w:t>24.27</w:t>
            </w:r>
          </w:p>
        </w:tc>
        <w:tc>
          <w:tcPr>
            <w:tcW w:w="990" w:type="dxa"/>
            <w:vAlign w:val="center"/>
          </w:tcPr>
          <w:p w:rsidR="00C62149" w:rsidRDefault="00DE6630">
            <w:pPr>
              <w:spacing w:line="240" w:lineRule="auto"/>
              <w:ind w:firstLineChars="0" w:firstLine="0"/>
              <w:jc w:val="center"/>
              <w:rPr>
                <w:sz w:val="21"/>
              </w:rPr>
            </w:pPr>
            <w:r>
              <w:rPr>
                <w:sz w:val="21"/>
              </w:rPr>
              <w:t>2</w:t>
            </w:r>
          </w:p>
        </w:tc>
        <w:tc>
          <w:tcPr>
            <w:tcW w:w="705" w:type="dxa"/>
            <w:vAlign w:val="center"/>
          </w:tcPr>
          <w:p w:rsidR="00C62149" w:rsidRDefault="00DE6630">
            <w:pPr>
              <w:spacing w:line="240" w:lineRule="auto"/>
              <w:ind w:firstLineChars="0" w:firstLine="0"/>
              <w:jc w:val="center"/>
              <w:rPr>
                <w:sz w:val="21"/>
              </w:rPr>
            </w:pPr>
            <w:r>
              <w:rPr>
                <w:sz w:val="21"/>
              </w:rPr>
              <w:t>2</w:t>
            </w:r>
          </w:p>
        </w:tc>
        <w:tc>
          <w:tcPr>
            <w:tcW w:w="1006" w:type="dxa"/>
            <w:vAlign w:val="center"/>
          </w:tcPr>
          <w:p w:rsidR="00C62149" w:rsidRDefault="00DE6630">
            <w:pPr>
              <w:spacing w:line="240" w:lineRule="auto"/>
              <w:ind w:firstLineChars="0" w:firstLine="0"/>
              <w:jc w:val="center"/>
              <w:rPr>
                <w:sz w:val="21"/>
              </w:rPr>
            </w:pPr>
            <w:r>
              <w:rPr>
                <w:sz w:val="21"/>
              </w:rPr>
              <w:t>9</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083001</w:t>
            </w:r>
          </w:p>
        </w:tc>
        <w:tc>
          <w:tcPr>
            <w:tcW w:w="1065" w:type="dxa"/>
            <w:vAlign w:val="center"/>
          </w:tcPr>
          <w:p w:rsidR="00C62149" w:rsidRDefault="00DE6630">
            <w:pPr>
              <w:spacing w:line="240" w:lineRule="auto"/>
              <w:ind w:firstLineChars="0" w:firstLine="0"/>
              <w:jc w:val="center"/>
              <w:rPr>
                <w:sz w:val="21"/>
              </w:rPr>
            </w:pPr>
            <w:r>
              <w:rPr>
                <w:sz w:val="21"/>
              </w:rPr>
              <w:t>生物工程</w:t>
            </w:r>
          </w:p>
        </w:tc>
        <w:tc>
          <w:tcPr>
            <w:tcW w:w="1065" w:type="dxa"/>
            <w:vAlign w:val="center"/>
          </w:tcPr>
          <w:p w:rsidR="00C62149" w:rsidRDefault="00DE6630">
            <w:pPr>
              <w:spacing w:line="240" w:lineRule="auto"/>
              <w:ind w:firstLineChars="0" w:firstLine="0"/>
              <w:jc w:val="center"/>
              <w:rPr>
                <w:sz w:val="21"/>
              </w:rPr>
            </w:pPr>
            <w:r>
              <w:rPr>
                <w:sz w:val="21"/>
              </w:rPr>
              <w:t>31.0</w:t>
            </w:r>
          </w:p>
        </w:tc>
        <w:tc>
          <w:tcPr>
            <w:tcW w:w="780" w:type="dxa"/>
            <w:vAlign w:val="center"/>
          </w:tcPr>
          <w:p w:rsidR="00C62149" w:rsidRDefault="00DE6630">
            <w:pPr>
              <w:spacing w:line="240" w:lineRule="auto"/>
              <w:ind w:firstLineChars="0" w:firstLine="0"/>
              <w:jc w:val="center"/>
              <w:rPr>
                <w:sz w:val="21"/>
              </w:rPr>
            </w:pPr>
            <w:r>
              <w:rPr>
                <w:sz w:val="21"/>
              </w:rPr>
              <w:t>16.0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26.93</w:t>
            </w:r>
          </w:p>
        </w:tc>
        <w:tc>
          <w:tcPr>
            <w:tcW w:w="990" w:type="dxa"/>
            <w:vAlign w:val="center"/>
          </w:tcPr>
          <w:p w:rsidR="00C62149" w:rsidRDefault="00DE6630">
            <w:pPr>
              <w:spacing w:line="240" w:lineRule="auto"/>
              <w:ind w:firstLineChars="0" w:firstLine="0"/>
              <w:jc w:val="center"/>
              <w:rPr>
                <w:sz w:val="21"/>
              </w:rPr>
            </w:pPr>
            <w:r>
              <w:rPr>
                <w:sz w:val="21"/>
              </w:rPr>
              <w:t>2</w:t>
            </w:r>
          </w:p>
        </w:tc>
        <w:tc>
          <w:tcPr>
            <w:tcW w:w="705" w:type="dxa"/>
            <w:vAlign w:val="center"/>
          </w:tcPr>
          <w:p w:rsidR="00C62149" w:rsidRDefault="00DE6630">
            <w:pPr>
              <w:spacing w:line="240" w:lineRule="auto"/>
              <w:ind w:firstLineChars="0" w:firstLine="0"/>
              <w:jc w:val="center"/>
              <w:rPr>
                <w:sz w:val="21"/>
              </w:rPr>
            </w:pPr>
            <w:r>
              <w:rPr>
                <w:sz w:val="21"/>
              </w:rPr>
              <w:t>4</w:t>
            </w:r>
          </w:p>
        </w:tc>
        <w:tc>
          <w:tcPr>
            <w:tcW w:w="1006" w:type="dxa"/>
            <w:vAlign w:val="center"/>
          </w:tcPr>
          <w:p w:rsidR="00C62149" w:rsidRDefault="00DE6630">
            <w:pPr>
              <w:spacing w:line="240" w:lineRule="auto"/>
              <w:ind w:firstLineChars="0" w:firstLine="0"/>
              <w:jc w:val="center"/>
              <w:rPr>
                <w:sz w:val="21"/>
              </w:rPr>
            </w:pPr>
            <w:r>
              <w:rPr>
                <w:sz w:val="21"/>
              </w:rPr>
              <w:t>35</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120201K</w:t>
            </w:r>
          </w:p>
        </w:tc>
        <w:tc>
          <w:tcPr>
            <w:tcW w:w="1065" w:type="dxa"/>
            <w:vAlign w:val="center"/>
          </w:tcPr>
          <w:p w:rsidR="00C62149" w:rsidRDefault="00DE6630">
            <w:pPr>
              <w:spacing w:line="240" w:lineRule="auto"/>
              <w:ind w:firstLineChars="0" w:firstLine="0"/>
              <w:jc w:val="center"/>
              <w:rPr>
                <w:sz w:val="21"/>
              </w:rPr>
            </w:pPr>
            <w:r>
              <w:rPr>
                <w:sz w:val="21"/>
              </w:rPr>
              <w:t>工商管理</w:t>
            </w:r>
          </w:p>
        </w:tc>
        <w:tc>
          <w:tcPr>
            <w:tcW w:w="1065" w:type="dxa"/>
            <w:vAlign w:val="center"/>
          </w:tcPr>
          <w:p w:rsidR="00C62149" w:rsidRDefault="00DE6630">
            <w:pPr>
              <w:spacing w:line="240" w:lineRule="auto"/>
              <w:ind w:firstLineChars="0" w:firstLine="0"/>
              <w:jc w:val="center"/>
              <w:rPr>
                <w:sz w:val="21"/>
              </w:rPr>
            </w:pPr>
            <w:r>
              <w:rPr>
                <w:sz w:val="21"/>
              </w:rPr>
              <w:t>24.0</w:t>
            </w:r>
          </w:p>
        </w:tc>
        <w:tc>
          <w:tcPr>
            <w:tcW w:w="780" w:type="dxa"/>
            <w:vAlign w:val="center"/>
          </w:tcPr>
          <w:p w:rsidR="00C62149" w:rsidRDefault="00DE6630">
            <w:pPr>
              <w:spacing w:line="240" w:lineRule="auto"/>
              <w:ind w:firstLineChars="0" w:firstLine="0"/>
              <w:jc w:val="center"/>
              <w:rPr>
                <w:sz w:val="21"/>
              </w:rPr>
            </w:pPr>
            <w:r>
              <w:rPr>
                <w:sz w:val="21"/>
              </w:rPr>
              <w:t>17.0</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24.55</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9</w:t>
            </w:r>
          </w:p>
        </w:tc>
        <w:tc>
          <w:tcPr>
            <w:tcW w:w="1006" w:type="dxa"/>
            <w:vAlign w:val="center"/>
          </w:tcPr>
          <w:p w:rsidR="00C62149" w:rsidRDefault="00DE6630">
            <w:pPr>
              <w:spacing w:line="240" w:lineRule="auto"/>
              <w:ind w:firstLineChars="0" w:firstLine="0"/>
              <w:jc w:val="center"/>
              <w:rPr>
                <w:sz w:val="21"/>
              </w:rPr>
            </w:pPr>
            <w:r>
              <w:rPr>
                <w:sz w:val="21"/>
              </w:rPr>
              <w:t>54</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120203K</w:t>
            </w:r>
          </w:p>
        </w:tc>
        <w:tc>
          <w:tcPr>
            <w:tcW w:w="1065" w:type="dxa"/>
            <w:vAlign w:val="center"/>
          </w:tcPr>
          <w:p w:rsidR="00C62149" w:rsidRDefault="00DE6630">
            <w:pPr>
              <w:spacing w:line="240" w:lineRule="auto"/>
              <w:ind w:firstLineChars="0" w:firstLine="0"/>
              <w:jc w:val="center"/>
              <w:rPr>
                <w:sz w:val="21"/>
              </w:rPr>
            </w:pPr>
            <w:r>
              <w:rPr>
                <w:sz w:val="21"/>
              </w:rPr>
              <w:t>会计学</w:t>
            </w:r>
          </w:p>
        </w:tc>
        <w:tc>
          <w:tcPr>
            <w:tcW w:w="1065" w:type="dxa"/>
            <w:vAlign w:val="center"/>
          </w:tcPr>
          <w:p w:rsidR="00C62149" w:rsidRDefault="00DE6630">
            <w:pPr>
              <w:spacing w:line="240" w:lineRule="auto"/>
              <w:ind w:firstLineChars="0" w:firstLine="0"/>
              <w:jc w:val="center"/>
              <w:rPr>
                <w:sz w:val="21"/>
              </w:rPr>
            </w:pPr>
            <w:r>
              <w:rPr>
                <w:sz w:val="21"/>
              </w:rPr>
              <w:t>22.0</w:t>
            </w:r>
          </w:p>
        </w:tc>
        <w:tc>
          <w:tcPr>
            <w:tcW w:w="780" w:type="dxa"/>
            <w:vAlign w:val="center"/>
          </w:tcPr>
          <w:p w:rsidR="00C62149" w:rsidRDefault="00DE6630">
            <w:pPr>
              <w:spacing w:line="240" w:lineRule="auto"/>
              <w:ind w:firstLineChars="0" w:firstLine="0"/>
              <w:jc w:val="center"/>
              <w:rPr>
                <w:sz w:val="21"/>
              </w:rPr>
            </w:pPr>
            <w:r>
              <w:rPr>
                <w:sz w:val="21"/>
              </w:rPr>
              <w:t>11.5</w:t>
            </w:r>
          </w:p>
        </w:tc>
        <w:tc>
          <w:tcPr>
            <w:tcW w:w="885" w:type="dxa"/>
            <w:vAlign w:val="center"/>
          </w:tcPr>
          <w:p w:rsidR="00C62149" w:rsidRDefault="00DE6630">
            <w:pPr>
              <w:spacing w:line="240" w:lineRule="auto"/>
              <w:ind w:firstLineChars="0" w:firstLine="0"/>
              <w:jc w:val="center"/>
              <w:rPr>
                <w:sz w:val="21"/>
              </w:rPr>
            </w:pPr>
            <w:r>
              <w:rPr>
                <w:sz w:val="21"/>
              </w:rPr>
              <w:t>0.0</w:t>
            </w:r>
          </w:p>
        </w:tc>
        <w:tc>
          <w:tcPr>
            <w:tcW w:w="930" w:type="dxa"/>
            <w:vAlign w:val="center"/>
          </w:tcPr>
          <w:p w:rsidR="00C62149" w:rsidRDefault="00DE6630">
            <w:pPr>
              <w:spacing w:line="240" w:lineRule="auto"/>
              <w:ind w:firstLineChars="0" w:firstLine="0"/>
              <w:jc w:val="center"/>
              <w:rPr>
                <w:sz w:val="21"/>
              </w:rPr>
            </w:pPr>
            <w:r>
              <w:rPr>
                <w:sz w:val="21"/>
              </w:rPr>
              <w:t>20.12</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13</w:t>
            </w:r>
          </w:p>
        </w:tc>
        <w:tc>
          <w:tcPr>
            <w:tcW w:w="1006" w:type="dxa"/>
            <w:vAlign w:val="center"/>
          </w:tcPr>
          <w:p w:rsidR="00C62149" w:rsidRDefault="00DE6630">
            <w:pPr>
              <w:spacing w:line="240" w:lineRule="auto"/>
              <w:ind w:firstLineChars="0" w:firstLine="0"/>
              <w:jc w:val="center"/>
              <w:rPr>
                <w:sz w:val="21"/>
              </w:rPr>
            </w:pPr>
            <w:r>
              <w:rPr>
                <w:sz w:val="21"/>
              </w:rPr>
              <w:t>114</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lastRenderedPageBreak/>
              <w:t>120208</w:t>
            </w:r>
          </w:p>
        </w:tc>
        <w:tc>
          <w:tcPr>
            <w:tcW w:w="1065" w:type="dxa"/>
            <w:vAlign w:val="center"/>
          </w:tcPr>
          <w:p w:rsidR="00C62149" w:rsidRDefault="00DE6630">
            <w:pPr>
              <w:spacing w:line="240" w:lineRule="auto"/>
              <w:ind w:firstLineChars="0" w:firstLine="0"/>
              <w:jc w:val="center"/>
              <w:rPr>
                <w:sz w:val="21"/>
              </w:rPr>
            </w:pPr>
            <w:r>
              <w:rPr>
                <w:sz w:val="21"/>
              </w:rPr>
              <w:t>资产评估</w:t>
            </w:r>
          </w:p>
        </w:tc>
        <w:tc>
          <w:tcPr>
            <w:tcW w:w="1065" w:type="dxa"/>
            <w:vAlign w:val="center"/>
          </w:tcPr>
          <w:p w:rsidR="00C62149" w:rsidRDefault="00DE6630">
            <w:pPr>
              <w:spacing w:line="240" w:lineRule="auto"/>
              <w:ind w:firstLineChars="0" w:firstLine="0"/>
              <w:jc w:val="center"/>
              <w:rPr>
                <w:sz w:val="21"/>
              </w:rPr>
            </w:pPr>
            <w:r>
              <w:rPr>
                <w:sz w:val="21"/>
              </w:rPr>
              <w:t>31.5</w:t>
            </w:r>
          </w:p>
        </w:tc>
        <w:tc>
          <w:tcPr>
            <w:tcW w:w="780" w:type="dxa"/>
            <w:vAlign w:val="center"/>
          </w:tcPr>
          <w:p w:rsidR="00C62149" w:rsidRDefault="00DE6630">
            <w:pPr>
              <w:spacing w:line="240" w:lineRule="auto"/>
              <w:ind w:firstLineChars="0" w:firstLine="0"/>
              <w:jc w:val="center"/>
              <w:rPr>
                <w:sz w:val="21"/>
              </w:rPr>
            </w:pPr>
            <w:r>
              <w:rPr>
                <w:sz w:val="21"/>
              </w:rPr>
              <w:t>9.25</w:t>
            </w:r>
          </w:p>
        </w:tc>
        <w:tc>
          <w:tcPr>
            <w:tcW w:w="885" w:type="dxa"/>
            <w:vAlign w:val="center"/>
          </w:tcPr>
          <w:p w:rsidR="00C62149" w:rsidRDefault="00DE6630">
            <w:pPr>
              <w:spacing w:line="240" w:lineRule="auto"/>
              <w:ind w:firstLineChars="0" w:firstLine="0"/>
              <w:jc w:val="center"/>
              <w:rPr>
                <w:sz w:val="21"/>
              </w:rPr>
            </w:pPr>
            <w:r>
              <w:rPr>
                <w:sz w:val="21"/>
              </w:rPr>
              <w:t>2.0</w:t>
            </w:r>
          </w:p>
        </w:tc>
        <w:tc>
          <w:tcPr>
            <w:tcW w:w="930" w:type="dxa"/>
            <w:vAlign w:val="center"/>
          </w:tcPr>
          <w:p w:rsidR="00C62149" w:rsidRDefault="00DE6630">
            <w:pPr>
              <w:spacing w:line="240" w:lineRule="auto"/>
              <w:ind w:firstLineChars="0" w:firstLine="0"/>
              <w:jc w:val="center"/>
              <w:rPr>
                <w:sz w:val="21"/>
              </w:rPr>
            </w:pPr>
            <w:r>
              <w:rPr>
                <w:sz w:val="21"/>
              </w:rPr>
              <w:t>24.47</w:t>
            </w:r>
          </w:p>
        </w:tc>
        <w:tc>
          <w:tcPr>
            <w:tcW w:w="990" w:type="dxa"/>
            <w:vAlign w:val="center"/>
          </w:tcPr>
          <w:p w:rsidR="00C62149" w:rsidRDefault="00DE6630">
            <w:pPr>
              <w:spacing w:line="240" w:lineRule="auto"/>
              <w:ind w:firstLineChars="0" w:firstLine="0"/>
              <w:jc w:val="center"/>
              <w:rPr>
                <w:sz w:val="21"/>
              </w:rPr>
            </w:pPr>
            <w:r>
              <w:rPr>
                <w:sz w:val="21"/>
              </w:rPr>
              <w:t>0</w:t>
            </w:r>
          </w:p>
        </w:tc>
        <w:tc>
          <w:tcPr>
            <w:tcW w:w="705" w:type="dxa"/>
            <w:vAlign w:val="center"/>
          </w:tcPr>
          <w:p w:rsidR="00C62149" w:rsidRDefault="00DE6630">
            <w:pPr>
              <w:spacing w:line="240" w:lineRule="auto"/>
              <w:ind w:firstLineChars="0" w:firstLine="0"/>
              <w:jc w:val="center"/>
              <w:rPr>
                <w:sz w:val="21"/>
              </w:rPr>
            </w:pPr>
            <w:r>
              <w:rPr>
                <w:sz w:val="21"/>
              </w:rPr>
              <w:t>6</w:t>
            </w:r>
          </w:p>
        </w:tc>
        <w:tc>
          <w:tcPr>
            <w:tcW w:w="1006" w:type="dxa"/>
            <w:vAlign w:val="center"/>
          </w:tcPr>
          <w:p w:rsidR="00C62149" w:rsidRDefault="00DE6630">
            <w:pPr>
              <w:spacing w:line="240" w:lineRule="auto"/>
              <w:ind w:firstLineChars="0" w:firstLine="0"/>
              <w:jc w:val="center"/>
              <w:rPr>
                <w:sz w:val="21"/>
              </w:rPr>
            </w:pPr>
            <w:r>
              <w:rPr>
                <w:sz w:val="21"/>
              </w:rPr>
              <w:t>29</w:t>
            </w:r>
          </w:p>
        </w:tc>
      </w:tr>
      <w:tr w:rsidR="00C62149">
        <w:trPr>
          <w:jc w:val="center"/>
        </w:trPr>
        <w:tc>
          <w:tcPr>
            <w:tcW w:w="1096" w:type="dxa"/>
            <w:vAlign w:val="center"/>
          </w:tcPr>
          <w:p w:rsidR="00C62149" w:rsidRDefault="00DE6630">
            <w:pPr>
              <w:spacing w:line="240" w:lineRule="auto"/>
              <w:ind w:firstLineChars="0" w:firstLine="0"/>
              <w:jc w:val="center"/>
              <w:rPr>
                <w:sz w:val="21"/>
              </w:rPr>
            </w:pPr>
            <w:r>
              <w:rPr>
                <w:sz w:val="21"/>
              </w:rPr>
              <w:t>全校校均</w:t>
            </w:r>
          </w:p>
        </w:tc>
        <w:tc>
          <w:tcPr>
            <w:tcW w:w="1065" w:type="dxa"/>
            <w:vAlign w:val="center"/>
          </w:tcPr>
          <w:p w:rsidR="00C62149" w:rsidRDefault="00DE6630">
            <w:pPr>
              <w:spacing w:line="240" w:lineRule="auto"/>
              <w:ind w:firstLineChars="0" w:firstLine="0"/>
              <w:jc w:val="center"/>
              <w:rPr>
                <w:sz w:val="21"/>
              </w:rPr>
            </w:pPr>
            <w:r>
              <w:rPr>
                <w:sz w:val="21"/>
              </w:rPr>
              <w:t>/</w:t>
            </w:r>
          </w:p>
        </w:tc>
        <w:tc>
          <w:tcPr>
            <w:tcW w:w="1065" w:type="dxa"/>
            <w:vAlign w:val="center"/>
          </w:tcPr>
          <w:p w:rsidR="00C62149" w:rsidRDefault="00DE6630">
            <w:pPr>
              <w:spacing w:line="240" w:lineRule="auto"/>
              <w:ind w:firstLineChars="0" w:firstLine="0"/>
              <w:jc w:val="center"/>
              <w:rPr>
                <w:sz w:val="21"/>
              </w:rPr>
            </w:pPr>
            <w:r>
              <w:rPr>
                <w:sz w:val="21"/>
              </w:rPr>
              <w:t>28.91</w:t>
            </w:r>
          </w:p>
        </w:tc>
        <w:tc>
          <w:tcPr>
            <w:tcW w:w="780" w:type="dxa"/>
            <w:vAlign w:val="center"/>
          </w:tcPr>
          <w:p w:rsidR="00C62149" w:rsidRDefault="00DE6630">
            <w:pPr>
              <w:spacing w:line="240" w:lineRule="auto"/>
              <w:ind w:firstLineChars="0" w:firstLine="0"/>
              <w:jc w:val="center"/>
              <w:rPr>
                <w:sz w:val="21"/>
              </w:rPr>
            </w:pPr>
            <w:r>
              <w:rPr>
                <w:sz w:val="21"/>
              </w:rPr>
              <w:t>17.58</w:t>
            </w:r>
          </w:p>
        </w:tc>
        <w:tc>
          <w:tcPr>
            <w:tcW w:w="885" w:type="dxa"/>
            <w:vAlign w:val="center"/>
          </w:tcPr>
          <w:p w:rsidR="00C62149" w:rsidRDefault="00DE6630">
            <w:pPr>
              <w:spacing w:line="240" w:lineRule="auto"/>
              <w:ind w:firstLineChars="0" w:firstLine="0"/>
              <w:jc w:val="center"/>
              <w:rPr>
                <w:sz w:val="21"/>
              </w:rPr>
            </w:pPr>
            <w:r>
              <w:rPr>
                <w:sz w:val="21"/>
              </w:rPr>
              <w:t>2.75</w:t>
            </w:r>
          </w:p>
        </w:tc>
        <w:tc>
          <w:tcPr>
            <w:tcW w:w="930" w:type="dxa"/>
            <w:vAlign w:val="center"/>
          </w:tcPr>
          <w:p w:rsidR="00C62149" w:rsidRDefault="00DE6630">
            <w:pPr>
              <w:spacing w:line="240" w:lineRule="auto"/>
              <w:ind w:firstLineChars="0" w:firstLine="0"/>
              <w:jc w:val="center"/>
              <w:rPr>
                <w:sz w:val="21"/>
              </w:rPr>
            </w:pPr>
            <w:r>
              <w:rPr>
                <w:sz w:val="21"/>
              </w:rPr>
              <w:t>27.46</w:t>
            </w:r>
          </w:p>
        </w:tc>
        <w:tc>
          <w:tcPr>
            <w:tcW w:w="990" w:type="dxa"/>
            <w:vAlign w:val="center"/>
          </w:tcPr>
          <w:p w:rsidR="00C62149" w:rsidRDefault="00DE6630">
            <w:pPr>
              <w:spacing w:line="240" w:lineRule="auto"/>
              <w:ind w:firstLineChars="0" w:firstLine="0"/>
              <w:jc w:val="center"/>
              <w:rPr>
                <w:sz w:val="21"/>
              </w:rPr>
            </w:pPr>
            <w:r>
              <w:rPr>
                <w:sz w:val="21"/>
              </w:rPr>
              <w:t>2.25</w:t>
            </w:r>
          </w:p>
        </w:tc>
        <w:tc>
          <w:tcPr>
            <w:tcW w:w="705" w:type="dxa"/>
            <w:vAlign w:val="center"/>
          </w:tcPr>
          <w:p w:rsidR="00C62149" w:rsidRDefault="00DE6630">
            <w:pPr>
              <w:spacing w:line="240" w:lineRule="auto"/>
              <w:ind w:firstLineChars="0" w:firstLine="0"/>
              <w:jc w:val="center"/>
              <w:rPr>
                <w:sz w:val="21"/>
              </w:rPr>
            </w:pPr>
            <w:r>
              <w:rPr>
                <w:sz w:val="21"/>
              </w:rPr>
              <w:t>1</w:t>
            </w:r>
          </w:p>
        </w:tc>
        <w:tc>
          <w:tcPr>
            <w:tcW w:w="1006" w:type="dxa"/>
            <w:vAlign w:val="center"/>
          </w:tcPr>
          <w:p w:rsidR="00C62149" w:rsidRDefault="00DE6630">
            <w:pPr>
              <w:spacing w:line="240" w:lineRule="auto"/>
              <w:ind w:firstLineChars="0" w:firstLine="0"/>
              <w:jc w:val="center"/>
              <w:rPr>
                <w:sz w:val="21"/>
              </w:rPr>
            </w:pPr>
            <w:r>
              <w:rPr>
                <w:sz w:val="21"/>
              </w:rPr>
              <w:t>26</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16．选修课学分占总学分比例（按学科门类、专业）（按学科门类统计参见表6）</w:t>
      </w:r>
    </w:p>
    <w:p w:rsidR="00C62149" w:rsidRDefault="00DE6630">
      <w:pPr>
        <w:spacing w:line="240" w:lineRule="auto"/>
        <w:ind w:firstLineChars="0" w:firstLine="0"/>
        <w:jc w:val="center"/>
        <w:rPr>
          <w:sz w:val="21"/>
        </w:rPr>
      </w:pPr>
      <w:r>
        <w:rPr>
          <w:rFonts w:ascii="宋体" w:eastAsia="宋体" w:hAnsi="宋体" w:hint="eastAsia"/>
          <w:szCs w:val="24"/>
        </w:rPr>
        <w:t>附表6 各专业人才培养方案学时、学分情况</w:t>
      </w:r>
    </w:p>
    <w:tbl>
      <w:tblPr>
        <w:tblStyle w:val="a8"/>
        <w:tblW w:w="8522" w:type="dxa"/>
        <w:jc w:val="center"/>
        <w:tblLayout w:type="fixed"/>
        <w:tblLook w:val="04A0"/>
      </w:tblPr>
      <w:tblGrid>
        <w:gridCol w:w="1036"/>
        <w:gridCol w:w="985"/>
        <w:gridCol w:w="1111"/>
        <w:gridCol w:w="713"/>
        <w:gridCol w:w="714"/>
        <w:gridCol w:w="713"/>
        <w:gridCol w:w="912"/>
        <w:gridCol w:w="912"/>
        <w:gridCol w:w="713"/>
        <w:gridCol w:w="713"/>
      </w:tblGrid>
      <w:tr w:rsidR="00C62149">
        <w:trPr>
          <w:trHeight w:val="391"/>
          <w:tblHeader/>
          <w:jc w:val="center"/>
        </w:trPr>
        <w:tc>
          <w:tcPr>
            <w:tcW w:w="1036"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985"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4163" w:type="dxa"/>
            <w:gridSpan w:val="5"/>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学时数</w:t>
            </w:r>
          </w:p>
        </w:tc>
        <w:tc>
          <w:tcPr>
            <w:tcW w:w="2338" w:type="dxa"/>
            <w:gridSpan w:val="3"/>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学分数</w:t>
            </w:r>
          </w:p>
        </w:tc>
      </w:tr>
      <w:tr w:rsidR="00C62149">
        <w:trPr>
          <w:trHeight w:val="391"/>
          <w:tblHeader/>
          <w:jc w:val="center"/>
        </w:trPr>
        <w:tc>
          <w:tcPr>
            <w:tcW w:w="1036" w:type="dxa"/>
            <w:vMerge/>
            <w:vAlign w:val="center"/>
          </w:tcPr>
          <w:p w:rsidR="00C62149" w:rsidRDefault="00C62149">
            <w:pPr>
              <w:spacing w:line="240" w:lineRule="auto"/>
              <w:ind w:firstLineChars="0" w:firstLine="0"/>
              <w:jc w:val="center"/>
              <w:rPr>
                <w:sz w:val="21"/>
              </w:rPr>
            </w:pPr>
          </w:p>
        </w:tc>
        <w:tc>
          <w:tcPr>
            <w:tcW w:w="985" w:type="dxa"/>
            <w:vMerge/>
            <w:vAlign w:val="center"/>
          </w:tcPr>
          <w:p w:rsidR="00C62149" w:rsidRDefault="00C62149">
            <w:pPr>
              <w:spacing w:line="240" w:lineRule="auto"/>
              <w:ind w:firstLineChars="0" w:firstLine="0"/>
              <w:jc w:val="center"/>
              <w:rPr>
                <w:sz w:val="21"/>
              </w:rPr>
            </w:pPr>
          </w:p>
        </w:tc>
        <w:tc>
          <w:tcPr>
            <w:tcW w:w="1111"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总数</w:t>
            </w:r>
          </w:p>
        </w:tc>
        <w:tc>
          <w:tcPr>
            <w:tcW w:w="1427" w:type="dxa"/>
            <w:gridSpan w:val="2"/>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其中</w:t>
            </w:r>
          </w:p>
        </w:tc>
        <w:tc>
          <w:tcPr>
            <w:tcW w:w="1625" w:type="dxa"/>
            <w:gridSpan w:val="2"/>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其中</w:t>
            </w:r>
          </w:p>
        </w:tc>
        <w:tc>
          <w:tcPr>
            <w:tcW w:w="912" w:type="dxa"/>
            <w:vMerge w:val="restart"/>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总数</w:t>
            </w:r>
          </w:p>
        </w:tc>
        <w:tc>
          <w:tcPr>
            <w:tcW w:w="1426" w:type="dxa"/>
            <w:gridSpan w:val="2"/>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其中</w:t>
            </w:r>
          </w:p>
        </w:tc>
      </w:tr>
      <w:tr w:rsidR="00C62149">
        <w:trPr>
          <w:trHeight w:val="391"/>
          <w:tblHeader/>
          <w:jc w:val="center"/>
        </w:trPr>
        <w:tc>
          <w:tcPr>
            <w:tcW w:w="1036" w:type="dxa"/>
            <w:vMerge/>
            <w:vAlign w:val="center"/>
          </w:tcPr>
          <w:p w:rsidR="00C62149" w:rsidRDefault="00C62149">
            <w:pPr>
              <w:spacing w:line="240" w:lineRule="auto"/>
              <w:ind w:firstLineChars="0" w:firstLine="0"/>
              <w:jc w:val="center"/>
              <w:rPr>
                <w:sz w:val="21"/>
              </w:rPr>
            </w:pPr>
          </w:p>
        </w:tc>
        <w:tc>
          <w:tcPr>
            <w:tcW w:w="985" w:type="dxa"/>
            <w:vMerge/>
            <w:vAlign w:val="center"/>
          </w:tcPr>
          <w:p w:rsidR="00C62149" w:rsidRDefault="00C62149">
            <w:pPr>
              <w:spacing w:line="240" w:lineRule="auto"/>
              <w:ind w:firstLineChars="0" w:firstLine="0"/>
              <w:jc w:val="center"/>
              <w:rPr>
                <w:sz w:val="21"/>
              </w:rPr>
            </w:pPr>
          </w:p>
        </w:tc>
        <w:tc>
          <w:tcPr>
            <w:tcW w:w="1111" w:type="dxa"/>
            <w:vMerge/>
            <w:vAlign w:val="center"/>
          </w:tcPr>
          <w:p w:rsidR="00C62149" w:rsidRDefault="00C62149">
            <w:pPr>
              <w:spacing w:line="240" w:lineRule="auto"/>
              <w:ind w:firstLineChars="0" w:firstLine="0"/>
              <w:jc w:val="center"/>
              <w:rPr>
                <w:sz w:val="21"/>
              </w:rPr>
            </w:pPr>
          </w:p>
        </w:tc>
        <w:tc>
          <w:tcPr>
            <w:tcW w:w="71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必修课占比（%）</w:t>
            </w:r>
          </w:p>
        </w:tc>
        <w:tc>
          <w:tcPr>
            <w:tcW w:w="714"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选修课占比（%）</w:t>
            </w:r>
          </w:p>
        </w:tc>
        <w:tc>
          <w:tcPr>
            <w:tcW w:w="71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理论教学占比（%）</w:t>
            </w:r>
          </w:p>
        </w:tc>
        <w:tc>
          <w:tcPr>
            <w:tcW w:w="912"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实验教学占比（%）</w:t>
            </w:r>
          </w:p>
        </w:tc>
        <w:tc>
          <w:tcPr>
            <w:tcW w:w="912" w:type="dxa"/>
            <w:vMerge/>
            <w:vAlign w:val="center"/>
          </w:tcPr>
          <w:p w:rsidR="00C62149" w:rsidRDefault="00C62149">
            <w:pPr>
              <w:spacing w:line="240" w:lineRule="auto"/>
              <w:ind w:firstLineChars="0" w:firstLine="0"/>
              <w:jc w:val="center"/>
              <w:rPr>
                <w:sz w:val="21"/>
              </w:rPr>
            </w:pPr>
          </w:p>
        </w:tc>
        <w:tc>
          <w:tcPr>
            <w:tcW w:w="71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必修课占比（%）</w:t>
            </w:r>
          </w:p>
        </w:tc>
        <w:tc>
          <w:tcPr>
            <w:tcW w:w="71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选修课占比（%）</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120208</w:t>
            </w:r>
          </w:p>
        </w:tc>
        <w:tc>
          <w:tcPr>
            <w:tcW w:w="985" w:type="dxa"/>
            <w:vAlign w:val="center"/>
          </w:tcPr>
          <w:p w:rsidR="00C62149" w:rsidRDefault="00DE6630">
            <w:pPr>
              <w:spacing w:line="240" w:lineRule="auto"/>
              <w:ind w:firstLineChars="0" w:firstLine="0"/>
              <w:jc w:val="center"/>
              <w:rPr>
                <w:sz w:val="21"/>
              </w:rPr>
            </w:pPr>
            <w:r>
              <w:rPr>
                <w:sz w:val="21"/>
              </w:rPr>
              <w:t>资产评估</w:t>
            </w:r>
          </w:p>
        </w:tc>
        <w:tc>
          <w:tcPr>
            <w:tcW w:w="1111" w:type="dxa"/>
            <w:vAlign w:val="center"/>
          </w:tcPr>
          <w:p w:rsidR="00C62149" w:rsidRDefault="00DE6630">
            <w:pPr>
              <w:spacing w:line="240" w:lineRule="auto"/>
              <w:ind w:firstLineChars="0" w:firstLine="0"/>
              <w:jc w:val="center"/>
              <w:rPr>
                <w:sz w:val="21"/>
              </w:rPr>
            </w:pPr>
            <w:r>
              <w:rPr>
                <w:sz w:val="21"/>
              </w:rPr>
              <w:t>2770.00</w:t>
            </w:r>
          </w:p>
        </w:tc>
        <w:tc>
          <w:tcPr>
            <w:tcW w:w="713" w:type="dxa"/>
            <w:vAlign w:val="center"/>
          </w:tcPr>
          <w:p w:rsidR="00C62149" w:rsidRDefault="00DE6630">
            <w:pPr>
              <w:spacing w:line="240" w:lineRule="auto"/>
              <w:ind w:firstLineChars="0" w:firstLine="0"/>
              <w:jc w:val="center"/>
              <w:rPr>
                <w:sz w:val="21"/>
              </w:rPr>
            </w:pPr>
            <w:r>
              <w:rPr>
                <w:sz w:val="21"/>
              </w:rPr>
              <w:t>94.22</w:t>
            </w:r>
          </w:p>
        </w:tc>
        <w:tc>
          <w:tcPr>
            <w:tcW w:w="714" w:type="dxa"/>
            <w:vAlign w:val="center"/>
          </w:tcPr>
          <w:p w:rsidR="00C62149" w:rsidRDefault="00DE6630">
            <w:pPr>
              <w:spacing w:line="240" w:lineRule="auto"/>
              <w:ind w:firstLineChars="0" w:firstLine="0"/>
              <w:jc w:val="center"/>
              <w:rPr>
                <w:sz w:val="21"/>
              </w:rPr>
            </w:pPr>
            <w:r>
              <w:rPr>
                <w:sz w:val="21"/>
              </w:rPr>
              <w:t>5.78</w:t>
            </w:r>
          </w:p>
        </w:tc>
        <w:tc>
          <w:tcPr>
            <w:tcW w:w="713" w:type="dxa"/>
            <w:vAlign w:val="center"/>
          </w:tcPr>
          <w:p w:rsidR="00C62149" w:rsidRDefault="00DE6630">
            <w:pPr>
              <w:spacing w:line="240" w:lineRule="auto"/>
              <w:ind w:firstLineChars="0" w:firstLine="0"/>
              <w:jc w:val="center"/>
              <w:rPr>
                <w:sz w:val="21"/>
              </w:rPr>
            </w:pPr>
            <w:r>
              <w:rPr>
                <w:sz w:val="21"/>
              </w:rPr>
              <w:t>76.17</w:t>
            </w:r>
          </w:p>
        </w:tc>
        <w:tc>
          <w:tcPr>
            <w:tcW w:w="912" w:type="dxa"/>
            <w:vAlign w:val="center"/>
          </w:tcPr>
          <w:p w:rsidR="00C62149" w:rsidRDefault="00DE6630">
            <w:pPr>
              <w:spacing w:line="240" w:lineRule="auto"/>
              <w:ind w:firstLineChars="0" w:firstLine="0"/>
              <w:jc w:val="center"/>
              <w:rPr>
                <w:sz w:val="21"/>
              </w:rPr>
            </w:pPr>
            <w:r>
              <w:rPr>
                <w:sz w:val="21"/>
              </w:rPr>
              <w:t>23.83</w:t>
            </w:r>
          </w:p>
        </w:tc>
        <w:tc>
          <w:tcPr>
            <w:tcW w:w="912" w:type="dxa"/>
            <w:vAlign w:val="center"/>
          </w:tcPr>
          <w:p w:rsidR="00C62149" w:rsidRDefault="00DE6630">
            <w:pPr>
              <w:spacing w:line="240" w:lineRule="auto"/>
              <w:ind w:firstLineChars="0" w:firstLine="0"/>
              <w:jc w:val="center"/>
              <w:rPr>
                <w:sz w:val="21"/>
              </w:rPr>
            </w:pPr>
            <w:r>
              <w:rPr>
                <w:sz w:val="21"/>
              </w:rPr>
              <w:t>166.50</w:t>
            </w:r>
          </w:p>
        </w:tc>
        <w:tc>
          <w:tcPr>
            <w:tcW w:w="713" w:type="dxa"/>
            <w:vAlign w:val="center"/>
          </w:tcPr>
          <w:p w:rsidR="00C62149" w:rsidRDefault="00DE6630">
            <w:pPr>
              <w:spacing w:line="240" w:lineRule="auto"/>
              <w:ind w:firstLineChars="0" w:firstLine="0"/>
              <w:jc w:val="center"/>
              <w:rPr>
                <w:sz w:val="21"/>
              </w:rPr>
            </w:pPr>
            <w:r>
              <w:rPr>
                <w:sz w:val="21"/>
              </w:rPr>
              <w:t>70.27</w:t>
            </w:r>
          </w:p>
        </w:tc>
        <w:tc>
          <w:tcPr>
            <w:tcW w:w="713" w:type="dxa"/>
            <w:vAlign w:val="center"/>
          </w:tcPr>
          <w:p w:rsidR="00C62149" w:rsidRDefault="00DE6630">
            <w:pPr>
              <w:spacing w:line="240" w:lineRule="auto"/>
              <w:ind w:firstLineChars="0" w:firstLine="0"/>
              <w:jc w:val="center"/>
              <w:rPr>
                <w:sz w:val="21"/>
              </w:rPr>
            </w:pPr>
            <w:r>
              <w:rPr>
                <w:sz w:val="21"/>
              </w:rPr>
              <w:t>6.01</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120203K</w:t>
            </w:r>
          </w:p>
        </w:tc>
        <w:tc>
          <w:tcPr>
            <w:tcW w:w="985" w:type="dxa"/>
            <w:vAlign w:val="center"/>
          </w:tcPr>
          <w:p w:rsidR="00C62149" w:rsidRDefault="00DE6630">
            <w:pPr>
              <w:spacing w:line="240" w:lineRule="auto"/>
              <w:ind w:firstLineChars="0" w:firstLine="0"/>
              <w:jc w:val="center"/>
              <w:rPr>
                <w:sz w:val="21"/>
              </w:rPr>
            </w:pPr>
            <w:r>
              <w:rPr>
                <w:sz w:val="21"/>
              </w:rPr>
              <w:t>会计学</w:t>
            </w:r>
          </w:p>
        </w:tc>
        <w:tc>
          <w:tcPr>
            <w:tcW w:w="1111" w:type="dxa"/>
            <w:vAlign w:val="center"/>
          </w:tcPr>
          <w:p w:rsidR="00C62149" w:rsidRDefault="00DE6630">
            <w:pPr>
              <w:spacing w:line="240" w:lineRule="auto"/>
              <w:ind w:firstLineChars="0" w:firstLine="0"/>
              <w:jc w:val="center"/>
              <w:rPr>
                <w:sz w:val="21"/>
              </w:rPr>
            </w:pPr>
            <w:r>
              <w:rPr>
                <w:sz w:val="21"/>
              </w:rPr>
              <w:t>2770.00</w:t>
            </w:r>
          </w:p>
        </w:tc>
        <w:tc>
          <w:tcPr>
            <w:tcW w:w="713" w:type="dxa"/>
            <w:vAlign w:val="center"/>
          </w:tcPr>
          <w:p w:rsidR="00C62149" w:rsidRDefault="00DE6630">
            <w:pPr>
              <w:spacing w:line="240" w:lineRule="auto"/>
              <w:ind w:firstLineChars="0" w:firstLine="0"/>
              <w:jc w:val="center"/>
              <w:rPr>
                <w:sz w:val="21"/>
              </w:rPr>
            </w:pPr>
            <w:r>
              <w:rPr>
                <w:sz w:val="21"/>
              </w:rPr>
              <w:t>94.22</w:t>
            </w:r>
          </w:p>
        </w:tc>
        <w:tc>
          <w:tcPr>
            <w:tcW w:w="714" w:type="dxa"/>
            <w:vAlign w:val="center"/>
          </w:tcPr>
          <w:p w:rsidR="00C62149" w:rsidRDefault="00DE6630">
            <w:pPr>
              <w:spacing w:line="240" w:lineRule="auto"/>
              <w:ind w:firstLineChars="0" w:firstLine="0"/>
              <w:jc w:val="center"/>
              <w:rPr>
                <w:sz w:val="21"/>
              </w:rPr>
            </w:pPr>
            <w:r>
              <w:rPr>
                <w:sz w:val="21"/>
              </w:rPr>
              <w:t>5.78</w:t>
            </w:r>
          </w:p>
        </w:tc>
        <w:tc>
          <w:tcPr>
            <w:tcW w:w="713" w:type="dxa"/>
            <w:vAlign w:val="center"/>
          </w:tcPr>
          <w:p w:rsidR="00C62149" w:rsidRDefault="00DE6630">
            <w:pPr>
              <w:spacing w:line="240" w:lineRule="auto"/>
              <w:ind w:firstLineChars="0" w:firstLine="0"/>
              <w:jc w:val="center"/>
              <w:rPr>
                <w:sz w:val="21"/>
              </w:rPr>
            </w:pPr>
            <w:r>
              <w:rPr>
                <w:sz w:val="21"/>
              </w:rPr>
              <w:t>76.75</w:t>
            </w:r>
          </w:p>
        </w:tc>
        <w:tc>
          <w:tcPr>
            <w:tcW w:w="912" w:type="dxa"/>
            <w:vAlign w:val="center"/>
          </w:tcPr>
          <w:p w:rsidR="00C62149" w:rsidRDefault="00DE6630">
            <w:pPr>
              <w:spacing w:line="240" w:lineRule="auto"/>
              <w:ind w:firstLineChars="0" w:firstLine="0"/>
              <w:jc w:val="center"/>
              <w:rPr>
                <w:sz w:val="21"/>
              </w:rPr>
            </w:pPr>
            <w:r>
              <w:rPr>
                <w:sz w:val="21"/>
              </w:rPr>
              <w:t>22.38</w:t>
            </w:r>
          </w:p>
        </w:tc>
        <w:tc>
          <w:tcPr>
            <w:tcW w:w="912" w:type="dxa"/>
            <w:vAlign w:val="center"/>
          </w:tcPr>
          <w:p w:rsidR="00C62149" w:rsidRDefault="00DE6630">
            <w:pPr>
              <w:spacing w:line="240" w:lineRule="auto"/>
              <w:ind w:firstLineChars="0" w:firstLine="0"/>
              <w:jc w:val="center"/>
              <w:rPr>
                <w:sz w:val="21"/>
              </w:rPr>
            </w:pPr>
            <w:r>
              <w:rPr>
                <w:sz w:val="21"/>
              </w:rPr>
              <w:t>166.50</w:t>
            </w:r>
          </w:p>
        </w:tc>
        <w:tc>
          <w:tcPr>
            <w:tcW w:w="713" w:type="dxa"/>
            <w:vAlign w:val="center"/>
          </w:tcPr>
          <w:p w:rsidR="00C62149" w:rsidRDefault="00DE6630">
            <w:pPr>
              <w:spacing w:line="240" w:lineRule="auto"/>
              <w:ind w:firstLineChars="0" w:firstLine="0"/>
              <w:jc w:val="center"/>
              <w:rPr>
                <w:sz w:val="21"/>
              </w:rPr>
            </w:pPr>
            <w:r>
              <w:rPr>
                <w:sz w:val="21"/>
              </w:rPr>
              <w:t>70.27</w:t>
            </w:r>
          </w:p>
        </w:tc>
        <w:tc>
          <w:tcPr>
            <w:tcW w:w="713" w:type="dxa"/>
            <w:vAlign w:val="center"/>
          </w:tcPr>
          <w:p w:rsidR="00C62149" w:rsidRDefault="00DE6630">
            <w:pPr>
              <w:spacing w:line="240" w:lineRule="auto"/>
              <w:ind w:firstLineChars="0" w:firstLine="0"/>
              <w:jc w:val="center"/>
              <w:rPr>
                <w:sz w:val="21"/>
              </w:rPr>
            </w:pPr>
            <w:r>
              <w:rPr>
                <w:sz w:val="21"/>
              </w:rPr>
              <w:t>6.01</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120201K</w:t>
            </w:r>
          </w:p>
        </w:tc>
        <w:tc>
          <w:tcPr>
            <w:tcW w:w="985" w:type="dxa"/>
            <w:vAlign w:val="center"/>
          </w:tcPr>
          <w:p w:rsidR="00C62149" w:rsidRDefault="00DE6630">
            <w:pPr>
              <w:spacing w:line="240" w:lineRule="auto"/>
              <w:ind w:firstLineChars="0" w:firstLine="0"/>
              <w:jc w:val="center"/>
              <w:rPr>
                <w:sz w:val="21"/>
              </w:rPr>
            </w:pPr>
            <w:r>
              <w:rPr>
                <w:sz w:val="21"/>
              </w:rPr>
              <w:t>工商管理</w:t>
            </w:r>
          </w:p>
        </w:tc>
        <w:tc>
          <w:tcPr>
            <w:tcW w:w="1111" w:type="dxa"/>
            <w:vAlign w:val="center"/>
          </w:tcPr>
          <w:p w:rsidR="00C62149" w:rsidRDefault="00DE6630">
            <w:pPr>
              <w:spacing w:line="240" w:lineRule="auto"/>
              <w:ind w:firstLineChars="0" w:firstLine="0"/>
              <w:jc w:val="center"/>
              <w:rPr>
                <w:sz w:val="21"/>
              </w:rPr>
            </w:pPr>
            <w:r>
              <w:rPr>
                <w:sz w:val="21"/>
              </w:rPr>
              <w:t>2778.00</w:t>
            </w:r>
          </w:p>
        </w:tc>
        <w:tc>
          <w:tcPr>
            <w:tcW w:w="713" w:type="dxa"/>
            <w:vAlign w:val="center"/>
          </w:tcPr>
          <w:p w:rsidR="00C62149" w:rsidRDefault="00DE6630">
            <w:pPr>
              <w:spacing w:line="240" w:lineRule="auto"/>
              <w:ind w:firstLineChars="0" w:firstLine="0"/>
              <w:jc w:val="center"/>
              <w:rPr>
                <w:sz w:val="21"/>
              </w:rPr>
            </w:pPr>
            <w:r>
              <w:rPr>
                <w:sz w:val="21"/>
              </w:rPr>
              <w:t>94.24</w:t>
            </w:r>
          </w:p>
        </w:tc>
        <w:tc>
          <w:tcPr>
            <w:tcW w:w="714" w:type="dxa"/>
            <w:vAlign w:val="center"/>
          </w:tcPr>
          <w:p w:rsidR="00C62149" w:rsidRDefault="00DE6630">
            <w:pPr>
              <w:spacing w:line="240" w:lineRule="auto"/>
              <w:ind w:firstLineChars="0" w:firstLine="0"/>
              <w:jc w:val="center"/>
              <w:rPr>
                <w:sz w:val="21"/>
              </w:rPr>
            </w:pPr>
            <w:r>
              <w:rPr>
                <w:sz w:val="21"/>
              </w:rPr>
              <w:t>5.76</w:t>
            </w:r>
          </w:p>
        </w:tc>
        <w:tc>
          <w:tcPr>
            <w:tcW w:w="713" w:type="dxa"/>
            <w:vAlign w:val="center"/>
          </w:tcPr>
          <w:p w:rsidR="00C62149" w:rsidRDefault="00DE6630">
            <w:pPr>
              <w:spacing w:line="240" w:lineRule="auto"/>
              <w:ind w:firstLineChars="0" w:firstLine="0"/>
              <w:jc w:val="center"/>
              <w:rPr>
                <w:sz w:val="21"/>
              </w:rPr>
            </w:pPr>
            <w:r>
              <w:rPr>
                <w:sz w:val="21"/>
              </w:rPr>
              <w:t>75.67</w:t>
            </w:r>
          </w:p>
        </w:tc>
        <w:tc>
          <w:tcPr>
            <w:tcW w:w="912" w:type="dxa"/>
            <w:vAlign w:val="center"/>
          </w:tcPr>
          <w:p w:rsidR="00C62149" w:rsidRDefault="00DE6630">
            <w:pPr>
              <w:spacing w:line="240" w:lineRule="auto"/>
              <w:ind w:firstLineChars="0" w:firstLine="0"/>
              <w:jc w:val="center"/>
              <w:rPr>
                <w:sz w:val="21"/>
              </w:rPr>
            </w:pPr>
            <w:r>
              <w:rPr>
                <w:sz w:val="21"/>
              </w:rPr>
              <w:t>23.76</w:t>
            </w:r>
          </w:p>
        </w:tc>
        <w:tc>
          <w:tcPr>
            <w:tcW w:w="912" w:type="dxa"/>
            <w:vAlign w:val="center"/>
          </w:tcPr>
          <w:p w:rsidR="00C62149" w:rsidRDefault="00DE6630">
            <w:pPr>
              <w:spacing w:line="240" w:lineRule="auto"/>
              <w:ind w:firstLineChars="0" w:firstLine="0"/>
              <w:jc w:val="center"/>
              <w:rPr>
                <w:sz w:val="21"/>
              </w:rPr>
            </w:pPr>
            <w:r>
              <w:rPr>
                <w:sz w:val="21"/>
              </w:rPr>
              <w:t>167.00</w:t>
            </w:r>
          </w:p>
        </w:tc>
        <w:tc>
          <w:tcPr>
            <w:tcW w:w="713" w:type="dxa"/>
            <w:vAlign w:val="center"/>
          </w:tcPr>
          <w:p w:rsidR="00C62149" w:rsidRDefault="00DE6630">
            <w:pPr>
              <w:spacing w:line="240" w:lineRule="auto"/>
              <w:ind w:firstLineChars="0" w:firstLine="0"/>
              <w:jc w:val="center"/>
              <w:rPr>
                <w:sz w:val="21"/>
              </w:rPr>
            </w:pPr>
            <w:r>
              <w:rPr>
                <w:sz w:val="21"/>
              </w:rPr>
              <w:t>81.44</w:t>
            </w:r>
          </w:p>
        </w:tc>
        <w:tc>
          <w:tcPr>
            <w:tcW w:w="713" w:type="dxa"/>
            <w:vAlign w:val="center"/>
          </w:tcPr>
          <w:p w:rsidR="00C62149" w:rsidRDefault="00DE6630">
            <w:pPr>
              <w:spacing w:line="240" w:lineRule="auto"/>
              <w:ind w:firstLineChars="0" w:firstLine="0"/>
              <w:jc w:val="center"/>
              <w:rPr>
                <w:sz w:val="21"/>
              </w:rPr>
            </w:pPr>
            <w:r>
              <w:rPr>
                <w:sz w:val="21"/>
              </w:rPr>
              <w:t>5.99</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083001</w:t>
            </w:r>
          </w:p>
        </w:tc>
        <w:tc>
          <w:tcPr>
            <w:tcW w:w="985" w:type="dxa"/>
            <w:vAlign w:val="center"/>
          </w:tcPr>
          <w:p w:rsidR="00C62149" w:rsidRDefault="00DE6630">
            <w:pPr>
              <w:spacing w:line="240" w:lineRule="auto"/>
              <w:ind w:firstLineChars="0" w:firstLine="0"/>
              <w:jc w:val="center"/>
              <w:rPr>
                <w:sz w:val="21"/>
              </w:rPr>
            </w:pPr>
            <w:r>
              <w:rPr>
                <w:sz w:val="21"/>
              </w:rPr>
              <w:t>生物工程</w:t>
            </w:r>
          </w:p>
        </w:tc>
        <w:tc>
          <w:tcPr>
            <w:tcW w:w="1111" w:type="dxa"/>
            <w:vAlign w:val="center"/>
          </w:tcPr>
          <w:p w:rsidR="00C62149" w:rsidRDefault="00DE6630">
            <w:pPr>
              <w:spacing w:line="240" w:lineRule="auto"/>
              <w:ind w:firstLineChars="0" w:firstLine="0"/>
              <w:jc w:val="center"/>
              <w:rPr>
                <w:sz w:val="21"/>
              </w:rPr>
            </w:pPr>
            <w:r>
              <w:rPr>
                <w:sz w:val="21"/>
              </w:rPr>
              <w:t>2898.00</w:t>
            </w:r>
          </w:p>
        </w:tc>
        <w:tc>
          <w:tcPr>
            <w:tcW w:w="713" w:type="dxa"/>
            <w:vAlign w:val="center"/>
          </w:tcPr>
          <w:p w:rsidR="00C62149" w:rsidRDefault="00DE6630">
            <w:pPr>
              <w:spacing w:line="240" w:lineRule="auto"/>
              <w:ind w:firstLineChars="0" w:firstLine="0"/>
              <w:jc w:val="center"/>
              <w:rPr>
                <w:sz w:val="21"/>
              </w:rPr>
            </w:pPr>
            <w:r>
              <w:rPr>
                <w:sz w:val="21"/>
              </w:rPr>
              <w:t>93.37</w:t>
            </w:r>
          </w:p>
        </w:tc>
        <w:tc>
          <w:tcPr>
            <w:tcW w:w="714" w:type="dxa"/>
            <w:vAlign w:val="center"/>
          </w:tcPr>
          <w:p w:rsidR="00C62149" w:rsidRDefault="00DE6630">
            <w:pPr>
              <w:spacing w:line="240" w:lineRule="auto"/>
              <w:ind w:firstLineChars="0" w:firstLine="0"/>
              <w:jc w:val="center"/>
              <w:rPr>
                <w:sz w:val="21"/>
              </w:rPr>
            </w:pPr>
            <w:r>
              <w:rPr>
                <w:sz w:val="21"/>
              </w:rPr>
              <w:t>6.63</w:t>
            </w:r>
          </w:p>
        </w:tc>
        <w:tc>
          <w:tcPr>
            <w:tcW w:w="713" w:type="dxa"/>
            <w:vAlign w:val="center"/>
          </w:tcPr>
          <w:p w:rsidR="00C62149" w:rsidRDefault="00DE6630">
            <w:pPr>
              <w:spacing w:line="240" w:lineRule="auto"/>
              <w:ind w:firstLineChars="0" w:firstLine="0"/>
              <w:jc w:val="center"/>
              <w:rPr>
                <w:sz w:val="21"/>
              </w:rPr>
            </w:pPr>
            <w:r>
              <w:rPr>
                <w:sz w:val="21"/>
              </w:rPr>
              <w:t>69.98</w:t>
            </w:r>
          </w:p>
        </w:tc>
        <w:tc>
          <w:tcPr>
            <w:tcW w:w="912" w:type="dxa"/>
            <w:vAlign w:val="center"/>
          </w:tcPr>
          <w:p w:rsidR="00C62149" w:rsidRDefault="00DE6630">
            <w:pPr>
              <w:spacing w:line="240" w:lineRule="auto"/>
              <w:ind w:firstLineChars="0" w:firstLine="0"/>
              <w:jc w:val="center"/>
              <w:rPr>
                <w:sz w:val="21"/>
              </w:rPr>
            </w:pPr>
            <w:r>
              <w:rPr>
                <w:sz w:val="21"/>
              </w:rPr>
              <w:t>8.83</w:t>
            </w:r>
          </w:p>
        </w:tc>
        <w:tc>
          <w:tcPr>
            <w:tcW w:w="912" w:type="dxa"/>
            <w:vAlign w:val="center"/>
          </w:tcPr>
          <w:p w:rsidR="00C62149" w:rsidRDefault="00DE6630">
            <w:pPr>
              <w:spacing w:line="240" w:lineRule="auto"/>
              <w:ind w:firstLineChars="0" w:firstLine="0"/>
              <w:jc w:val="center"/>
              <w:rPr>
                <w:sz w:val="21"/>
              </w:rPr>
            </w:pPr>
            <w:r>
              <w:rPr>
                <w:sz w:val="21"/>
              </w:rPr>
              <w:t>174.50</w:t>
            </w:r>
          </w:p>
        </w:tc>
        <w:tc>
          <w:tcPr>
            <w:tcW w:w="713" w:type="dxa"/>
            <w:vAlign w:val="center"/>
          </w:tcPr>
          <w:p w:rsidR="00C62149" w:rsidRDefault="00DE6630">
            <w:pPr>
              <w:spacing w:line="240" w:lineRule="auto"/>
              <w:ind w:firstLineChars="0" w:firstLine="0"/>
              <w:jc w:val="center"/>
              <w:rPr>
                <w:sz w:val="21"/>
              </w:rPr>
            </w:pPr>
            <w:r>
              <w:rPr>
                <w:sz w:val="21"/>
              </w:rPr>
              <w:t>93.12</w:t>
            </w:r>
          </w:p>
        </w:tc>
        <w:tc>
          <w:tcPr>
            <w:tcW w:w="713" w:type="dxa"/>
            <w:vAlign w:val="center"/>
          </w:tcPr>
          <w:p w:rsidR="00C62149" w:rsidRDefault="00DE6630">
            <w:pPr>
              <w:spacing w:line="240" w:lineRule="auto"/>
              <w:ind w:firstLineChars="0" w:firstLine="0"/>
              <w:jc w:val="center"/>
              <w:rPr>
                <w:sz w:val="21"/>
              </w:rPr>
            </w:pPr>
            <w:r>
              <w:rPr>
                <w:sz w:val="21"/>
              </w:rPr>
              <w:t>6.88</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082901</w:t>
            </w:r>
          </w:p>
        </w:tc>
        <w:tc>
          <w:tcPr>
            <w:tcW w:w="985" w:type="dxa"/>
            <w:vAlign w:val="center"/>
          </w:tcPr>
          <w:p w:rsidR="00C62149" w:rsidRDefault="00DE6630">
            <w:pPr>
              <w:spacing w:line="240" w:lineRule="auto"/>
              <w:ind w:firstLineChars="0" w:firstLine="0"/>
              <w:jc w:val="center"/>
              <w:rPr>
                <w:sz w:val="21"/>
              </w:rPr>
            </w:pPr>
            <w:r>
              <w:rPr>
                <w:sz w:val="21"/>
              </w:rPr>
              <w:t>安全工程</w:t>
            </w:r>
          </w:p>
        </w:tc>
        <w:tc>
          <w:tcPr>
            <w:tcW w:w="1111" w:type="dxa"/>
            <w:vAlign w:val="center"/>
          </w:tcPr>
          <w:p w:rsidR="00C62149" w:rsidRDefault="00DE6630">
            <w:pPr>
              <w:spacing w:line="240" w:lineRule="auto"/>
              <w:ind w:firstLineChars="0" w:firstLine="0"/>
              <w:jc w:val="center"/>
              <w:rPr>
                <w:sz w:val="21"/>
              </w:rPr>
            </w:pPr>
            <w:r>
              <w:rPr>
                <w:sz w:val="21"/>
              </w:rPr>
              <w:t>2842.00</w:t>
            </w:r>
          </w:p>
        </w:tc>
        <w:tc>
          <w:tcPr>
            <w:tcW w:w="713" w:type="dxa"/>
            <w:vAlign w:val="center"/>
          </w:tcPr>
          <w:p w:rsidR="00C62149" w:rsidRDefault="00DE6630">
            <w:pPr>
              <w:spacing w:line="240" w:lineRule="auto"/>
              <w:ind w:firstLineChars="0" w:firstLine="0"/>
              <w:jc w:val="center"/>
              <w:rPr>
                <w:sz w:val="21"/>
              </w:rPr>
            </w:pPr>
            <w:r>
              <w:rPr>
                <w:sz w:val="21"/>
              </w:rPr>
              <w:t>92.40</w:t>
            </w:r>
          </w:p>
        </w:tc>
        <w:tc>
          <w:tcPr>
            <w:tcW w:w="714" w:type="dxa"/>
            <w:vAlign w:val="center"/>
          </w:tcPr>
          <w:p w:rsidR="00C62149" w:rsidRDefault="00DE6630">
            <w:pPr>
              <w:spacing w:line="240" w:lineRule="auto"/>
              <w:ind w:firstLineChars="0" w:firstLine="0"/>
              <w:jc w:val="center"/>
              <w:rPr>
                <w:sz w:val="21"/>
              </w:rPr>
            </w:pPr>
            <w:r>
              <w:rPr>
                <w:sz w:val="21"/>
              </w:rPr>
              <w:t>7.60</w:t>
            </w:r>
          </w:p>
        </w:tc>
        <w:tc>
          <w:tcPr>
            <w:tcW w:w="713" w:type="dxa"/>
            <w:vAlign w:val="center"/>
          </w:tcPr>
          <w:p w:rsidR="00C62149" w:rsidRDefault="00DE6630">
            <w:pPr>
              <w:spacing w:line="240" w:lineRule="auto"/>
              <w:ind w:firstLineChars="0" w:firstLine="0"/>
              <w:jc w:val="center"/>
              <w:rPr>
                <w:sz w:val="21"/>
              </w:rPr>
            </w:pPr>
            <w:r>
              <w:rPr>
                <w:sz w:val="21"/>
              </w:rPr>
              <w:t>81.03</w:t>
            </w:r>
          </w:p>
        </w:tc>
        <w:tc>
          <w:tcPr>
            <w:tcW w:w="912" w:type="dxa"/>
            <w:vAlign w:val="center"/>
          </w:tcPr>
          <w:p w:rsidR="00C62149" w:rsidRDefault="00DE6630">
            <w:pPr>
              <w:spacing w:line="240" w:lineRule="auto"/>
              <w:ind w:firstLineChars="0" w:firstLine="0"/>
              <w:jc w:val="center"/>
              <w:rPr>
                <w:sz w:val="21"/>
              </w:rPr>
            </w:pPr>
            <w:r>
              <w:rPr>
                <w:sz w:val="21"/>
              </w:rPr>
              <w:t>10.98</w:t>
            </w:r>
          </w:p>
        </w:tc>
        <w:tc>
          <w:tcPr>
            <w:tcW w:w="912" w:type="dxa"/>
            <w:vAlign w:val="center"/>
          </w:tcPr>
          <w:p w:rsidR="00C62149" w:rsidRDefault="00DE6630">
            <w:pPr>
              <w:spacing w:line="240" w:lineRule="auto"/>
              <w:ind w:firstLineChars="0" w:firstLine="0"/>
              <w:jc w:val="center"/>
              <w:rPr>
                <w:sz w:val="21"/>
              </w:rPr>
            </w:pPr>
            <w:r>
              <w:rPr>
                <w:sz w:val="21"/>
              </w:rPr>
              <w:t>171.00</w:t>
            </w:r>
          </w:p>
        </w:tc>
        <w:tc>
          <w:tcPr>
            <w:tcW w:w="713" w:type="dxa"/>
            <w:vAlign w:val="center"/>
          </w:tcPr>
          <w:p w:rsidR="00C62149" w:rsidRDefault="00DE6630">
            <w:pPr>
              <w:spacing w:line="240" w:lineRule="auto"/>
              <w:ind w:firstLineChars="0" w:firstLine="0"/>
              <w:jc w:val="center"/>
              <w:rPr>
                <w:sz w:val="21"/>
              </w:rPr>
            </w:pPr>
            <w:r>
              <w:rPr>
                <w:sz w:val="21"/>
              </w:rPr>
              <w:t>64.33</w:t>
            </w:r>
          </w:p>
        </w:tc>
        <w:tc>
          <w:tcPr>
            <w:tcW w:w="713" w:type="dxa"/>
            <w:vAlign w:val="center"/>
          </w:tcPr>
          <w:p w:rsidR="00C62149" w:rsidRDefault="00DE6630">
            <w:pPr>
              <w:spacing w:line="240" w:lineRule="auto"/>
              <w:ind w:firstLineChars="0" w:firstLine="0"/>
              <w:jc w:val="center"/>
              <w:rPr>
                <w:sz w:val="21"/>
              </w:rPr>
            </w:pPr>
            <w:r>
              <w:rPr>
                <w:sz w:val="21"/>
              </w:rPr>
              <w:t>7.89</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082502</w:t>
            </w:r>
          </w:p>
        </w:tc>
        <w:tc>
          <w:tcPr>
            <w:tcW w:w="985" w:type="dxa"/>
            <w:vAlign w:val="center"/>
          </w:tcPr>
          <w:p w:rsidR="00C62149" w:rsidRDefault="00DE6630">
            <w:pPr>
              <w:spacing w:line="240" w:lineRule="auto"/>
              <w:ind w:firstLineChars="0" w:firstLine="0"/>
              <w:jc w:val="center"/>
              <w:rPr>
                <w:sz w:val="21"/>
              </w:rPr>
            </w:pPr>
            <w:r>
              <w:rPr>
                <w:sz w:val="21"/>
              </w:rPr>
              <w:t>环境工程</w:t>
            </w:r>
          </w:p>
        </w:tc>
        <w:tc>
          <w:tcPr>
            <w:tcW w:w="1111" w:type="dxa"/>
            <w:vAlign w:val="center"/>
          </w:tcPr>
          <w:p w:rsidR="00C62149" w:rsidRDefault="00DE6630">
            <w:pPr>
              <w:spacing w:line="240" w:lineRule="auto"/>
              <w:ind w:firstLineChars="0" w:firstLine="0"/>
              <w:jc w:val="center"/>
              <w:rPr>
                <w:sz w:val="21"/>
              </w:rPr>
            </w:pPr>
            <w:r>
              <w:rPr>
                <w:sz w:val="21"/>
              </w:rPr>
              <w:t>2858.00</w:t>
            </w:r>
          </w:p>
        </w:tc>
        <w:tc>
          <w:tcPr>
            <w:tcW w:w="713" w:type="dxa"/>
            <w:vAlign w:val="center"/>
          </w:tcPr>
          <w:p w:rsidR="00C62149" w:rsidRDefault="00DE6630">
            <w:pPr>
              <w:spacing w:line="240" w:lineRule="auto"/>
              <w:ind w:firstLineChars="0" w:firstLine="0"/>
              <w:jc w:val="center"/>
              <w:rPr>
                <w:sz w:val="21"/>
              </w:rPr>
            </w:pPr>
            <w:r>
              <w:rPr>
                <w:sz w:val="21"/>
              </w:rPr>
              <w:t>93.28</w:t>
            </w:r>
          </w:p>
        </w:tc>
        <w:tc>
          <w:tcPr>
            <w:tcW w:w="714" w:type="dxa"/>
            <w:vAlign w:val="center"/>
          </w:tcPr>
          <w:p w:rsidR="00C62149" w:rsidRDefault="00DE6630">
            <w:pPr>
              <w:spacing w:line="240" w:lineRule="auto"/>
              <w:ind w:firstLineChars="0" w:firstLine="0"/>
              <w:jc w:val="center"/>
              <w:rPr>
                <w:sz w:val="21"/>
              </w:rPr>
            </w:pPr>
            <w:r>
              <w:rPr>
                <w:sz w:val="21"/>
              </w:rPr>
              <w:t>6.72</w:t>
            </w:r>
          </w:p>
        </w:tc>
        <w:tc>
          <w:tcPr>
            <w:tcW w:w="713" w:type="dxa"/>
            <w:vAlign w:val="center"/>
          </w:tcPr>
          <w:p w:rsidR="00C62149" w:rsidRDefault="00DE6630">
            <w:pPr>
              <w:spacing w:line="240" w:lineRule="auto"/>
              <w:ind w:firstLineChars="0" w:firstLine="0"/>
              <w:jc w:val="center"/>
              <w:rPr>
                <w:sz w:val="21"/>
              </w:rPr>
            </w:pPr>
            <w:r>
              <w:rPr>
                <w:sz w:val="21"/>
              </w:rPr>
              <w:t>65.50</w:t>
            </w:r>
          </w:p>
        </w:tc>
        <w:tc>
          <w:tcPr>
            <w:tcW w:w="912" w:type="dxa"/>
            <w:vAlign w:val="center"/>
          </w:tcPr>
          <w:p w:rsidR="00C62149" w:rsidRDefault="00DE6630">
            <w:pPr>
              <w:spacing w:line="240" w:lineRule="auto"/>
              <w:ind w:firstLineChars="0" w:firstLine="0"/>
              <w:jc w:val="center"/>
              <w:rPr>
                <w:sz w:val="21"/>
              </w:rPr>
            </w:pPr>
            <w:r>
              <w:rPr>
                <w:sz w:val="21"/>
              </w:rPr>
              <w:t>7.84</w:t>
            </w:r>
          </w:p>
        </w:tc>
        <w:tc>
          <w:tcPr>
            <w:tcW w:w="912" w:type="dxa"/>
            <w:vAlign w:val="center"/>
          </w:tcPr>
          <w:p w:rsidR="00C62149" w:rsidRDefault="00DE6630">
            <w:pPr>
              <w:spacing w:line="240" w:lineRule="auto"/>
              <w:ind w:firstLineChars="0" w:firstLine="0"/>
              <w:jc w:val="center"/>
              <w:rPr>
                <w:sz w:val="21"/>
              </w:rPr>
            </w:pPr>
            <w:r>
              <w:rPr>
                <w:sz w:val="21"/>
              </w:rPr>
              <w:t>172.00</w:t>
            </w:r>
          </w:p>
        </w:tc>
        <w:tc>
          <w:tcPr>
            <w:tcW w:w="713" w:type="dxa"/>
            <w:vAlign w:val="center"/>
          </w:tcPr>
          <w:p w:rsidR="00C62149" w:rsidRDefault="00DE6630">
            <w:pPr>
              <w:spacing w:line="240" w:lineRule="auto"/>
              <w:ind w:firstLineChars="0" w:firstLine="0"/>
              <w:jc w:val="center"/>
              <w:rPr>
                <w:sz w:val="21"/>
              </w:rPr>
            </w:pPr>
            <w:r>
              <w:rPr>
                <w:sz w:val="21"/>
              </w:rPr>
              <w:t>64.53</w:t>
            </w:r>
          </w:p>
        </w:tc>
        <w:tc>
          <w:tcPr>
            <w:tcW w:w="713" w:type="dxa"/>
            <w:vAlign w:val="center"/>
          </w:tcPr>
          <w:p w:rsidR="00C62149" w:rsidRDefault="00DE6630">
            <w:pPr>
              <w:spacing w:line="240" w:lineRule="auto"/>
              <w:ind w:firstLineChars="0" w:firstLine="0"/>
              <w:jc w:val="center"/>
              <w:rPr>
                <w:sz w:val="21"/>
              </w:rPr>
            </w:pPr>
            <w:r>
              <w:rPr>
                <w:sz w:val="21"/>
              </w:rPr>
              <w:t>6.98</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081304T</w:t>
            </w:r>
          </w:p>
        </w:tc>
        <w:tc>
          <w:tcPr>
            <w:tcW w:w="985" w:type="dxa"/>
            <w:vAlign w:val="center"/>
          </w:tcPr>
          <w:p w:rsidR="00C62149" w:rsidRDefault="00DE6630">
            <w:pPr>
              <w:spacing w:line="240" w:lineRule="auto"/>
              <w:ind w:firstLineChars="0" w:firstLine="0"/>
              <w:jc w:val="center"/>
              <w:rPr>
                <w:sz w:val="21"/>
              </w:rPr>
            </w:pPr>
            <w:r>
              <w:rPr>
                <w:sz w:val="21"/>
              </w:rPr>
              <w:t>能源化学工程</w:t>
            </w:r>
          </w:p>
        </w:tc>
        <w:tc>
          <w:tcPr>
            <w:tcW w:w="1111" w:type="dxa"/>
            <w:vAlign w:val="center"/>
          </w:tcPr>
          <w:p w:rsidR="00C62149" w:rsidRDefault="00DE6630">
            <w:pPr>
              <w:spacing w:line="240" w:lineRule="auto"/>
              <w:ind w:firstLineChars="0" w:firstLine="0"/>
              <w:jc w:val="center"/>
              <w:rPr>
                <w:sz w:val="21"/>
              </w:rPr>
            </w:pPr>
            <w:r>
              <w:rPr>
                <w:sz w:val="21"/>
              </w:rPr>
              <w:t>2826.00</w:t>
            </w:r>
          </w:p>
        </w:tc>
        <w:tc>
          <w:tcPr>
            <w:tcW w:w="713" w:type="dxa"/>
            <w:vAlign w:val="center"/>
          </w:tcPr>
          <w:p w:rsidR="00C62149" w:rsidRDefault="00DE6630">
            <w:pPr>
              <w:spacing w:line="240" w:lineRule="auto"/>
              <w:ind w:firstLineChars="0" w:firstLine="0"/>
              <w:jc w:val="center"/>
              <w:rPr>
                <w:sz w:val="21"/>
              </w:rPr>
            </w:pPr>
            <w:r>
              <w:rPr>
                <w:sz w:val="21"/>
              </w:rPr>
              <w:t>92.36</w:t>
            </w:r>
          </w:p>
        </w:tc>
        <w:tc>
          <w:tcPr>
            <w:tcW w:w="714" w:type="dxa"/>
            <w:vAlign w:val="center"/>
          </w:tcPr>
          <w:p w:rsidR="00C62149" w:rsidRDefault="00DE6630">
            <w:pPr>
              <w:spacing w:line="240" w:lineRule="auto"/>
              <w:ind w:firstLineChars="0" w:firstLine="0"/>
              <w:jc w:val="center"/>
              <w:rPr>
                <w:sz w:val="21"/>
              </w:rPr>
            </w:pPr>
            <w:r>
              <w:rPr>
                <w:sz w:val="21"/>
              </w:rPr>
              <w:t>7.64</w:t>
            </w:r>
          </w:p>
        </w:tc>
        <w:tc>
          <w:tcPr>
            <w:tcW w:w="713" w:type="dxa"/>
            <w:vAlign w:val="center"/>
          </w:tcPr>
          <w:p w:rsidR="00C62149" w:rsidRDefault="00DE6630">
            <w:pPr>
              <w:spacing w:line="240" w:lineRule="auto"/>
              <w:ind w:firstLineChars="0" w:firstLine="0"/>
              <w:jc w:val="center"/>
              <w:rPr>
                <w:sz w:val="21"/>
              </w:rPr>
            </w:pPr>
            <w:r>
              <w:rPr>
                <w:sz w:val="21"/>
              </w:rPr>
              <w:t>69.78</w:t>
            </w:r>
          </w:p>
        </w:tc>
        <w:tc>
          <w:tcPr>
            <w:tcW w:w="912" w:type="dxa"/>
            <w:vAlign w:val="center"/>
          </w:tcPr>
          <w:p w:rsidR="00C62149" w:rsidRDefault="00DE6630">
            <w:pPr>
              <w:spacing w:line="240" w:lineRule="auto"/>
              <w:ind w:firstLineChars="0" w:firstLine="0"/>
              <w:jc w:val="center"/>
              <w:rPr>
                <w:sz w:val="21"/>
              </w:rPr>
            </w:pPr>
            <w:r>
              <w:rPr>
                <w:sz w:val="21"/>
              </w:rPr>
              <w:t>30.22</w:t>
            </w:r>
          </w:p>
        </w:tc>
        <w:tc>
          <w:tcPr>
            <w:tcW w:w="912" w:type="dxa"/>
            <w:vAlign w:val="center"/>
          </w:tcPr>
          <w:p w:rsidR="00C62149" w:rsidRDefault="00DE6630">
            <w:pPr>
              <w:spacing w:line="240" w:lineRule="auto"/>
              <w:ind w:firstLineChars="0" w:firstLine="0"/>
              <w:jc w:val="center"/>
              <w:rPr>
                <w:sz w:val="21"/>
              </w:rPr>
            </w:pPr>
            <w:r>
              <w:rPr>
                <w:sz w:val="21"/>
              </w:rPr>
              <w:t>170.00</w:t>
            </w:r>
          </w:p>
        </w:tc>
        <w:tc>
          <w:tcPr>
            <w:tcW w:w="713" w:type="dxa"/>
            <w:vAlign w:val="center"/>
          </w:tcPr>
          <w:p w:rsidR="00C62149" w:rsidRDefault="00DE6630">
            <w:pPr>
              <w:spacing w:line="240" w:lineRule="auto"/>
              <w:ind w:firstLineChars="0" w:firstLine="0"/>
              <w:jc w:val="center"/>
              <w:rPr>
                <w:sz w:val="21"/>
              </w:rPr>
            </w:pPr>
            <w:r>
              <w:rPr>
                <w:sz w:val="21"/>
              </w:rPr>
              <w:t>62.35</w:t>
            </w:r>
          </w:p>
        </w:tc>
        <w:tc>
          <w:tcPr>
            <w:tcW w:w="713" w:type="dxa"/>
            <w:vAlign w:val="center"/>
          </w:tcPr>
          <w:p w:rsidR="00C62149" w:rsidRDefault="00DE6630">
            <w:pPr>
              <w:spacing w:line="240" w:lineRule="auto"/>
              <w:ind w:firstLineChars="0" w:firstLine="0"/>
              <w:jc w:val="center"/>
              <w:rPr>
                <w:sz w:val="21"/>
              </w:rPr>
            </w:pPr>
            <w:r>
              <w:rPr>
                <w:sz w:val="21"/>
              </w:rPr>
              <w:t>7.94</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081302</w:t>
            </w:r>
          </w:p>
        </w:tc>
        <w:tc>
          <w:tcPr>
            <w:tcW w:w="985" w:type="dxa"/>
            <w:vAlign w:val="center"/>
          </w:tcPr>
          <w:p w:rsidR="00C62149" w:rsidRDefault="00DE6630">
            <w:pPr>
              <w:spacing w:line="240" w:lineRule="auto"/>
              <w:ind w:firstLineChars="0" w:firstLine="0"/>
              <w:jc w:val="center"/>
              <w:rPr>
                <w:sz w:val="21"/>
              </w:rPr>
            </w:pPr>
            <w:r>
              <w:rPr>
                <w:sz w:val="21"/>
              </w:rPr>
              <w:t>制药工程</w:t>
            </w:r>
          </w:p>
        </w:tc>
        <w:tc>
          <w:tcPr>
            <w:tcW w:w="1111" w:type="dxa"/>
            <w:vAlign w:val="center"/>
          </w:tcPr>
          <w:p w:rsidR="00C62149" w:rsidRDefault="00DE6630">
            <w:pPr>
              <w:spacing w:line="240" w:lineRule="auto"/>
              <w:ind w:firstLineChars="0" w:firstLine="0"/>
              <w:jc w:val="center"/>
              <w:rPr>
                <w:sz w:val="21"/>
              </w:rPr>
            </w:pPr>
            <w:r>
              <w:rPr>
                <w:sz w:val="21"/>
              </w:rPr>
              <w:t>2858.00</w:t>
            </w:r>
          </w:p>
        </w:tc>
        <w:tc>
          <w:tcPr>
            <w:tcW w:w="713" w:type="dxa"/>
            <w:vAlign w:val="center"/>
          </w:tcPr>
          <w:p w:rsidR="00C62149" w:rsidRDefault="00DE6630">
            <w:pPr>
              <w:spacing w:line="240" w:lineRule="auto"/>
              <w:ind w:firstLineChars="0" w:firstLine="0"/>
              <w:jc w:val="center"/>
              <w:rPr>
                <w:sz w:val="21"/>
              </w:rPr>
            </w:pPr>
            <w:r>
              <w:rPr>
                <w:sz w:val="21"/>
              </w:rPr>
              <w:t>92.44</w:t>
            </w:r>
          </w:p>
        </w:tc>
        <w:tc>
          <w:tcPr>
            <w:tcW w:w="714" w:type="dxa"/>
            <w:vAlign w:val="center"/>
          </w:tcPr>
          <w:p w:rsidR="00C62149" w:rsidRDefault="00DE6630">
            <w:pPr>
              <w:spacing w:line="240" w:lineRule="auto"/>
              <w:ind w:firstLineChars="0" w:firstLine="0"/>
              <w:jc w:val="center"/>
              <w:rPr>
                <w:sz w:val="21"/>
              </w:rPr>
            </w:pPr>
            <w:r>
              <w:rPr>
                <w:sz w:val="21"/>
              </w:rPr>
              <w:t>7.56</w:t>
            </w:r>
          </w:p>
        </w:tc>
        <w:tc>
          <w:tcPr>
            <w:tcW w:w="713" w:type="dxa"/>
            <w:vAlign w:val="center"/>
          </w:tcPr>
          <w:p w:rsidR="00C62149" w:rsidRDefault="00DE6630">
            <w:pPr>
              <w:spacing w:line="240" w:lineRule="auto"/>
              <w:ind w:firstLineChars="0" w:firstLine="0"/>
              <w:jc w:val="center"/>
              <w:rPr>
                <w:sz w:val="21"/>
              </w:rPr>
            </w:pPr>
            <w:r>
              <w:rPr>
                <w:sz w:val="21"/>
              </w:rPr>
              <w:t>70.12</w:t>
            </w:r>
          </w:p>
        </w:tc>
        <w:tc>
          <w:tcPr>
            <w:tcW w:w="912" w:type="dxa"/>
            <w:vAlign w:val="center"/>
          </w:tcPr>
          <w:p w:rsidR="00C62149" w:rsidRDefault="00DE6630">
            <w:pPr>
              <w:spacing w:line="240" w:lineRule="auto"/>
              <w:ind w:firstLineChars="0" w:firstLine="0"/>
              <w:jc w:val="center"/>
              <w:rPr>
                <w:sz w:val="21"/>
              </w:rPr>
            </w:pPr>
            <w:r>
              <w:rPr>
                <w:sz w:val="21"/>
              </w:rPr>
              <w:t>29.88</w:t>
            </w:r>
          </w:p>
        </w:tc>
        <w:tc>
          <w:tcPr>
            <w:tcW w:w="912" w:type="dxa"/>
            <w:vAlign w:val="center"/>
          </w:tcPr>
          <w:p w:rsidR="00C62149" w:rsidRDefault="00DE6630">
            <w:pPr>
              <w:spacing w:line="240" w:lineRule="auto"/>
              <w:ind w:firstLineChars="0" w:firstLine="0"/>
              <w:jc w:val="center"/>
              <w:rPr>
                <w:sz w:val="21"/>
              </w:rPr>
            </w:pPr>
            <w:r>
              <w:rPr>
                <w:sz w:val="21"/>
              </w:rPr>
              <w:t>172.00</w:t>
            </w:r>
          </w:p>
        </w:tc>
        <w:tc>
          <w:tcPr>
            <w:tcW w:w="713" w:type="dxa"/>
            <w:vAlign w:val="center"/>
          </w:tcPr>
          <w:p w:rsidR="00C62149" w:rsidRDefault="00DE6630">
            <w:pPr>
              <w:spacing w:line="240" w:lineRule="auto"/>
              <w:ind w:firstLineChars="0" w:firstLine="0"/>
              <w:jc w:val="center"/>
              <w:rPr>
                <w:sz w:val="21"/>
              </w:rPr>
            </w:pPr>
            <w:r>
              <w:rPr>
                <w:sz w:val="21"/>
              </w:rPr>
              <w:t>69.48</w:t>
            </w:r>
          </w:p>
        </w:tc>
        <w:tc>
          <w:tcPr>
            <w:tcW w:w="713" w:type="dxa"/>
            <w:vAlign w:val="center"/>
          </w:tcPr>
          <w:p w:rsidR="00C62149" w:rsidRDefault="00DE6630">
            <w:pPr>
              <w:spacing w:line="240" w:lineRule="auto"/>
              <w:ind w:firstLineChars="0" w:firstLine="0"/>
              <w:jc w:val="center"/>
              <w:rPr>
                <w:sz w:val="21"/>
              </w:rPr>
            </w:pPr>
            <w:r>
              <w:rPr>
                <w:sz w:val="21"/>
              </w:rPr>
              <w:t>7.85</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081301</w:t>
            </w:r>
          </w:p>
        </w:tc>
        <w:tc>
          <w:tcPr>
            <w:tcW w:w="985" w:type="dxa"/>
            <w:vAlign w:val="center"/>
          </w:tcPr>
          <w:p w:rsidR="00C62149" w:rsidRDefault="00DE6630">
            <w:pPr>
              <w:spacing w:line="240" w:lineRule="auto"/>
              <w:ind w:firstLineChars="0" w:firstLine="0"/>
              <w:jc w:val="center"/>
              <w:rPr>
                <w:sz w:val="21"/>
              </w:rPr>
            </w:pPr>
            <w:r>
              <w:rPr>
                <w:sz w:val="21"/>
              </w:rPr>
              <w:t>化学工程与工艺</w:t>
            </w:r>
          </w:p>
        </w:tc>
        <w:tc>
          <w:tcPr>
            <w:tcW w:w="1111" w:type="dxa"/>
            <w:vAlign w:val="center"/>
          </w:tcPr>
          <w:p w:rsidR="00C62149" w:rsidRDefault="00DE6630">
            <w:pPr>
              <w:spacing w:line="240" w:lineRule="auto"/>
              <w:ind w:firstLineChars="0" w:firstLine="0"/>
              <w:jc w:val="center"/>
              <w:rPr>
                <w:sz w:val="21"/>
              </w:rPr>
            </w:pPr>
            <w:r>
              <w:rPr>
                <w:sz w:val="21"/>
              </w:rPr>
              <w:t>2874.00</w:t>
            </w:r>
          </w:p>
        </w:tc>
        <w:tc>
          <w:tcPr>
            <w:tcW w:w="713" w:type="dxa"/>
            <w:vAlign w:val="center"/>
          </w:tcPr>
          <w:p w:rsidR="00C62149" w:rsidRDefault="00DE6630">
            <w:pPr>
              <w:spacing w:line="240" w:lineRule="auto"/>
              <w:ind w:firstLineChars="0" w:firstLine="0"/>
              <w:jc w:val="center"/>
              <w:rPr>
                <w:sz w:val="21"/>
              </w:rPr>
            </w:pPr>
            <w:r>
              <w:rPr>
                <w:sz w:val="21"/>
              </w:rPr>
              <w:t>92.48</w:t>
            </w:r>
          </w:p>
        </w:tc>
        <w:tc>
          <w:tcPr>
            <w:tcW w:w="714" w:type="dxa"/>
            <w:vAlign w:val="center"/>
          </w:tcPr>
          <w:p w:rsidR="00C62149" w:rsidRDefault="00DE6630">
            <w:pPr>
              <w:spacing w:line="240" w:lineRule="auto"/>
              <w:ind w:firstLineChars="0" w:firstLine="0"/>
              <w:jc w:val="center"/>
              <w:rPr>
                <w:sz w:val="21"/>
              </w:rPr>
            </w:pPr>
            <w:r>
              <w:rPr>
                <w:sz w:val="21"/>
              </w:rPr>
              <w:t>7.52</w:t>
            </w:r>
          </w:p>
        </w:tc>
        <w:tc>
          <w:tcPr>
            <w:tcW w:w="713" w:type="dxa"/>
            <w:vAlign w:val="center"/>
          </w:tcPr>
          <w:p w:rsidR="00C62149" w:rsidRDefault="00DE6630">
            <w:pPr>
              <w:spacing w:line="240" w:lineRule="auto"/>
              <w:ind w:firstLineChars="0" w:firstLine="0"/>
              <w:jc w:val="center"/>
              <w:rPr>
                <w:sz w:val="21"/>
              </w:rPr>
            </w:pPr>
            <w:r>
              <w:rPr>
                <w:sz w:val="21"/>
              </w:rPr>
              <w:t>69.17</w:t>
            </w:r>
          </w:p>
        </w:tc>
        <w:tc>
          <w:tcPr>
            <w:tcW w:w="912" w:type="dxa"/>
            <w:vAlign w:val="center"/>
          </w:tcPr>
          <w:p w:rsidR="00C62149" w:rsidRDefault="00DE6630">
            <w:pPr>
              <w:spacing w:line="240" w:lineRule="auto"/>
              <w:ind w:firstLineChars="0" w:firstLine="0"/>
              <w:jc w:val="center"/>
              <w:rPr>
                <w:sz w:val="21"/>
              </w:rPr>
            </w:pPr>
            <w:r>
              <w:rPr>
                <w:sz w:val="21"/>
              </w:rPr>
              <w:t>30.83</w:t>
            </w:r>
          </w:p>
        </w:tc>
        <w:tc>
          <w:tcPr>
            <w:tcW w:w="912" w:type="dxa"/>
            <w:vAlign w:val="center"/>
          </w:tcPr>
          <w:p w:rsidR="00C62149" w:rsidRDefault="00DE6630">
            <w:pPr>
              <w:spacing w:line="240" w:lineRule="auto"/>
              <w:ind w:firstLineChars="0" w:firstLine="0"/>
              <w:jc w:val="center"/>
              <w:rPr>
                <w:sz w:val="21"/>
              </w:rPr>
            </w:pPr>
            <w:r>
              <w:rPr>
                <w:sz w:val="21"/>
              </w:rPr>
              <w:t>171.00</w:t>
            </w:r>
          </w:p>
        </w:tc>
        <w:tc>
          <w:tcPr>
            <w:tcW w:w="713" w:type="dxa"/>
            <w:vAlign w:val="center"/>
          </w:tcPr>
          <w:p w:rsidR="00C62149" w:rsidRDefault="00DE6630">
            <w:pPr>
              <w:spacing w:line="240" w:lineRule="auto"/>
              <w:ind w:firstLineChars="0" w:firstLine="0"/>
              <w:jc w:val="center"/>
              <w:rPr>
                <w:sz w:val="21"/>
              </w:rPr>
            </w:pPr>
            <w:r>
              <w:rPr>
                <w:sz w:val="21"/>
              </w:rPr>
              <w:t>89.77</w:t>
            </w:r>
          </w:p>
        </w:tc>
        <w:tc>
          <w:tcPr>
            <w:tcW w:w="713" w:type="dxa"/>
            <w:vAlign w:val="center"/>
          </w:tcPr>
          <w:p w:rsidR="00C62149" w:rsidRDefault="00DE6630">
            <w:pPr>
              <w:spacing w:line="240" w:lineRule="auto"/>
              <w:ind w:firstLineChars="0" w:firstLine="0"/>
              <w:jc w:val="center"/>
              <w:rPr>
                <w:sz w:val="21"/>
              </w:rPr>
            </w:pPr>
            <w:r>
              <w:rPr>
                <w:sz w:val="21"/>
              </w:rPr>
              <w:t>7.89</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080907T</w:t>
            </w:r>
          </w:p>
        </w:tc>
        <w:tc>
          <w:tcPr>
            <w:tcW w:w="985" w:type="dxa"/>
            <w:vAlign w:val="center"/>
          </w:tcPr>
          <w:p w:rsidR="00C62149" w:rsidRDefault="00DE6630">
            <w:pPr>
              <w:spacing w:line="240" w:lineRule="auto"/>
              <w:ind w:firstLineChars="0" w:firstLine="0"/>
              <w:jc w:val="center"/>
              <w:rPr>
                <w:sz w:val="21"/>
              </w:rPr>
            </w:pPr>
            <w:r>
              <w:rPr>
                <w:sz w:val="21"/>
              </w:rPr>
              <w:t>智能科学与技术</w:t>
            </w:r>
          </w:p>
        </w:tc>
        <w:tc>
          <w:tcPr>
            <w:tcW w:w="1111" w:type="dxa"/>
            <w:vAlign w:val="center"/>
          </w:tcPr>
          <w:p w:rsidR="00C62149" w:rsidRDefault="00DE6630">
            <w:pPr>
              <w:spacing w:line="240" w:lineRule="auto"/>
              <w:ind w:firstLineChars="0" w:firstLine="0"/>
              <w:jc w:val="center"/>
              <w:rPr>
                <w:sz w:val="21"/>
              </w:rPr>
            </w:pPr>
            <w:r>
              <w:rPr>
                <w:sz w:val="21"/>
              </w:rPr>
              <w:t>2898.00</w:t>
            </w:r>
          </w:p>
        </w:tc>
        <w:tc>
          <w:tcPr>
            <w:tcW w:w="713" w:type="dxa"/>
            <w:vAlign w:val="center"/>
          </w:tcPr>
          <w:p w:rsidR="00C62149" w:rsidRDefault="00DE6630">
            <w:pPr>
              <w:spacing w:line="240" w:lineRule="auto"/>
              <w:ind w:firstLineChars="0" w:firstLine="0"/>
              <w:jc w:val="center"/>
              <w:rPr>
                <w:sz w:val="21"/>
              </w:rPr>
            </w:pPr>
            <w:r>
              <w:rPr>
                <w:sz w:val="21"/>
              </w:rPr>
              <w:t>92.27</w:t>
            </w:r>
          </w:p>
        </w:tc>
        <w:tc>
          <w:tcPr>
            <w:tcW w:w="714" w:type="dxa"/>
            <w:vAlign w:val="center"/>
          </w:tcPr>
          <w:p w:rsidR="00C62149" w:rsidRDefault="00DE6630">
            <w:pPr>
              <w:spacing w:line="240" w:lineRule="auto"/>
              <w:ind w:firstLineChars="0" w:firstLine="0"/>
              <w:jc w:val="center"/>
              <w:rPr>
                <w:sz w:val="21"/>
              </w:rPr>
            </w:pPr>
            <w:r>
              <w:rPr>
                <w:sz w:val="21"/>
              </w:rPr>
              <w:t>7.73</w:t>
            </w:r>
          </w:p>
        </w:tc>
        <w:tc>
          <w:tcPr>
            <w:tcW w:w="713" w:type="dxa"/>
            <w:vAlign w:val="center"/>
          </w:tcPr>
          <w:p w:rsidR="00C62149" w:rsidRDefault="00DE6630">
            <w:pPr>
              <w:spacing w:line="240" w:lineRule="auto"/>
              <w:ind w:firstLineChars="0" w:firstLine="0"/>
              <w:jc w:val="center"/>
              <w:rPr>
                <w:sz w:val="21"/>
              </w:rPr>
            </w:pPr>
            <w:r>
              <w:rPr>
                <w:sz w:val="21"/>
              </w:rPr>
              <w:t>67.49</w:t>
            </w:r>
          </w:p>
        </w:tc>
        <w:tc>
          <w:tcPr>
            <w:tcW w:w="912" w:type="dxa"/>
            <w:vAlign w:val="center"/>
          </w:tcPr>
          <w:p w:rsidR="00C62149" w:rsidRDefault="00DE6630">
            <w:pPr>
              <w:spacing w:line="240" w:lineRule="auto"/>
              <w:ind w:firstLineChars="0" w:firstLine="0"/>
              <w:jc w:val="center"/>
              <w:rPr>
                <w:sz w:val="21"/>
              </w:rPr>
            </w:pPr>
            <w:r>
              <w:rPr>
                <w:sz w:val="21"/>
              </w:rPr>
              <w:t>32.51</w:t>
            </w:r>
          </w:p>
        </w:tc>
        <w:tc>
          <w:tcPr>
            <w:tcW w:w="912" w:type="dxa"/>
            <w:vAlign w:val="center"/>
          </w:tcPr>
          <w:p w:rsidR="00C62149" w:rsidRDefault="00DE6630">
            <w:pPr>
              <w:spacing w:line="240" w:lineRule="auto"/>
              <w:ind w:firstLineChars="0" w:firstLine="0"/>
              <w:jc w:val="center"/>
              <w:rPr>
                <w:sz w:val="21"/>
              </w:rPr>
            </w:pPr>
            <w:r>
              <w:rPr>
                <w:sz w:val="21"/>
              </w:rPr>
              <w:t>174.50</w:t>
            </w:r>
          </w:p>
        </w:tc>
        <w:tc>
          <w:tcPr>
            <w:tcW w:w="713" w:type="dxa"/>
            <w:vAlign w:val="center"/>
          </w:tcPr>
          <w:p w:rsidR="00C62149" w:rsidRDefault="00DE6630">
            <w:pPr>
              <w:spacing w:line="240" w:lineRule="auto"/>
              <w:ind w:firstLineChars="0" w:firstLine="0"/>
              <w:jc w:val="center"/>
              <w:rPr>
                <w:sz w:val="21"/>
              </w:rPr>
            </w:pPr>
            <w:r>
              <w:rPr>
                <w:sz w:val="21"/>
              </w:rPr>
              <w:t>63.61</w:t>
            </w:r>
          </w:p>
        </w:tc>
        <w:tc>
          <w:tcPr>
            <w:tcW w:w="713" w:type="dxa"/>
            <w:vAlign w:val="center"/>
          </w:tcPr>
          <w:p w:rsidR="00C62149" w:rsidRDefault="00DE6630">
            <w:pPr>
              <w:spacing w:line="240" w:lineRule="auto"/>
              <w:ind w:firstLineChars="0" w:firstLine="0"/>
              <w:jc w:val="center"/>
              <w:rPr>
                <w:sz w:val="21"/>
              </w:rPr>
            </w:pPr>
            <w:r>
              <w:rPr>
                <w:sz w:val="21"/>
              </w:rPr>
              <w:t>8.02</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080905</w:t>
            </w:r>
          </w:p>
        </w:tc>
        <w:tc>
          <w:tcPr>
            <w:tcW w:w="985" w:type="dxa"/>
            <w:vAlign w:val="center"/>
          </w:tcPr>
          <w:p w:rsidR="00C62149" w:rsidRDefault="00DE6630">
            <w:pPr>
              <w:spacing w:line="240" w:lineRule="auto"/>
              <w:ind w:firstLineChars="0" w:firstLine="0"/>
              <w:jc w:val="center"/>
              <w:rPr>
                <w:sz w:val="21"/>
              </w:rPr>
            </w:pPr>
            <w:r>
              <w:rPr>
                <w:sz w:val="21"/>
              </w:rPr>
              <w:t>物联网工程</w:t>
            </w:r>
          </w:p>
        </w:tc>
        <w:tc>
          <w:tcPr>
            <w:tcW w:w="1111" w:type="dxa"/>
            <w:vAlign w:val="center"/>
          </w:tcPr>
          <w:p w:rsidR="00C62149" w:rsidRDefault="00DE6630">
            <w:pPr>
              <w:spacing w:line="240" w:lineRule="auto"/>
              <w:ind w:firstLineChars="0" w:firstLine="0"/>
              <w:jc w:val="center"/>
              <w:rPr>
                <w:sz w:val="21"/>
              </w:rPr>
            </w:pPr>
            <w:r>
              <w:rPr>
                <w:sz w:val="21"/>
              </w:rPr>
              <w:t>2810.00</w:t>
            </w:r>
          </w:p>
        </w:tc>
        <w:tc>
          <w:tcPr>
            <w:tcW w:w="713" w:type="dxa"/>
            <w:vAlign w:val="center"/>
          </w:tcPr>
          <w:p w:rsidR="00C62149" w:rsidRDefault="00DE6630">
            <w:pPr>
              <w:spacing w:line="240" w:lineRule="auto"/>
              <w:ind w:firstLineChars="0" w:firstLine="0"/>
              <w:jc w:val="center"/>
              <w:rPr>
                <w:sz w:val="21"/>
              </w:rPr>
            </w:pPr>
            <w:r>
              <w:rPr>
                <w:sz w:val="21"/>
              </w:rPr>
              <w:t>93.17</w:t>
            </w:r>
          </w:p>
        </w:tc>
        <w:tc>
          <w:tcPr>
            <w:tcW w:w="714" w:type="dxa"/>
            <w:vAlign w:val="center"/>
          </w:tcPr>
          <w:p w:rsidR="00C62149" w:rsidRDefault="00DE6630">
            <w:pPr>
              <w:spacing w:line="240" w:lineRule="auto"/>
              <w:ind w:firstLineChars="0" w:firstLine="0"/>
              <w:jc w:val="center"/>
              <w:rPr>
                <w:sz w:val="21"/>
              </w:rPr>
            </w:pPr>
            <w:r>
              <w:rPr>
                <w:sz w:val="21"/>
              </w:rPr>
              <w:t>6.83</w:t>
            </w:r>
          </w:p>
        </w:tc>
        <w:tc>
          <w:tcPr>
            <w:tcW w:w="713" w:type="dxa"/>
            <w:vAlign w:val="center"/>
          </w:tcPr>
          <w:p w:rsidR="00C62149" w:rsidRDefault="00DE6630">
            <w:pPr>
              <w:spacing w:line="240" w:lineRule="auto"/>
              <w:ind w:firstLineChars="0" w:firstLine="0"/>
              <w:jc w:val="center"/>
              <w:rPr>
                <w:sz w:val="21"/>
              </w:rPr>
            </w:pPr>
            <w:r>
              <w:rPr>
                <w:sz w:val="21"/>
              </w:rPr>
              <w:t>67.19</w:t>
            </w:r>
          </w:p>
        </w:tc>
        <w:tc>
          <w:tcPr>
            <w:tcW w:w="912" w:type="dxa"/>
            <w:vAlign w:val="center"/>
          </w:tcPr>
          <w:p w:rsidR="00C62149" w:rsidRDefault="00DE6630">
            <w:pPr>
              <w:spacing w:line="240" w:lineRule="auto"/>
              <w:ind w:firstLineChars="0" w:firstLine="0"/>
              <w:jc w:val="center"/>
              <w:rPr>
                <w:sz w:val="21"/>
              </w:rPr>
            </w:pPr>
            <w:r>
              <w:rPr>
                <w:sz w:val="21"/>
              </w:rPr>
              <w:t>32.81</w:t>
            </w:r>
          </w:p>
        </w:tc>
        <w:tc>
          <w:tcPr>
            <w:tcW w:w="912" w:type="dxa"/>
            <w:vAlign w:val="center"/>
          </w:tcPr>
          <w:p w:rsidR="00C62149" w:rsidRDefault="00DE6630">
            <w:pPr>
              <w:spacing w:line="240" w:lineRule="auto"/>
              <w:ind w:firstLineChars="0" w:firstLine="0"/>
              <w:jc w:val="center"/>
              <w:rPr>
                <w:sz w:val="21"/>
              </w:rPr>
            </w:pPr>
            <w:r>
              <w:rPr>
                <w:sz w:val="21"/>
              </w:rPr>
              <w:t>169.00</w:t>
            </w:r>
          </w:p>
        </w:tc>
        <w:tc>
          <w:tcPr>
            <w:tcW w:w="713" w:type="dxa"/>
            <w:vAlign w:val="center"/>
          </w:tcPr>
          <w:p w:rsidR="00C62149" w:rsidRDefault="00DE6630">
            <w:pPr>
              <w:spacing w:line="240" w:lineRule="auto"/>
              <w:ind w:firstLineChars="0" w:firstLine="0"/>
              <w:jc w:val="center"/>
              <w:rPr>
                <w:sz w:val="21"/>
              </w:rPr>
            </w:pPr>
            <w:r>
              <w:rPr>
                <w:sz w:val="21"/>
              </w:rPr>
              <w:t>65.68</w:t>
            </w:r>
          </w:p>
        </w:tc>
        <w:tc>
          <w:tcPr>
            <w:tcW w:w="713" w:type="dxa"/>
            <w:vAlign w:val="center"/>
          </w:tcPr>
          <w:p w:rsidR="00C62149" w:rsidRDefault="00DE6630">
            <w:pPr>
              <w:spacing w:line="240" w:lineRule="auto"/>
              <w:ind w:firstLineChars="0" w:firstLine="0"/>
              <w:jc w:val="center"/>
              <w:rPr>
                <w:sz w:val="21"/>
              </w:rPr>
            </w:pPr>
            <w:r>
              <w:rPr>
                <w:sz w:val="21"/>
              </w:rPr>
              <w:t>7.10</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080901</w:t>
            </w:r>
          </w:p>
        </w:tc>
        <w:tc>
          <w:tcPr>
            <w:tcW w:w="985" w:type="dxa"/>
            <w:vAlign w:val="center"/>
          </w:tcPr>
          <w:p w:rsidR="00C62149" w:rsidRDefault="00DE6630">
            <w:pPr>
              <w:spacing w:line="240" w:lineRule="auto"/>
              <w:ind w:firstLineChars="0" w:firstLine="0"/>
              <w:jc w:val="center"/>
              <w:rPr>
                <w:sz w:val="21"/>
              </w:rPr>
            </w:pPr>
            <w:r>
              <w:rPr>
                <w:sz w:val="21"/>
              </w:rPr>
              <w:t>计算机科学与</w:t>
            </w:r>
            <w:r>
              <w:rPr>
                <w:sz w:val="21"/>
              </w:rPr>
              <w:lastRenderedPageBreak/>
              <w:t>技术</w:t>
            </w:r>
          </w:p>
        </w:tc>
        <w:tc>
          <w:tcPr>
            <w:tcW w:w="1111" w:type="dxa"/>
            <w:vAlign w:val="center"/>
          </w:tcPr>
          <w:p w:rsidR="00C62149" w:rsidRDefault="00DE6630">
            <w:pPr>
              <w:spacing w:line="240" w:lineRule="auto"/>
              <w:ind w:firstLineChars="0" w:firstLine="0"/>
              <w:jc w:val="center"/>
              <w:rPr>
                <w:sz w:val="21"/>
              </w:rPr>
            </w:pPr>
            <w:r>
              <w:rPr>
                <w:sz w:val="21"/>
              </w:rPr>
              <w:lastRenderedPageBreak/>
              <w:t>2818.00</w:t>
            </w:r>
          </w:p>
        </w:tc>
        <w:tc>
          <w:tcPr>
            <w:tcW w:w="713" w:type="dxa"/>
            <w:vAlign w:val="center"/>
          </w:tcPr>
          <w:p w:rsidR="00C62149" w:rsidRDefault="00DE6630">
            <w:pPr>
              <w:spacing w:line="240" w:lineRule="auto"/>
              <w:ind w:firstLineChars="0" w:firstLine="0"/>
              <w:jc w:val="center"/>
              <w:rPr>
                <w:sz w:val="21"/>
              </w:rPr>
            </w:pPr>
            <w:r>
              <w:rPr>
                <w:sz w:val="21"/>
              </w:rPr>
              <w:t>61.60</w:t>
            </w:r>
          </w:p>
        </w:tc>
        <w:tc>
          <w:tcPr>
            <w:tcW w:w="714" w:type="dxa"/>
            <w:vAlign w:val="center"/>
          </w:tcPr>
          <w:p w:rsidR="00C62149" w:rsidRDefault="00DE6630">
            <w:pPr>
              <w:spacing w:line="240" w:lineRule="auto"/>
              <w:ind w:firstLineChars="0" w:firstLine="0"/>
              <w:jc w:val="center"/>
              <w:rPr>
                <w:sz w:val="21"/>
              </w:rPr>
            </w:pPr>
            <w:r>
              <w:rPr>
                <w:sz w:val="21"/>
              </w:rPr>
              <w:t>38.40</w:t>
            </w:r>
          </w:p>
        </w:tc>
        <w:tc>
          <w:tcPr>
            <w:tcW w:w="713" w:type="dxa"/>
            <w:vAlign w:val="center"/>
          </w:tcPr>
          <w:p w:rsidR="00C62149" w:rsidRDefault="00DE6630">
            <w:pPr>
              <w:spacing w:line="240" w:lineRule="auto"/>
              <w:ind w:firstLineChars="0" w:firstLine="0"/>
              <w:jc w:val="center"/>
              <w:rPr>
                <w:sz w:val="21"/>
              </w:rPr>
            </w:pPr>
            <w:r>
              <w:rPr>
                <w:sz w:val="21"/>
              </w:rPr>
              <w:t>63.38</w:t>
            </w:r>
          </w:p>
        </w:tc>
        <w:tc>
          <w:tcPr>
            <w:tcW w:w="912" w:type="dxa"/>
            <w:vAlign w:val="center"/>
          </w:tcPr>
          <w:p w:rsidR="00C62149" w:rsidRDefault="00DE6630">
            <w:pPr>
              <w:spacing w:line="240" w:lineRule="auto"/>
              <w:ind w:firstLineChars="0" w:firstLine="0"/>
              <w:jc w:val="center"/>
              <w:rPr>
                <w:sz w:val="21"/>
              </w:rPr>
            </w:pPr>
            <w:r>
              <w:rPr>
                <w:sz w:val="21"/>
              </w:rPr>
              <w:t>36.62</w:t>
            </w:r>
          </w:p>
        </w:tc>
        <w:tc>
          <w:tcPr>
            <w:tcW w:w="912" w:type="dxa"/>
            <w:vAlign w:val="center"/>
          </w:tcPr>
          <w:p w:rsidR="00C62149" w:rsidRDefault="00DE6630">
            <w:pPr>
              <w:spacing w:line="240" w:lineRule="auto"/>
              <w:ind w:firstLineChars="0" w:firstLine="0"/>
              <w:jc w:val="center"/>
              <w:rPr>
                <w:sz w:val="21"/>
              </w:rPr>
            </w:pPr>
            <w:r>
              <w:rPr>
                <w:sz w:val="21"/>
              </w:rPr>
              <w:t>169.50</w:t>
            </w:r>
          </w:p>
        </w:tc>
        <w:tc>
          <w:tcPr>
            <w:tcW w:w="713" w:type="dxa"/>
            <w:vAlign w:val="center"/>
          </w:tcPr>
          <w:p w:rsidR="00C62149" w:rsidRDefault="00DE6630">
            <w:pPr>
              <w:spacing w:line="240" w:lineRule="auto"/>
              <w:ind w:firstLineChars="0" w:firstLine="0"/>
              <w:jc w:val="center"/>
              <w:rPr>
                <w:sz w:val="21"/>
              </w:rPr>
            </w:pPr>
            <w:r>
              <w:rPr>
                <w:sz w:val="21"/>
              </w:rPr>
              <w:t>64.01</w:t>
            </w:r>
          </w:p>
        </w:tc>
        <w:tc>
          <w:tcPr>
            <w:tcW w:w="713" w:type="dxa"/>
            <w:vAlign w:val="center"/>
          </w:tcPr>
          <w:p w:rsidR="00C62149" w:rsidRDefault="00DE6630">
            <w:pPr>
              <w:spacing w:line="240" w:lineRule="auto"/>
              <w:ind w:firstLineChars="0" w:firstLine="0"/>
              <w:jc w:val="center"/>
              <w:rPr>
                <w:sz w:val="21"/>
              </w:rPr>
            </w:pPr>
            <w:r>
              <w:rPr>
                <w:sz w:val="21"/>
              </w:rPr>
              <w:t>7.08</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lastRenderedPageBreak/>
              <w:t>080803T</w:t>
            </w:r>
          </w:p>
        </w:tc>
        <w:tc>
          <w:tcPr>
            <w:tcW w:w="985" w:type="dxa"/>
            <w:vAlign w:val="center"/>
          </w:tcPr>
          <w:p w:rsidR="00C62149" w:rsidRDefault="00DE6630">
            <w:pPr>
              <w:spacing w:line="240" w:lineRule="auto"/>
              <w:ind w:firstLineChars="0" w:firstLine="0"/>
              <w:jc w:val="center"/>
              <w:rPr>
                <w:sz w:val="21"/>
              </w:rPr>
            </w:pPr>
            <w:r>
              <w:rPr>
                <w:sz w:val="21"/>
              </w:rPr>
              <w:t>机器人工程</w:t>
            </w:r>
          </w:p>
        </w:tc>
        <w:tc>
          <w:tcPr>
            <w:tcW w:w="1111" w:type="dxa"/>
            <w:vAlign w:val="center"/>
          </w:tcPr>
          <w:p w:rsidR="00C62149" w:rsidRDefault="00DE6630">
            <w:pPr>
              <w:spacing w:line="240" w:lineRule="auto"/>
              <w:ind w:firstLineChars="0" w:firstLine="0"/>
              <w:jc w:val="center"/>
              <w:rPr>
                <w:sz w:val="21"/>
              </w:rPr>
            </w:pPr>
            <w:r>
              <w:rPr>
                <w:sz w:val="21"/>
              </w:rPr>
              <w:t>2850.00</w:t>
            </w:r>
          </w:p>
        </w:tc>
        <w:tc>
          <w:tcPr>
            <w:tcW w:w="713" w:type="dxa"/>
            <w:vAlign w:val="center"/>
          </w:tcPr>
          <w:p w:rsidR="00C62149" w:rsidRDefault="00DE6630">
            <w:pPr>
              <w:spacing w:line="240" w:lineRule="auto"/>
              <w:ind w:firstLineChars="0" w:firstLine="0"/>
              <w:jc w:val="center"/>
              <w:rPr>
                <w:sz w:val="21"/>
              </w:rPr>
            </w:pPr>
            <w:r>
              <w:rPr>
                <w:sz w:val="21"/>
              </w:rPr>
              <w:t>94.39</w:t>
            </w:r>
          </w:p>
        </w:tc>
        <w:tc>
          <w:tcPr>
            <w:tcW w:w="714" w:type="dxa"/>
            <w:vAlign w:val="center"/>
          </w:tcPr>
          <w:p w:rsidR="00C62149" w:rsidRDefault="00DE6630">
            <w:pPr>
              <w:spacing w:line="240" w:lineRule="auto"/>
              <w:ind w:firstLineChars="0" w:firstLine="0"/>
              <w:jc w:val="center"/>
              <w:rPr>
                <w:sz w:val="21"/>
              </w:rPr>
            </w:pPr>
            <w:r>
              <w:rPr>
                <w:sz w:val="21"/>
              </w:rPr>
              <w:t>5.61</w:t>
            </w:r>
          </w:p>
        </w:tc>
        <w:tc>
          <w:tcPr>
            <w:tcW w:w="713" w:type="dxa"/>
            <w:vAlign w:val="center"/>
          </w:tcPr>
          <w:p w:rsidR="00C62149" w:rsidRDefault="00DE6630">
            <w:pPr>
              <w:spacing w:line="240" w:lineRule="auto"/>
              <w:ind w:firstLineChars="0" w:firstLine="0"/>
              <w:jc w:val="center"/>
              <w:rPr>
                <w:sz w:val="21"/>
              </w:rPr>
            </w:pPr>
            <w:r>
              <w:rPr>
                <w:sz w:val="21"/>
              </w:rPr>
              <w:t>69.33</w:t>
            </w:r>
          </w:p>
        </w:tc>
        <w:tc>
          <w:tcPr>
            <w:tcW w:w="912" w:type="dxa"/>
            <w:vAlign w:val="center"/>
          </w:tcPr>
          <w:p w:rsidR="00C62149" w:rsidRDefault="00DE6630">
            <w:pPr>
              <w:spacing w:line="240" w:lineRule="auto"/>
              <w:ind w:firstLineChars="0" w:firstLine="0"/>
              <w:jc w:val="center"/>
              <w:rPr>
                <w:sz w:val="21"/>
              </w:rPr>
            </w:pPr>
            <w:r>
              <w:rPr>
                <w:sz w:val="21"/>
              </w:rPr>
              <w:t>7.09</w:t>
            </w:r>
          </w:p>
        </w:tc>
        <w:tc>
          <w:tcPr>
            <w:tcW w:w="912" w:type="dxa"/>
            <w:vAlign w:val="center"/>
          </w:tcPr>
          <w:p w:rsidR="00C62149" w:rsidRDefault="00DE6630">
            <w:pPr>
              <w:spacing w:line="240" w:lineRule="auto"/>
              <w:ind w:firstLineChars="0" w:firstLine="0"/>
              <w:jc w:val="center"/>
              <w:rPr>
                <w:sz w:val="21"/>
              </w:rPr>
            </w:pPr>
            <w:r>
              <w:rPr>
                <w:sz w:val="21"/>
              </w:rPr>
              <w:t>171.50</w:t>
            </w:r>
          </w:p>
        </w:tc>
        <w:tc>
          <w:tcPr>
            <w:tcW w:w="713" w:type="dxa"/>
            <w:vAlign w:val="center"/>
          </w:tcPr>
          <w:p w:rsidR="00C62149" w:rsidRDefault="00DE6630">
            <w:pPr>
              <w:spacing w:line="240" w:lineRule="auto"/>
              <w:ind w:firstLineChars="0" w:firstLine="0"/>
              <w:jc w:val="center"/>
              <w:rPr>
                <w:sz w:val="21"/>
              </w:rPr>
            </w:pPr>
            <w:r>
              <w:rPr>
                <w:sz w:val="21"/>
              </w:rPr>
              <w:t>92.42</w:t>
            </w:r>
          </w:p>
        </w:tc>
        <w:tc>
          <w:tcPr>
            <w:tcW w:w="713" w:type="dxa"/>
            <w:vAlign w:val="center"/>
          </w:tcPr>
          <w:p w:rsidR="00C62149" w:rsidRDefault="00DE6630">
            <w:pPr>
              <w:spacing w:line="240" w:lineRule="auto"/>
              <w:ind w:firstLineChars="0" w:firstLine="0"/>
              <w:jc w:val="center"/>
              <w:rPr>
                <w:sz w:val="21"/>
              </w:rPr>
            </w:pPr>
            <w:r>
              <w:rPr>
                <w:sz w:val="21"/>
              </w:rPr>
              <w:t>5.83</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080801</w:t>
            </w:r>
          </w:p>
        </w:tc>
        <w:tc>
          <w:tcPr>
            <w:tcW w:w="985" w:type="dxa"/>
            <w:vAlign w:val="center"/>
          </w:tcPr>
          <w:p w:rsidR="00C62149" w:rsidRDefault="00DE6630">
            <w:pPr>
              <w:spacing w:line="240" w:lineRule="auto"/>
              <w:ind w:firstLineChars="0" w:firstLine="0"/>
              <w:jc w:val="center"/>
              <w:rPr>
                <w:sz w:val="21"/>
              </w:rPr>
            </w:pPr>
            <w:r>
              <w:rPr>
                <w:sz w:val="21"/>
              </w:rPr>
              <w:t>自动化</w:t>
            </w:r>
          </w:p>
        </w:tc>
        <w:tc>
          <w:tcPr>
            <w:tcW w:w="1111" w:type="dxa"/>
            <w:vAlign w:val="center"/>
          </w:tcPr>
          <w:p w:rsidR="00C62149" w:rsidRDefault="00DE6630">
            <w:pPr>
              <w:spacing w:line="240" w:lineRule="auto"/>
              <w:ind w:firstLineChars="0" w:firstLine="0"/>
              <w:jc w:val="center"/>
              <w:rPr>
                <w:sz w:val="21"/>
              </w:rPr>
            </w:pPr>
            <w:r>
              <w:rPr>
                <w:sz w:val="21"/>
              </w:rPr>
              <w:t>2810.00</w:t>
            </w:r>
          </w:p>
        </w:tc>
        <w:tc>
          <w:tcPr>
            <w:tcW w:w="713" w:type="dxa"/>
            <w:vAlign w:val="center"/>
          </w:tcPr>
          <w:p w:rsidR="00C62149" w:rsidRDefault="00DE6630">
            <w:pPr>
              <w:spacing w:line="240" w:lineRule="auto"/>
              <w:ind w:firstLineChars="0" w:firstLine="0"/>
              <w:jc w:val="center"/>
              <w:rPr>
                <w:sz w:val="21"/>
              </w:rPr>
            </w:pPr>
            <w:r>
              <w:rPr>
                <w:sz w:val="21"/>
              </w:rPr>
              <w:t>93.17</w:t>
            </w:r>
          </w:p>
        </w:tc>
        <w:tc>
          <w:tcPr>
            <w:tcW w:w="714" w:type="dxa"/>
            <w:vAlign w:val="center"/>
          </w:tcPr>
          <w:p w:rsidR="00C62149" w:rsidRDefault="00DE6630">
            <w:pPr>
              <w:spacing w:line="240" w:lineRule="auto"/>
              <w:ind w:firstLineChars="0" w:firstLine="0"/>
              <w:jc w:val="center"/>
              <w:rPr>
                <w:sz w:val="21"/>
              </w:rPr>
            </w:pPr>
            <w:r>
              <w:rPr>
                <w:sz w:val="21"/>
              </w:rPr>
              <w:t>6.83</w:t>
            </w:r>
          </w:p>
        </w:tc>
        <w:tc>
          <w:tcPr>
            <w:tcW w:w="713" w:type="dxa"/>
            <w:vAlign w:val="center"/>
          </w:tcPr>
          <w:p w:rsidR="00C62149" w:rsidRDefault="00DE6630">
            <w:pPr>
              <w:spacing w:line="240" w:lineRule="auto"/>
              <w:ind w:firstLineChars="0" w:firstLine="0"/>
              <w:jc w:val="center"/>
              <w:rPr>
                <w:sz w:val="21"/>
              </w:rPr>
            </w:pPr>
            <w:r>
              <w:rPr>
                <w:sz w:val="21"/>
              </w:rPr>
              <w:t>66.90</w:t>
            </w:r>
          </w:p>
        </w:tc>
        <w:tc>
          <w:tcPr>
            <w:tcW w:w="912" w:type="dxa"/>
            <w:vAlign w:val="center"/>
          </w:tcPr>
          <w:p w:rsidR="00C62149" w:rsidRDefault="00DE6630">
            <w:pPr>
              <w:spacing w:line="240" w:lineRule="auto"/>
              <w:ind w:firstLineChars="0" w:firstLine="0"/>
              <w:jc w:val="center"/>
              <w:rPr>
                <w:sz w:val="21"/>
              </w:rPr>
            </w:pPr>
            <w:r>
              <w:rPr>
                <w:sz w:val="21"/>
              </w:rPr>
              <w:t>7.05</w:t>
            </w:r>
          </w:p>
        </w:tc>
        <w:tc>
          <w:tcPr>
            <w:tcW w:w="912" w:type="dxa"/>
            <w:vAlign w:val="center"/>
          </w:tcPr>
          <w:p w:rsidR="00C62149" w:rsidRDefault="00DE6630">
            <w:pPr>
              <w:spacing w:line="240" w:lineRule="auto"/>
              <w:ind w:firstLineChars="0" w:firstLine="0"/>
              <w:jc w:val="center"/>
              <w:rPr>
                <w:sz w:val="21"/>
              </w:rPr>
            </w:pPr>
            <w:r>
              <w:rPr>
                <w:sz w:val="21"/>
              </w:rPr>
              <w:t>169.00</w:t>
            </w:r>
          </w:p>
        </w:tc>
        <w:tc>
          <w:tcPr>
            <w:tcW w:w="713" w:type="dxa"/>
            <w:vAlign w:val="center"/>
          </w:tcPr>
          <w:p w:rsidR="00C62149" w:rsidRDefault="00DE6630">
            <w:pPr>
              <w:spacing w:line="240" w:lineRule="auto"/>
              <w:ind w:firstLineChars="0" w:firstLine="0"/>
              <w:jc w:val="center"/>
              <w:rPr>
                <w:sz w:val="21"/>
              </w:rPr>
            </w:pPr>
            <w:r>
              <w:rPr>
                <w:sz w:val="21"/>
              </w:rPr>
              <w:t>67.46</w:t>
            </w:r>
          </w:p>
        </w:tc>
        <w:tc>
          <w:tcPr>
            <w:tcW w:w="713" w:type="dxa"/>
            <w:vAlign w:val="center"/>
          </w:tcPr>
          <w:p w:rsidR="00C62149" w:rsidRDefault="00DE6630">
            <w:pPr>
              <w:spacing w:line="240" w:lineRule="auto"/>
              <w:ind w:firstLineChars="0" w:firstLine="0"/>
              <w:jc w:val="center"/>
              <w:rPr>
                <w:sz w:val="21"/>
              </w:rPr>
            </w:pPr>
            <w:r>
              <w:rPr>
                <w:sz w:val="21"/>
              </w:rPr>
              <w:t>7.10</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080703</w:t>
            </w:r>
          </w:p>
        </w:tc>
        <w:tc>
          <w:tcPr>
            <w:tcW w:w="985" w:type="dxa"/>
            <w:vAlign w:val="center"/>
          </w:tcPr>
          <w:p w:rsidR="00C62149" w:rsidRDefault="00DE6630">
            <w:pPr>
              <w:spacing w:line="240" w:lineRule="auto"/>
              <w:ind w:firstLineChars="0" w:firstLine="0"/>
              <w:jc w:val="center"/>
              <w:rPr>
                <w:sz w:val="21"/>
              </w:rPr>
            </w:pPr>
            <w:r>
              <w:rPr>
                <w:sz w:val="21"/>
              </w:rPr>
              <w:t>通信工程</w:t>
            </w:r>
          </w:p>
        </w:tc>
        <w:tc>
          <w:tcPr>
            <w:tcW w:w="1111" w:type="dxa"/>
            <w:vAlign w:val="center"/>
          </w:tcPr>
          <w:p w:rsidR="00C62149" w:rsidRDefault="00DE6630">
            <w:pPr>
              <w:spacing w:line="240" w:lineRule="auto"/>
              <w:ind w:firstLineChars="0" w:firstLine="0"/>
              <w:jc w:val="center"/>
              <w:rPr>
                <w:sz w:val="21"/>
              </w:rPr>
            </w:pPr>
            <w:r>
              <w:rPr>
                <w:sz w:val="21"/>
              </w:rPr>
              <w:t>2842.00</w:t>
            </w:r>
          </w:p>
        </w:tc>
        <w:tc>
          <w:tcPr>
            <w:tcW w:w="713" w:type="dxa"/>
            <w:vAlign w:val="center"/>
          </w:tcPr>
          <w:p w:rsidR="00C62149" w:rsidRDefault="00DE6630">
            <w:pPr>
              <w:spacing w:line="240" w:lineRule="auto"/>
              <w:ind w:firstLineChars="0" w:firstLine="0"/>
              <w:jc w:val="center"/>
              <w:rPr>
                <w:sz w:val="21"/>
              </w:rPr>
            </w:pPr>
            <w:r>
              <w:rPr>
                <w:sz w:val="21"/>
              </w:rPr>
              <w:t>93.24</w:t>
            </w:r>
          </w:p>
        </w:tc>
        <w:tc>
          <w:tcPr>
            <w:tcW w:w="714" w:type="dxa"/>
            <w:vAlign w:val="center"/>
          </w:tcPr>
          <w:p w:rsidR="00C62149" w:rsidRDefault="00DE6630">
            <w:pPr>
              <w:spacing w:line="240" w:lineRule="auto"/>
              <w:ind w:firstLineChars="0" w:firstLine="0"/>
              <w:jc w:val="center"/>
              <w:rPr>
                <w:sz w:val="21"/>
              </w:rPr>
            </w:pPr>
            <w:r>
              <w:rPr>
                <w:sz w:val="21"/>
              </w:rPr>
              <w:t>6.76</w:t>
            </w:r>
          </w:p>
        </w:tc>
        <w:tc>
          <w:tcPr>
            <w:tcW w:w="713" w:type="dxa"/>
            <w:vAlign w:val="center"/>
          </w:tcPr>
          <w:p w:rsidR="00C62149" w:rsidRDefault="00DE6630">
            <w:pPr>
              <w:spacing w:line="240" w:lineRule="auto"/>
              <w:ind w:firstLineChars="0" w:firstLine="0"/>
              <w:jc w:val="center"/>
              <w:rPr>
                <w:sz w:val="21"/>
              </w:rPr>
            </w:pPr>
            <w:r>
              <w:rPr>
                <w:sz w:val="21"/>
              </w:rPr>
              <w:t>69.11</w:t>
            </w:r>
          </w:p>
        </w:tc>
        <w:tc>
          <w:tcPr>
            <w:tcW w:w="912" w:type="dxa"/>
            <w:vAlign w:val="center"/>
          </w:tcPr>
          <w:p w:rsidR="00C62149" w:rsidRDefault="00DE6630">
            <w:pPr>
              <w:spacing w:line="240" w:lineRule="auto"/>
              <w:ind w:firstLineChars="0" w:firstLine="0"/>
              <w:jc w:val="center"/>
              <w:rPr>
                <w:sz w:val="21"/>
              </w:rPr>
            </w:pPr>
            <w:r>
              <w:rPr>
                <w:sz w:val="21"/>
              </w:rPr>
              <w:t>30.89</w:t>
            </w:r>
          </w:p>
        </w:tc>
        <w:tc>
          <w:tcPr>
            <w:tcW w:w="912" w:type="dxa"/>
            <w:vAlign w:val="center"/>
          </w:tcPr>
          <w:p w:rsidR="00C62149" w:rsidRDefault="00DE6630">
            <w:pPr>
              <w:spacing w:line="240" w:lineRule="auto"/>
              <w:ind w:firstLineChars="0" w:firstLine="0"/>
              <w:jc w:val="center"/>
              <w:rPr>
                <w:sz w:val="21"/>
              </w:rPr>
            </w:pPr>
            <w:r>
              <w:rPr>
                <w:sz w:val="21"/>
              </w:rPr>
              <w:t>171.00</w:t>
            </w:r>
          </w:p>
        </w:tc>
        <w:tc>
          <w:tcPr>
            <w:tcW w:w="713" w:type="dxa"/>
            <w:vAlign w:val="center"/>
          </w:tcPr>
          <w:p w:rsidR="00C62149" w:rsidRDefault="00DE6630">
            <w:pPr>
              <w:spacing w:line="240" w:lineRule="auto"/>
              <w:ind w:firstLineChars="0" w:firstLine="0"/>
              <w:jc w:val="center"/>
              <w:rPr>
                <w:sz w:val="21"/>
              </w:rPr>
            </w:pPr>
            <w:r>
              <w:rPr>
                <w:sz w:val="21"/>
              </w:rPr>
              <w:t>64.91</w:t>
            </w:r>
          </w:p>
        </w:tc>
        <w:tc>
          <w:tcPr>
            <w:tcW w:w="713" w:type="dxa"/>
            <w:vAlign w:val="center"/>
          </w:tcPr>
          <w:p w:rsidR="00C62149" w:rsidRDefault="00DE6630">
            <w:pPr>
              <w:spacing w:line="240" w:lineRule="auto"/>
              <w:ind w:firstLineChars="0" w:firstLine="0"/>
              <w:jc w:val="center"/>
              <w:rPr>
                <w:sz w:val="21"/>
              </w:rPr>
            </w:pPr>
            <w:r>
              <w:rPr>
                <w:sz w:val="21"/>
              </w:rPr>
              <w:t>7.02</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080601</w:t>
            </w:r>
          </w:p>
        </w:tc>
        <w:tc>
          <w:tcPr>
            <w:tcW w:w="985" w:type="dxa"/>
            <w:vAlign w:val="center"/>
          </w:tcPr>
          <w:p w:rsidR="00C62149" w:rsidRDefault="00DE6630">
            <w:pPr>
              <w:spacing w:line="240" w:lineRule="auto"/>
              <w:ind w:firstLineChars="0" w:firstLine="0"/>
              <w:jc w:val="center"/>
              <w:rPr>
                <w:sz w:val="21"/>
              </w:rPr>
            </w:pPr>
            <w:r>
              <w:rPr>
                <w:sz w:val="21"/>
              </w:rPr>
              <w:t>电气工程及其自动化</w:t>
            </w:r>
          </w:p>
        </w:tc>
        <w:tc>
          <w:tcPr>
            <w:tcW w:w="1111" w:type="dxa"/>
            <w:vAlign w:val="center"/>
          </w:tcPr>
          <w:p w:rsidR="00C62149" w:rsidRDefault="00DE6630">
            <w:pPr>
              <w:spacing w:line="240" w:lineRule="auto"/>
              <w:ind w:firstLineChars="0" w:firstLine="0"/>
              <w:jc w:val="center"/>
              <w:rPr>
                <w:sz w:val="21"/>
              </w:rPr>
            </w:pPr>
            <w:r>
              <w:rPr>
                <w:sz w:val="21"/>
              </w:rPr>
              <w:t>2890.00</w:t>
            </w:r>
          </w:p>
        </w:tc>
        <w:tc>
          <w:tcPr>
            <w:tcW w:w="713" w:type="dxa"/>
            <w:vAlign w:val="center"/>
          </w:tcPr>
          <w:p w:rsidR="00C62149" w:rsidRDefault="00DE6630">
            <w:pPr>
              <w:spacing w:line="240" w:lineRule="auto"/>
              <w:ind w:firstLineChars="0" w:firstLine="0"/>
              <w:jc w:val="center"/>
              <w:rPr>
                <w:sz w:val="21"/>
              </w:rPr>
            </w:pPr>
            <w:r>
              <w:rPr>
                <w:sz w:val="21"/>
              </w:rPr>
              <w:t>92.25</w:t>
            </w:r>
          </w:p>
        </w:tc>
        <w:tc>
          <w:tcPr>
            <w:tcW w:w="714" w:type="dxa"/>
            <w:vAlign w:val="center"/>
          </w:tcPr>
          <w:p w:rsidR="00C62149" w:rsidRDefault="00DE6630">
            <w:pPr>
              <w:spacing w:line="240" w:lineRule="auto"/>
              <w:ind w:firstLineChars="0" w:firstLine="0"/>
              <w:jc w:val="center"/>
              <w:rPr>
                <w:sz w:val="21"/>
              </w:rPr>
            </w:pPr>
            <w:r>
              <w:rPr>
                <w:sz w:val="21"/>
              </w:rPr>
              <w:t>7.75</w:t>
            </w:r>
          </w:p>
        </w:tc>
        <w:tc>
          <w:tcPr>
            <w:tcW w:w="713" w:type="dxa"/>
            <w:vAlign w:val="center"/>
          </w:tcPr>
          <w:p w:rsidR="00C62149" w:rsidRDefault="00DE6630">
            <w:pPr>
              <w:spacing w:line="240" w:lineRule="auto"/>
              <w:ind w:firstLineChars="0" w:firstLine="0"/>
              <w:jc w:val="center"/>
              <w:rPr>
                <w:sz w:val="21"/>
              </w:rPr>
            </w:pPr>
            <w:r>
              <w:rPr>
                <w:sz w:val="21"/>
              </w:rPr>
              <w:t>68.79</w:t>
            </w:r>
          </w:p>
        </w:tc>
        <w:tc>
          <w:tcPr>
            <w:tcW w:w="912" w:type="dxa"/>
            <w:vAlign w:val="center"/>
          </w:tcPr>
          <w:p w:rsidR="00C62149" w:rsidRDefault="00DE6630">
            <w:pPr>
              <w:spacing w:line="240" w:lineRule="auto"/>
              <w:ind w:firstLineChars="0" w:firstLine="0"/>
              <w:jc w:val="center"/>
              <w:rPr>
                <w:sz w:val="21"/>
              </w:rPr>
            </w:pPr>
            <w:r>
              <w:rPr>
                <w:sz w:val="21"/>
              </w:rPr>
              <w:t>7.68</w:t>
            </w:r>
          </w:p>
        </w:tc>
        <w:tc>
          <w:tcPr>
            <w:tcW w:w="912" w:type="dxa"/>
            <w:vAlign w:val="center"/>
          </w:tcPr>
          <w:p w:rsidR="00C62149" w:rsidRDefault="00DE6630">
            <w:pPr>
              <w:spacing w:line="240" w:lineRule="auto"/>
              <w:ind w:firstLineChars="0" w:firstLine="0"/>
              <w:jc w:val="center"/>
              <w:rPr>
                <w:sz w:val="21"/>
              </w:rPr>
            </w:pPr>
            <w:r>
              <w:rPr>
                <w:sz w:val="21"/>
              </w:rPr>
              <w:t>174.00</w:t>
            </w:r>
          </w:p>
        </w:tc>
        <w:tc>
          <w:tcPr>
            <w:tcW w:w="713" w:type="dxa"/>
            <w:vAlign w:val="center"/>
          </w:tcPr>
          <w:p w:rsidR="00C62149" w:rsidRDefault="00DE6630">
            <w:pPr>
              <w:spacing w:line="240" w:lineRule="auto"/>
              <w:ind w:firstLineChars="0" w:firstLine="0"/>
              <w:jc w:val="center"/>
              <w:rPr>
                <w:sz w:val="21"/>
              </w:rPr>
            </w:pPr>
            <w:r>
              <w:rPr>
                <w:sz w:val="21"/>
              </w:rPr>
              <w:t>91.95</w:t>
            </w:r>
          </w:p>
        </w:tc>
        <w:tc>
          <w:tcPr>
            <w:tcW w:w="713" w:type="dxa"/>
            <w:vAlign w:val="center"/>
          </w:tcPr>
          <w:p w:rsidR="00C62149" w:rsidRDefault="00DE6630">
            <w:pPr>
              <w:spacing w:line="240" w:lineRule="auto"/>
              <w:ind w:firstLineChars="0" w:firstLine="0"/>
              <w:jc w:val="center"/>
              <w:rPr>
                <w:sz w:val="21"/>
              </w:rPr>
            </w:pPr>
            <w:r>
              <w:rPr>
                <w:sz w:val="21"/>
              </w:rPr>
              <w:t>8.05</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080407</w:t>
            </w:r>
          </w:p>
        </w:tc>
        <w:tc>
          <w:tcPr>
            <w:tcW w:w="985" w:type="dxa"/>
            <w:vAlign w:val="center"/>
          </w:tcPr>
          <w:p w:rsidR="00C62149" w:rsidRDefault="00DE6630">
            <w:pPr>
              <w:spacing w:line="240" w:lineRule="auto"/>
              <w:ind w:firstLineChars="0" w:firstLine="0"/>
              <w:jc w:val="center"/>
              <w:rPr>
                <w:sz w:val="21"/>
              </w:rPr>
            </w:pPr>
            <w:r>
              <w:rPr>
                <w:sz w:val="21"/>
              </w:rPr>
              <w:t>高分子材料与工程</w:t>
            </w:r>
          </w:p>
        </w:tc>
        <w:tc>
          <w:tcPr>
            <w:tcW w:w="1111" w:type="dxa"/>
            <w:vAlign w:val="center"/>
          </w:tcPr>
          <w:p w:rsidR="00C62149" w:rsidRDefault="00DE6630">
            <w:pPr>
              <w:spacing w:line="240" w:lineRule="auto"/>
              <w:ind w:firstLineChars="0" w:firstLine="0"/>
              <w:jc w:val="center"/>
              <w:rPr>
                <w:sz w:val="21"/>
              </w:rPr>
            </w:pPr>
            <w:r>
              <w:rPr>
                <w:sz w:val="21"/>
              </w:rPr>
              <w:t>2860.00</w:t>
            </w:r>
          </w:p>
        </w:tc>
        <w:tc>
          <w:tcPr>
            <w:tcW w:w="713" w:type="dxa"/>
            <w:vAlign w:val="center"/>
          </w:tcPr>
          <w:p w:rsidR="00C62149" w:rsidRDefault="00DE6630">
            <w:pPr>
              <w:spacing w:line="240" w:lineRule="auto"/>
              <w:ind w:firstLineChars="0" w:firstLine="0"/>
              <w:jc w:val="center"/>
              <w:rPr>
                <w:sz w:val="21"/>
              </w:rPr>
            </w:pPr>
            <w:r>
              <w:rPr>
                <w:sz w:val="21"/>
              </w:rPr>
              <w:t>92.45</w:t>
            </w:r>
          </w:p>
        </w:tc>
        <w:tc>
          <w:tcPr>
            <w:tcW w:w="714" w:type="dxa"/>
            <w:vAlign w:val="center"/>
          </w:tcPr>
          <w:p w:rsidR="00C62149" w:rsidRDefault="00DE6630">
            <w:pPr>
              <w:spacing w:line="240" w:lineRule="auto"/>
              <w:ind w:firstLineChars="0" w:firstLine="0"/>
              <w:jc w:val="center"/>
              <w:rPr>
                <w:sz w:val="21"/>
              </w:rPr>
            </w:pPr>
            <w:r>
              <w:rPr>
                <w:sz w:val="21"/>
              </w:rPr>
              <w:t>7.55</w:t>
            </w:r>
          </w:p>
        </w:tc>
        <w:tc>
          <w:tcPr>
            <w:tcW w:w="713" w:type="dxa"/>
            <w:vAlign w:val="center"/>
          </w:tcPr>
          <w:p w:rsidR="00C62149" w:rsidRDefault="00DE6630">
            <w:pPr>
              <w:spacing w:line="240" w:lineRule="auto"/>
              <w:ind w:firstLineChars="0" w:firstLine="0"/>
              <w:jc w:val="center"/>
              <w:rPr>
                <w:sz w:val="21"/>
              </w:rPr>
            </w:pPr>
            <w:r>
              <w:rPr>
                <w:sz w:val="21"/>
              </w:rPr>
              <w:t>69.02</w:t>
            </w:r>
          </w:p>
        </w:tc>
        <w:tc>
          <w:tcPr>
            <w:tcW w:w="912" w:type="dxa"/>
            <w:vAlign w:val="center"/>
          </w:tcPr>
          <w:p w:rsidR="00C62149" w:rsidRDefault="00DE6630">
            <w:pPr>
              <w:spacing w:line="240" w:lineRule="auto"/>
              <w:ind w:firstLineChars="0" w:firstLine="0"/>
              <w:jc w:val="center"/>
              <w:rPr>
                <w:sz w:val="21"/>
              </w:rPr>
            </w:pPr>
            <w:r>
              <w:rPr>
                <w:sz w:val="21"/>
              </w:rPr>
              <w:t>30.98</w:t>
            </w:r>
          </w:p>
        </w:tc>
        <w:tc>
          <w:tcPr>
            <w:tcW w:w="912" w:type="dxa"/>
            <w:vAlign w:val="center"/>
          </w:tcPr>
          <w:p w:rsidR="00C62149" w:rsidRDefault="00DE6630">
            <w:pPr>
              <w:spacing w:line="240" w:lineRule="auto"/>
              <w:ind w:firstLineChars="0" w:firstLine="0"/>
              <w:jc w:val="center"/>
              <w:rPr>
                <w:sz w:val="21"/>
              </w:rPr>
            </w:pPr>
            <w:r>
              <w:rPr>
                <w:sz w:val="21"/>
              </w:rPr>
              <w:t>174.00</w:t>
            </w:r>
          </w:p>
        </w:tc>
        <w:tc>
          <w:tcPr>
            <w:tcW w:w="713" w:type="dxa"/>
            <w:vAlign w:val="center"/>
          </w:tcPr>
          <w:p w:rsidR="00C62149" w:rsidRDefault="00DE6630">
            <w:pPr>
              <w:spacing w:line="240" w:lineRule="auto"/>
              <w:ind w:firstLineChars="0" w:firstLine="0"/>
              <w:jc w:val="center"/>
              <w:rPr>
                <w:sz w:val="21"/>
              </w:rPr>
            </w:pPr>
            <w:r>
              <w:rPr>
                <w:sz w:val="21"/>
              </w:rPr>
              <w:t>56.03</w:t>
            </w:r>
          </w:p>
        </w:tc>
        <w:tc>
          <w:tcPr>
            <w:tcW w:w="713" w:type="dxa"/>
            <w:vAlign w:val="center"/>
          </w:tcPr>
          <w:p w:rsidR="00C62149" w:rsidRDefault="00DE6630">
            <w:pPr>
              <w:spacing w:line="240" w:lineRule="auto"/>
              <w:ind w:firstLineChars="0" w:firstLine="0"/>
              <w:jc w:val="center"/>
              <w:rPr>
                <w:sz w:val="21"/>
              </w:rPr>
            </w:pPr>
            <w:r>
              <w:rPr>
                <w:sz w:val="21"/>
              </w:rPr>
              <w:t>7.76</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080213T</w:t>
            </w:r>
          </w:p>
        </w:tc>
        <w:tc>
          <w:tcPr>
            <w:tcW w:w="985" w:type="dxa"/>
            <w:vAlign w:val="center"/>
          </w:tcPr>
          <w:p w:rsidR="00C62149" w:rsidRDefault="00DE6630">
            <w:pPr>
              <w:spacing w:line="240" w:lineRule="auto"/>
              <w:ind w:firstLineChars="0" w:firstLine="0"/>
              <w:jc w:val="center"/>
              <w:rPr>
                <w:sz w:val="21"/>
              </w:rPr>
            </w:pPr>
            <w:r>
              <w:rPr>
                <w:sz w:val="21"/>
              </w:rPr>
              <w:t>智能制造工程</w:t>
            </w:r>
          </w:p>
        </w:tc>
        <w:tc>
          <w:tcPr>
            <w:tcW w:w="1111" w:type="dxa"/>
            <w:vAlign w:val="center"/>
          </w:tcPr>
          <w:p w:rsidR="00C62149" w:rsidRDefault="00DE6630">
            <w:pPr>
              <w:spacing w:line="240" w:lineRule="auto"/>
              <w:ind w:firstLineChars="0" w:firstLine="0"/>
              <w:jc w:val="center"/>
              <w:rPr>
                <w:sz w:val="21"/>
              </w:rPr>
            </w:pPr>
            <w:r>
              <w:rPr>
                <w:sz w:val="21"/>
              </w:rPr>
              <w:t>2786.00</w:t>
            </w:r>
          </w:p>
        </w:tc>
        <w:tc>
          <w:tcPr>
            <w:tcW w:w="713" w:type="dxa"/>
            <w:vAlign w:val="center"/>
          </w:tcPr>
          <w:p w:rsidR="00C62149" w:rsidRDefault="00DE6630">
            <w:pPr>
              <w:spacing w:line="240" w:lineRule="auto"/>
              <w:ind w:firstLineChars="0" w:firstLine="0"/>
              <w:jc w:val="center"/>
              <w:rPr>
                <w:sz w:val="21"/>
              </w:rPr>
            </w:pPr>
            <w:r>
              <w:rPr>
                <w:sz w:val="21"/>
              </w:rPr>
              <w:t>90.81</w:t>
            </w:r>
          </w:p>
        </w:tc>
        <w:tc>
          <w:tcPr>
            <w:tcW w:w="714" w:type="dxa"/>
            <w:vAlign w:val="center"/>
          </w:tcPr>
          <w:p w:rsidR="00C62149" w:rsidRDefault="00DE6630">
            <w:pPr>
              <w:spacing w:line="240" w:lineRule="auto"/>
              <w:ind w:firstLineChars="0" w:firstLine="0"/>
              <w:jc w:val="center"/>
              <w:rPr>
                <w:sz w:val="21"/>
              </w:rPr>
            </w:pPr>
            <w:r>
              <w:rPr>
                <w:sz w:val="21"/>
              </w:rPr>
              <w:t>9.19</w:t>
            </w:r>
          </w:p>
        </w:tc>
        <w:tc>
          <w:tcPr>
            <w:tcW w:w="713" w:type="dxa"/>
            <w:vAlign w:val="center"/>
          </w:tcPr>
          <w:p w:rsidR="00C62149" w:rsidRDefault="00DE6630">
            <w:pPr>
              <w:spacing w:line="240" w:lineRule="auto"/>
              <w:ind w:firstLineChars="0" w:firstLine="0"/>
              <w:jc w:val="center"/>
              <w:rPr>
                <w:sz w:val="21"/>
              </w:rPr>
            </w:pPr>
            <w:r>
              <w:rPr>
                <w:sz w:val="21"/>
              </w:rPr>
              <w:t>68.41</w:t>
            </w:r>
          </w:p>
        </w:tc>
        <w:tc>
          <w:tcPr>
            <w:tcW w:w="912" w:type="dxa"/>
            <w:vAlign w:val="center"/>
          </w:tcPr>
          <w:p w:rsidR="00C62149" w:rsidRDefault="00DE6630">
            <w:pPr>
              <w:spacing w:line="240" w:lineRule="auto"/>
              <w:ind w:firstLineChars="0" w:firstLine="0"/>
              <w:jc w:val="center"/>
              <w:rPr>
                <w:sz w:val="21"/>
              </w:rPr>
            </w:pPr>
            <w:r>
              <w:rPr>
                <w:sz w:val="21"/>
              </w:rPr>
              <w:t>31.59</w:t>
            </w:r>
          </w:p>
        </w:tc>
        <w:tc>
          <w:tcPr>
            <w:tcW w:w="912" w:type="dxa"/>
            <w:vAlign w:val="center"/>
          </w:tcPr>
          <w:p w:rsidR="00C62149" w:rsidRDefault="00DE6630">
            <w:pPr>
              <w:spacing w:line="240" w:lineRule="auto"/>
              <w:ind w:firstLineChars="0" w:firstLine="0"/>
              <w:jc w:val="center"/>
              <w:rPr>
                <w:sz w:val="21"/>
              </w:rPr>
            </w:pPr>
            <w:r>
              <w:rPr>
                <w:sz w:val="21"/>
              </w:rPr>
              <w:t>167.50</w:t>
            </w:r>
          </w:p>
        </w:tc>
        <w:tc>
          <w:tcPr>
            <w:tcW w:w="713" w:type="dxa"/>
            <w:vAlign w:val="center"/>
          </w:tcPr>
          <w:p w:rsidR="00C62149" w:rsidRDefault="00DE6630">
            <w:pPr>
              <w:spacing w:line="240" w:lineRule="auto"/>
              <w:ind w:firstLineChars="0" w:firstLine="0"/>
              <w:jc w:val="center"/>
              <w:rPr>
                <w:sz w:val="21"/>
              </w:rPr>
            </w:pPr>
            <w:r>
              <w:rPr>
                <w:sz w:val="21"/>
              </w:rPr>
              <w:t>64.18</w:t>
            </w:r>
          </w:p>
        </w:tc>
        <w:tc>
          <w:tcPr>
            <w:tcW w:w="713" w:type="dxa"/>
            <w:vAlign w:val="center"/>
          </w:tcPr>
          <w:p w:rsidR="00C62149" w:rsidRDefault="00DE6630">
            <w:pPr>
              <w:spacing w:line="240" w:lineRule="auto"/>
              <w:ind w:firstLineChars="0" w:firstLine="0"/>
              <w:jc w:val="center"/>
              <w:rPr>
                <w:sz w:val="21"/>
              </w:rPr>
            </w:pPr>
            <w:r>
              <w:rPr>
                <w:sz w:val="21"/>
              </w:rPr>
              <w:t>9.55</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080208</w:t>
            </w:r>
          </w:p>
        </w:tc>
        <w:tc>
          <w:tcPr>
            <w:tcW w:w="985" w:type="dxa"/>
            <w:vAlign w:val="center"/>
          </w:tcPr>
          <w:p w:rsidR="00C62149" w:rsidRDefault="00DE6630">
            <w:pPr>
              <w:spacing w:line="240" w:lineRule="auto"/>
              <w:ind w:firstLineChars="0" w:firstLine="0"/>
              <w:jc w:val="center"/>
              <w:rPr>
                <w:sz w:val="21"/>
              </w:rPr>
            </w:pPr>
            <w:r>
              <w:rPr>
                <w:sz w:val="21"/>
              </w:rPr>
              <w:t>汽车服务工程</w:t>
            </w:r>
          </w:p>
        </w:tc>
        <w:tc>
          <w:tcPr>
            <w:tcW w:w="1111" w:type="dxa"/>
            <w:vAlign w:val="center"/>
          </w:tcPr>
          <w:p w:rsidR="00C62149" w:rsidRDefault="00DE6630">
            <w:pPr>
              <w:spacing w:line="240" w:lineRule="auto"/>
              <w:ind w:firstLineChars="0" w:firstLine="0"/>
              <w:jc w:val="center"/>
              <w:rPr>
                <w:sz w:val="21"/>
              </w:rPr>
            </w:pPr>
            <w:r>
              <w:rPr>
                <w:sz w:val="21"/>
              </w:rPr>
              <w:t>2858.00</w:t>
            </w:r>
          </w:p>
        </w:tc>
        <w:tc>
          <w:tcPr>
            <w:tcW w:w="713" w:type="dxa"/>
            <w:vAlign w:val="center"/>
          </w:tcPr>
          <w:p w:rsidR="00C62149" w:rsidRDefault="00DE6630">
            <w:pPr>
              <w:spacing w:line="240" w:lineRule="auto"/>
              <w:ind w:firstLineChars="0" w:firstLine="0"/>
              <w:jc w:val="center"/>
              <w:rPr>
                <w:sz w:val="21"/>
              </w:rPr>
            </w:pPr>
            <w:r>
              <w:rPr>
                <w:sz w:val="21"/>
              </w:rPr>
              <w:t>94.40</w:t>
            </w:r>
          </w:p>
        </w:tc>
        <w:tc>
          <w:tcPr>
            <w:tcW w:w="714" w:type="dxa"/>
            <w:vAlign w:val="center"/>
          </w:tcPr>
          <w:p w:rsidR="00C62149" w:rsidRDefault="00DE6630">
            <w:pPr>
              <w:spacing w:line="240" w:lineRule="auto"/>
              <w:ind w:firstLineChars="0" w:firstLine="0"/>
              <w:jc w:val="center"/>
              <w:rPr>
                <w:sz w:val="21"/>
              </w:rPr>
            </w:pPr>
            <w:r>
              <w:rPr>
                <w:sz w:val="21"/>
              </w:rPr>
              <w:t>5.60</w:t>
            </w:r>
          </w:p>
        </w:tc>
        <w:tc>
          <w:tcPr>
            <w:tcW w:w="713" w:type="dxa"/>
            <w:vAlign w:val="center"/>
          </w:tcPr>
          <w:p w:rsidR="00C62149" w:rsidRDefault="00DE6630">
            <w:pPr>
              <w:spacing w:line="240" w:lineRule="auto"/>
              <w:ind w:firstLineChars="0" w:firstLine="0"/>
              <w:jc w:val="center"/>
              <w:rPr>
                <w:sz w:val="21"/>
              </w:rPr>
            </w:pPr>
            <w:r>
              <w:rPr>
                <w:sz w:val="21"/>
              </w:rPr>
              <w:t>67.60</w:t>
            </w:r>
          </w:p>
        </w:tc>
        <w:tc>
          <w:tcPr>
            <w:tcW w:w="912" w:type="dxa"/>
            <w:vAlign w:val="center"/>
          </w:tcPr>
          <w:p w:rsidR="00C62149" w:rsidRDefault="00DE6630">
            <w:pPr>
              <w:spacing w:line="240" w:lineRule="auto"/>
              <w:ind w:firstLineChars="0" w:firstLine="0"/>
              <w:jc w:val="center"/>
              <w:rPr>
                <w:sz w:val="21"/>
              </w:rPr>
            </w:pPr>
            <w:r>
              <w:rPr>
                <w:sz w:val="21"/>
              </w:rPr>
              <w:t>2.24</w:t>
            </w:r>
          </w:p>
        </w:tc>
        <w:tc>
          <w:tcPr>
            <w:tcW w:w="912" w:type="dxa"/>
            <w:vAlign w:val="center"/>
          </w:tcPr>
          <w:p w:rsidR="00C62149" w:rsidRDefault="00DE6630">
            <w:pPr>
              <w:spacing w:line="240" w:lineRule="auto"/>
              <w:ind w:firstLineChars="0" w:firstLine="0"/>
              <w:jc w:val="center"/>
              <w:rPr>
                <w:sz w:val="21"/>
              </w:rPr>
            </w:pPr>
            <w:r>
              <w:rPr>
                <w:sz w:val="21"/>
              </w:rPr>
              <w:t>172.00</w:t>
            </w:r>
          </w:p>
        </w:tc>
        <w:tc>
          <w:tcPr>
            <w:tcW w:w="713" w:type="dxa"/>
            <w:vAlign w:val="center"/>
          </w:tcPr>
          <w:p w:rsidR="00C62149" w:rsidRDefault="00DE6630">
            <w:pPr>
              <w:spacing w:line="240" w:lineRule="auto"/>
              <w:ind w:firstLineChars="0" w:firstLine="0"/>
              <w:jc w:val="center"/>
              <w:rPr>
                <w:sz w:val="21"/>
              </w:rPr>
            </w:pPr>
            <w:r>
              <w:rPr>
                <w:sz w:val="21"/>
              </w:rPr>
              <w:t>47.38</w:t>
            </w:r>
          </w:p>
        </w:tc>
        <w:tc>
          <w:tcPr>
            <w:tcW w:w="713" w:type="dxa"/>
            <w:vAlign w:val="center"/>
          </w:tcPr>
          <w:p w:rsidR="00C62149" w:rsidRDefault="00DE6630">
            <w:pPr>
              <w:spacing w:line="240" w:lineRule="auto"/>
              <w:ind w:firstLineChars="0" w:firstLine="0"/>
              <w:jc w:val="center"/>
              <w:rPr>
                <w:sz w:val="21"/>
              </w:rPr>
            </w:pPr>
            <w:r>
              <w:rPr>
                <w:sz w:val="21"/>
              </w:rPr>
              <w:t>5.81</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080206</w:t>
            </w:r>
          </w:p>
        </w:tc>
        <w:tc>
          <w:tcPr>
            <w:tcW w:w="985" w:type="dxa"/>
            <w:vAlign w:val="center"/>
          </w:tcPr>
          <w:p w:rsidR="00C62149" w:rsidRDefault="00DE6630">
            <w:pPr>
              <w:spacing w:line="240" w:lineRule="auto"/>
              <w:ind w:firstLineChars="0" w:firstLine="0"/>
              <w:jc w:val="center"/>
              <w:rPr>
                <w:sz w:val="21"/>
              </w:rPr>
            </w:pPr>
            <w:r>
              <w:rPr>
                <w:sz w:val="21"/>
              </w:rPr>
              <w:t>过程装备与控制工程</w:t>
            </w:r>
          </w:p>
        </w:tc>
        <w:tc>
          <w:tcPr>
            <w:tcW w:w="1111" w:type="dxa"/>
            <w:vAlign w:val="center"/>
          </w:tcPr>
          <w:p w:rsidR="00C62149" w:rsidRDefault="00DE6630">
            <w:pPr>
              <w:spacing w:line="240" w:lineRule="auto"/>
              <w:ind w:firstLineChars="0" w:firstLine="0"/>
              <w:jc w:val="center"/>
              <w:rPr>
                <w:sz w:val="21"/>
              </w:rPr>
            </w:pPr>
            <w:r>
              <w:rPr>
                <w:sz w:val="21"/>
              </w:rPr>
              <w:t>2818.00</w:t>
            </w:r>
          </w:p>
        </w:tc>
        <w:tc>
          <w:tcPr>
            <w:tcW w:w="713" w:type="dxa"/>
            <w:vAlign w:val="center"/>
          </w:tcPr>
          <w:p w:rsidR="00C62149" w:rsidRDefault="00DE6630">
            <w:pPr>
              <w:spacing w:line="240" w:lineRule="auto"/>
              <w:ind w:firstLineChars="0" w:firstLine="0"/>
              <w:jc w:val="center"/>
              <w:rPr>
                <w:sz w:val="21"/>
              </w:rPr>
            </w:pPr>
            <w:r>
              <w:rPr>
                <w:sz w:val="21"/>
              </w:rPr>
              <w:t>94.32</w:t>
            </w:r>
          </w:p>
        </w:tc>
        <w:tc>
          <w:tcPr>
            <w:tcW w:w="714" w:type="dxa"/>
            <w:vAlign w:val="center"/>
          </w:tcPr>
          <w:p w:rsidR="00C62149" w:rsidRDefault="00DE6630">
            <w:pPr>
              <w:spacing w:line="240" w:lineRule="auto"/>
              <w:ind w:firstLineChars="0" w:firstLine="0"/>
              <w:jc w:val="center"/>
              <w:rPr>
                <w:sz w:val="21"/>
              </w:rPr>
            </w:pPr>
            <w:r>
              <w:rPr>
                <w:sz w:val="21"/>
              </w:rPr>
              <w:t>5.68</w:t>
            </w:r>
          </w:p>
        </w:tc>
        <w:tc>
          <w:tcPr>
            <w:tcW w:w="713" w:type="dxa"/>
            <w:vAlign w:val="center"/>
          </w:tcPr>
          <w:p w:rsidR="00C62149" w:rsidRDefault="00DE6630">
            <w:pPr>
              <w:spacing w:line="240" w:lineRule="auto"/>
              <w:ind w:firstLineChars="0" w:firstLine="0"/>
              <w:jc w:val="center"/>
              <w:rPr>
                <w:sz w:val="21"/>
              </w:rPr>
            </w:pPr>
            <w:r>
              <w:rPr>
                <w:sz w:val="21"/>
              </w:rPr>
              <w:t>69.98</w:t>
            </w:r>
          </w:p>
        </w:tc>
        <w:tc>
          <w:tcPr>
            <w:tcW w:w="912" w:type="dxa"/>
            <w:vAlign w:val="center"/>
          </w:tcPr>
          <w:p w:rsidR="00C62149" w:rsidRDefault="00DE6630">
            <w:pPr>
              <w:spacing w:line="240" w:lineRule="auto"/>
              <w:ind w:firstLineChars="0" w:firstLine="0"/>
              <w:jc w:val="center"/>
              <w:rPr>
                <w:sz w:val="21"/>
              </w:rPr>
            </w:pPr>
            <w:r>
              <w:rPr>
                <w:sz w:val="21"/>
              </w:rPr>
              <w:t>29.38</w:t>
            </w:r>
          </w:p>
        </w:tc>
        <w:tc>
          <w:tcPr>
            <w:tcW w:w="912" w:type="dxa"/>
            <w:vAlign w:val="center"/>
          </w:tcPr>
          <w:p w:rsidR="00C62149" w:rsidRDefault="00DE6630">
            <w:pPr>
              <w:spacing w:line="240" w:lineRule="auto"/>
              <w:ind w:firstLineChars="0" w:firstLine="0"/>
              <w:jc w:val="center"/>
              <w:rPr>
                <w:sz w:val="21"/>
              </w:rPr>
            </w:pPr>
            <w:r>
              <w:rPr>
                <w:sz w:val="21"/>
              </w:rPr>
              <w:t>169.50</w:t>
            </w:r>
          </w:p>
        </w:tc>
        <w:tc>
          <w:tcPr>
            <w:tcW w:w="713" w:type="dxa"/>
            <w:vAlign w:val="center"/>
          </w:tcPr>
          <w:p w:rsidR="00C62149" w:rsidRDefault="00DE6630">
            <w:pPr>
              <w:spacing w:line="240" w:lineRule="auto"/>
              <w:ind w:firstLineChars="0" w:firstLine="0"/>
              <w:jc w:val="center"/>
              <w:rPr>
                <w:sz w:val="21"/>
              </w:rPr>
            </w:pPr>
            <w:r>
              <w:rPr>
                <w:sz w:val="21"/>
              </w:rPr>
              <w:t>65.19</w:t>
            </w:r>
          </w:p>
        </w:tc>
        <w:tc>
          <w:tcPr>
            <w:tcW w:w="713" w:type="dxa"/>
            <w:vAlign w:val="center"/>
          </w:tcPr>
          <w:p w:rsidR="00C62149" w:rsidRDefault="00DE6630">
            <w:pPr>
              <w:spacing w:line="240" w:lineRule="auto"/>
              <w:ind w:firstLineChars="0" w:firstLine="0"/>
              <w:jc w:val="center"/>
              <w:rPr>
                <w:sz w:val="21"/>
              </w:rPr>
            </w:pPr>
            <w:r>
              <w:rPr>
                <w:sz w:val="21"/>
              </w:rPr>
              <w:t>5.90</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080205</w:t>
            </w:r>
          </w:p>
        </w:tc>
        <w:tc>
          <w:tcPr>
            <w:tcW w:w="985" w:type="dxa"/>
            <w:vAlign w:val="center"/>
          </w:tcPr>
          <w:p w:rsidR="00C62149" w:rsidRDefault="00DE6630">
            <w:pPr>
              <w:spacing w:line="240" w:lineRule="auto"/>
              <w:ind w:firstLineChars="0" w:firstLine="0"/>
              <w:jc w:val="center"/>
              <w:rPr>
                <w:sz w:val="21"/>
              </w:rPr>
            </w:pPr>
            <w:r>
              <w:rPr>
                <w:sz w:val="21"/>
              </w:rPr>
              <w:t>工业设计</w:t>
            </w:r>
          </w:p>
        </w:tc>
        <w:tc>
          <w:tcPr>
            <w:tcW w:w="1111" w:type="dxa"/>
            <w:vAlign w:val="center"/>
          </w:tcPr>
          <w:p w:rsidR="00C62149" w:rsidRDefault="00DE6630">
            <w:pPr>
              <w:spacing w:line="240" w:lineRule="auto"/>
              <w:ind w:firstLineChars="0" w:firstLine="0"/>
              <w:jc w:val="center"/>
              <w:rPr>
                <w:sz w:val="21"/>
              </w:rPr>
            </w:pPr>
            <w:r>
              <w:rPr>
                <w:sz w:val="21"/>
              </w:rPr>
              <w:t>2818.00</w:t>
            </w:r>
          </w:p>
        </w:tc>
        <w:tc>
          <w:tcPr>
            <w:tcW w:w="713" w:type="dxa"/>
            <w:vAlign w:val="center"/>
          </w:tcPr>
          <w:p w:rsidR="00C62149" w:rsidRDefault="00DE6630">
            <w:pPr>
              <w:spacing w:line="240" w:lineRule="auto"/>
              <w:ind w:firstLineChars="0" w:firstLine="0"/>
              <w:jc w:val="center"/>
              <w:rPr>
                <w:sz w:val="21"/>
              </w:rPr>
            </w:pPr>
            <w:r>
              <w:rPr>
                <w:sz w:val="21"/>
              </w:rPr>
              <w:t>94.32</w:t>
            </w:r>
          </w:p>
        </w:tc>
        <w:tc>
          <w:tcPr>
            <w:tcW w:w="714" w:type="dxa"/>
            <w:vAlign w:val="center"/>
          </w:tcPr>
          <w:p w:rsidR="00C62149" w:rsidRDefault="00DE6630">
            <w:pPr>
              <w:spacing w:line="240" w:lineRule="auto"/>
              <w:ind w:firstLineChars="0" w:firstLine="0"/>
              <w:jc w:val="center"/>
              <w:rPr>
                <w:sz w:val="21"/>
              </w:rPr>
            </w:pPr>
            <w:r>
              <w:rPr>
                <w:sz w:val="21"/>
              </w:rPr>
              <w:t>5.68</w:t>
            </w:r>
          </w:p>
        </w:tc>
        <w:tc>
          <w:tcPr>
            <w:tcW w:w="713" w:type="dxa"/>
            <w:vAlign w:val="center"/>
          </w:tcPr>
          <w:p w:rsidR="00C62149" w:rsidRDefault="00DE6630">
            <w:pPr>
              <w:spacing w:line="240" w:lineRule="auto"/>
              <w:ind w:firstLineChars="0" w:firstLine="0"/>
              <w:jc w:val="center"/>
              <w:rPr>
                <w:sz w:val="21"/>
              </w:rPr>
            </w:pPr>
            <w:r>
              <w:rPr>
                <w:sz w:val="21"/>
              </w:rPr>
              <w:t>66.86</w:t>
            </w:r>
          </w:p>
        </w:tc>
        <w:tc>
          <w:tcPr>
            <w:tcW w:w="912" w:type="dxa"/>
            <w:vAlign w:val="center"/>
          </w:tcPr>
          <w:p w:rsidR="00C62149" w:rsidRDefault="00DE6630">
            <w:pPr>
              <w:spacing w:line="240" w:lineRule="auto"/>
              <w:ind w:firstLineChars="0" w:firstLine="0"/>
              <w:jc w:val="center"/>
              <w:rPr>
                <w:sz w:val="21"/>
              </w:rPr>
            </w:pPr>
            <w:r>
              <w:rPr>
                <w:sz w:val="21"/>
              </w:rPr>
              <w:t>21.01</w:t>
            </w:r>
          </w:p>
        </w:tc>
        <w:tc>
          <w:tcPr>
            <w:tcW w:w="912" w:type="dxa"/>
            <w:vAlign w:val="center"/>
          </w:tcPr>
          <w:p w:rsidR="00C62149" w:rsidRDefault="00DE6630">
            <w:pPr>
              <w:spacing w:line="240" w:lineRule="auto"/>
              <w:ind w:firstLineChars="0" w:firstLine="0"/>
              <w:jc w:val="center"/>
              <w:rPr>
                <w:sz w:val="21"/>
              </w:rPr>
            </w:pPr>
            <w:r>
              <w:rPr>
                <w:sz w:val="21"/>
              </w:rPr>
              <w:t>170.50</w:t>
            </w:r>
          </w:p>
        </w:tc>
        <w:tc>
          <w:tcPr>
            <w:tcW w:w="713" w:type="dxa"/>
            <w:vAlign w:val="center"/>
          </w:tcPr>
          <w:p w:rsidR="00C62149" w:rsidRDefault="00DE6630">
            <w:pPr>
              <w:spacing w:line="240" w:lineRule="auto"/>
              <w:ind w:firstLineChars="0" w:firstLine="0"/>
              <w:jc w:val="center"/>
              <w:rPr>
                <w:sz w:val="21"/>
              </w:rPr>
            </w:pPr>
            <w:r>
              <w:rPr>
                <w:sz w:val="21"/>
              </w:rPr>
              <w:t>69.21</w:t>
            </w:r>
          </w:p>
        </w:tc>
        <w:tc>
          <w:tcPr>
            <w:tcW w:w="713" w:type="dxa"/>
            <w:vAlign w:val="center"/>
          </w:tcPr>
          <w:p w:rsidR="00C62149" w:rsidRDefault="00DE6630">
            <w:pPr>
              <w:spacing w:line="240" w:lineRule="auto"/>
              <w:ind w:firstLineChars="0" w:firstLine="0"/>
              <w:jc w:val="center"/>
              <w:rPr>
                <w:sz w:val="21"/>
              </w:rPr>
            </w:pPr>
            <w:r>
              <w:rPr>
                <w:sz w:val="21"/>
              </w:rPr>
              <w:t>5.87</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080202</w:t>
            </w:r>
          </w:p>
        </w:tc>
        <w:tc>
          <w:tcPr>
            <w:tcW w:w="985" w:type="dxa"/>
            <w:vAlign w:val="center"/>
          </w:tcPr>
          <w:p w:rsidR="00C62149" w:rsidRDefault="00DE6630">
            <w:pPr>
              <w:spacing w:line="240" w:lineRule="auto"/>
              <w:ind w:firstLineChars="0" w:firstLine="0"/>
              <w:jc w:val="center"/>
              <w:rPr>
                <w:sz w:val="21"/>
              </w:rPr>
            </w:pPr>
            <w:r>
              <w:rPr>
                <w:sz w:val="21"/>
              </w:rPr>
              <w:t>机械设计制造及其自动化</w:t>
            </w:r>
          </w:p>
        </w:tc>
        <w:tc>
          <w:tcPr>
            <w:tcW w:w="1111" w:type="dxa"/>
            <w:vAlign w:val="center"/>
          </w:tcPr>
          <w:p w:rsidR="00C62149" w:rsidRDefault="00DE6630">
            <w:pPr>
              <w:spacing w:line="240" w:lineRule="auto"/>
              <w:ind w:firstLineChars="0" w:firstLine="0"/>
              <w:jc w:val="center"/>
              <w:rPr>
                <w:sz w:val="21"/>
              </w:rPr>
            </w:pPr>
            <w:r>
              <w:rPr>
                <w:sz w:val="21"/>
              </w:rPr>
              <w:t>2850.00</w:t>
            </w:r>
          </w:p>
        </w:tc>
        <w:tc>
          <w:tcPr>
            <w:tcW w:w="713" w:type="dxa"/>
            <w:vAlign w:val="center"/>
          </w:tcPr>
          <w:p w:rsidR="00C62149" w:rsidRDefault="00DE6630">
            <w:pPr>
              <w:spacing w:line="240" w:lineRule="auto"/>
              <w:ind w:firstLineChars="0" w:firstLine="0"/>
              <w:jc w:val="center"/>
              <w:rPr>
                <w:sz w:val="21"/>
              </w:rPr>
            </w:pPr>
            <w:r>
              <w:rPr>
                <w:sz w:val="21"/>
              </w:rPr>
              <w:t>94.39</w:t>
            </w:r>
          </w:p>
        </w:tc>
        <w:tc>
          <w:tcPr>
            <w:tcW w:w="714" w:type="dxa"/>
            <w:vAlign w:val="center"/>
          </w:tcPr>
          <w:p w:rsidR="00C62149" w:rsidRDefault="00DE6630">
            <w:pPr>
              <w:spacing w:line="240" w:lineRule="auto"/>
              <w:ind w:firstLineChars="0" w:firstLine="0"/>
              <w:jc w:val="center"/>
              <w:rPr>
                <w:sz w:val="21"/>
              </w:rPr>
            </w:pPr>
            <w:r>
              <w:rPr>
                <w:sz w:val="21"/>
              </w:rPr>
              <w:t>5.61</w:t>
            </w:r>
          </w:p>
        </w:tc>
        <w:tc>
          <w:tcPr>
            <w:tcW w:w="713" w:type="dxa"/>
            <w:vAlign w:val="center"/>
          </w:tcPr>
          <w:p w:rsidR="00C62149" w:rsidRDefault="00DE6630">
            <w:pPr>
              <w:spacing w:line="240" w:lineRule="auto"/>
              <w:ind w:firstLineChars="0" w:firstLine="0"/>
              <w:jc w:val="center"/>
              <w:rPr>
                <w:sz w:val="21"/>
              </w:rPr>
            </w:pPr>
            <w:r>
              <w:rPr>
                <w:sz w:val="21"/>
              </w:rPr>
              <w:t>69.26</w:t>
            </w:r>
          </w:p>
        </w:tc>
        <w:tc>
          <w:tcPr>
            <w:tcW w:w="912" w:type="dxa"/>
            <w:vAlign w:val="center"/>
          </w:tcPr>
          <w:p w:rsidR="00C62149" w:rsidRDefault="00DE6630">
            <w:pPr>
              <w:spacing w:line="240" w:lineRule="auto"/>
              <w:ind w:firstLineChars="0" w:firstLine="0"/>
              <w:jc w:val="center"/>
              <w:rPr>
                <w:sz w:val="21"/>
              </w:rPr>
            </w:pPr>
            <w:r>
              <w:rPr>
                <w:sz w:val="21"/>
              </w:rPr>
              <w:t>8.28</w:t>
            </w:r>
          </w:p>
        </w:tc>
        <w:tc>
          <w:tcPr>
            <w:tcW w:w="912" w:type="dxa"/>
            <w:vAlign w:val="center"/>
          </w:tcPr>
          <w:p w:rsidR="00C62149" w:rsidRDefault="00DE6630">
            <w:pPr>
              <w:spacing w:line="240" w:lineRule="auto"/>
              <w:ind w:firstLineChars="0" w:firstLine="0"/>
              <w:jc w:val="center"/>
              <w:rPr>
                <w:sz w:val="21"/>
              </w:rPr>
            </w:pPr>
            <w:r>
              <w:rPr>
                <w:sz w:val="21"/>
              </w:rPr>
              <w:t>171.50</w:t>
            </w:r>
          </w:p>
        </w:tc>
        <w:tc>
          <w:tcPr>
            <w:tcW w:w="713" w:type="dxa"/>
            <w:vAlign w:val="center"/>
          </w:tcPr>
          <w:p w:rsidR="00C62149" w:rsidRDefault="00DE6630">
            <w:pPr>
              <w:spacing w:line="240" w:lineRule="auto"/>
              <w:ind w:firstLineChars="0" w:firstLine="0"/>
              <w:jc w:val="center"/>
              <w:rPr>
                <w:sz w:val="21"/>
              </w:rPr>
            </w:pPr>
            <w:r>
              <w:rPr>
                <w:sz w:val="21"/>
              </w:rPr>
              <w:t>94.17</w:t>
            </w:r>
          </w:p>
        </w:tc>
        <w:tc>
          <w:tcPr>
            <w:tcW w:w="713" w:type="dxa"/>
            <w:vAlign w:val="center"/>
          </w:tcPr>
          <w:p w:rsidR="00C62149" w:rsidRDefault="00DE6630">
            <w:pPr>
              <w:spacing w:line="240" w:lineRule="auto"/>
              <w:ind w:firstLineChars="0" w:firstLine="0"/>
              <w:jc w:val="center"/>
              <w:rPr>
                <w:sz w:val="21"/>
              </w:rPr>
            </w:pPr>
            <w:r>
              <w:rPr>
                <w:sz w:val="21"/>
              </w:rPr>
              <w:t>5.83</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070302</w:t>
            </w:r>
          </w:p>
        </w:tc>
        <w:tc>
          <w:tcPr>
            <w:tcW w:w="985" w:type="dxa"/>
            <w:vAlign w:val="center"/>
          </w:tcPr>
          <w:p w:rsidR="00C62149" w:rsidRDefault="00DE6630">
            <w:pPr>
              <w:spacing w:line="240" w:lineRule="auto"/>
              <w:ind w:firstLineChars="0" w:firstLine="0"/>
              <w:jc w:val="center"/>
              <w:rPr>
                <w:sz w:val="21"/>
              </w:rPr>
            </w:pPr>
            <w:r>
              <w:rPr>
                <w:sz w:val="21"/>
              </w:rPr>
              <w:t>应用化学</w:t>
            </w:r>
          </w:p>
        </w:tc>
        <w:tc>
          <w:tcPr>
            <w:tcW w:w="1111" w:type="dxa"/>
            <w:vAlign w:val="center"/>
          </w:tcPr>
          <w:p w:rsidR="00C62149" w:rsidRDefault="00DE6630">
            <w:pPr>
              <w:spacing w:line="240" w:lineRule="auto"/>
              <w:ind w:firstLineChars="0" w:firstLine="0"/>
              <w:jc w:val="center"/>
              <w:rPr>
                <w:sz w:val="21"/>
              </w:rPr>
            </w:pPr>
            <w:r>
              <w:rPr>
                <w:sz w:val="21"/>
              </w:rPr>
              <w:t>2826.00</w:t>
            </w:r>
          </w:p>
        </w:tc>
        <w:tc>
          <w:tcPr>
            <w:tcW w:w="713" w:type="dxa"/>
            <w:vAlign w:val="center"/>
          </w:tcPr>
          <w:p w:rsidR="00C62149" w:rsidRDefault="00DE6630">
            <w:pPr>
              <w:spacing w:line="240" w:lineRule="auto"/>
              <w:ind w:firstLineChars="0" w:firstLine="0"/>
              <w:jc w:val="center"/>
              <w:rPr>
                <w:sz w:val="21"/>
              </w:rPr>
            </w:pPr>
            <w:r>
              <w:rPr>
                <w:sz w:val="21"/>
              </w:rPr>
              <w:t>92.36</w:t>
            </w:r>
          </w:p>
        </w:tc>
        <w:tc>
          <w:tcPr>
            <w:tcW w:w="714" w:type="dxa"/>
            <w:vAlign w:val="center"/>
          </w:tcPr>
          <w:p w:rsidR="00C62149" w:rsidRDefault="00DE6630">
            <w:pPr>
              <w:spacing w:line="240" w:lineRule="auto"/>
              <w:ind w:firstLineChars="0" w:firstLine="0"/>
              <w:jc w:val="center"/>
              <w:rPr>
                <w:sz w:val="21"/>
              </w:rPr>
            </w:pPr>
            <w:r>
              <w:rPr>
                <w:sz w:val="21"/>
              </w:rPr>
              <w:t>7.64</w:t>
            </w:r>
          </w:p>
        </w:tc>
        <w:tc>
          <w:tcPr>
            <w:tcW w:w="713" w:type="dxa"/>
            <w:vAlign w:val="center"/>
          </w:tcPr>
          <w:p w:rsidR="00C62149" w:rsidRDefault="00DE6630">
            <w:pPr>
              <w:spacing w:line="240" w:lineRule="auto"/>
              <w:ind w:firstLineChars="0" w:firstLine="0"/>
              <w:jc w:val="center"/>
              <w:rPr>
                <w:sz w:val="21"/>
              </w:rPr>
            </w:pPr>
            <w:r>
              <w:rPr>
                <w:sz w:val="21"/>
              </w:rPr>
              <w:t>69.50</w:t>
            </w:r>
          </w:p>
        </w:tc>
        <w:tc>
          <w:tcPr>
            <w:tcW w:w="912" w:type="dxa"/>
            <w:vAlign w:val="center"/>
          </w:tcPr>
          <w:p w:rsidR="00C62149" w:rsidRDefault="00DE6630">
            <w:pPr>
              <w:spacing w:line="240" w:lineRule="auto"/>
              <w:ind w:firstLineChars="0" w:firstLine="0"/>
              <w:jc w:val="center"/>
              <w:rPr>
                <w:sz w:val="21"/>
              </w:rPr>
            </w:pPr>
            <w:r>
              <w:rPr>
                <w:sz w:val="21"/>
              </w:rPr>
              <w:t>30.50</w:t>
            </w:r>
          </w:p>
        </w:tc>
        <w:tc>
          <w:tcPr>
            <w:tcW w:w="912" w:type="dxa"/>
            <w:vAlign w:val="center"/>
          </w:tcPr>
          <w:p w:rsidR="00C62149" w:rsidRDefault="00DE6630">
            <w:pPr>
              <w:spacing w:line="240" w:lineRule="auto"/>
              <w:ind w:firstLineChars="0" w:firstLine="0"/>
              <w:jc w:val="center"/>
              <w:rPr>
                <w:sz w:val="21"/>
              </w:rPr>
            </w:pPr>
            <w:r>
              <w:rPr>
                <w:sz w:val="21"/>
              </w:rPr>
              <w:t>170.00</w:t>
            </w:r>
          </w:p>
        </w:tc>
        <w:tc>
          <w:tcPr>
            <w:tcW w:w="713" w:type="dxa"/>
            <w:vAlign w:val="center"/>
          </w:tcPr>
          <w:p w:rsidR="00C62149" w:rsidRDefault="00DE6630">
            <w:pPr>
              <w:spacing w:line="240" w:lineRule="auto"/>
              <w:ind w:firstLineChars="0" w:firstLine="0"/>
              <w:jc w:val="center"/>
              <w:rPr>
                <w:sz w:val="21"/>
              </w:rPr>
            </w:pPr>
            <w:r>
              <w:rPr>
                <w:sz w:val="21"/>
              </w:rPr>
              <w:t>60.88</w:t>
            </w:r>
          </w:p>
        </w:tc>
        <w:tc>
          <w:tcPr>
            <w:tcW w:w="713" w:type="dxa"/>
            <w:vAlign w:val="center"/>
          </w:tcPr>
          <w:p w:rsidR="00C62149" w:rsidRDefault="00DE6630">
            <w:pPr>
              <w:spacing w:line="240" w:lineRule="auto"/>
              <w:ind w:firstLineChars="0" w:firstLine="0"/>
              <w:jc w:val="center"/>
              <w:rPr>
                <w:sz w:val="21"/>
              </w:rPr>
            </w:pPr>
            <w:r>
              <w:rPr>
                <w:sz w:val="21"/>
              </w:rPr>
              <w:t>7.94</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050306T</w:t>
            </w:r>
          </w:p>
        </w:tc>
        <w:tc>
          <w:tcPr>
            <w:tcW w:w="985" w:type="dxa"/>
            <w:vAlign w:val="center"/>
          </w:tcPr>
          <w:p w:rsidR="00C62149" w:rsidRDefault="00DE6630">
            <w:pPr>
              <w:spacing w:line="240" w:lineRule="auto"/>
              <w:ind w:firstLineChars="0" w:firstLine="0"/>
              <w:jc w:val="center"/>
              <w:rPr>
                <w:sz w:val="21"/>
              </w:rPr>
            </w:pPr>
            <w:r>
              <w:rPr>
                <w:sz w:val="21"/>
              </w:rPr>
              <w:t>网络与新媒体</w:t>
            </w:r>
          </w:p>
        </w:tc>
        <w:tc>
          <w:tcPr>
            <w:tcW w:w="1111" w:type="dxa"/>
            <w:vAlign w:val="center"/>
          </w:tcPr>
          <w:p w:rsidR="00C62149" w:rsidRDefault="00DE6630">
            <w:pPr>
              <w:spacing w:line="240" w:lineRule="auto"/>
              <w:ind w:firstLineChars="0" w:firstLine="0"/>
              <w:jc w:val="center"/>
              <w:rPr>
                <w:sz w:val="21"/>
              </w:rPr>
            </w:pPr>
            <w:r>
              <w:rPr>
                <w:sz w:val="21"/>
              </w:rPr>
              <w:t>2762.00</w:t>
            </w:r>
          </w:p>
        </w:tc>
        <w:tc>
          <w:tcPr>
            <w:tcW w:w="713" w:type="dxa"/>
            <w:vAlign w:val="center"/>
          </w:tcPr>
          <w:p w:rsidR="00C62149" w:rsidRDefault="00DE6630">
            <w:pPr>
              <w:spacing w:line="240" w:lineRule="auto"/>
              <w:ind w:firstLineChars="0" w:firstLine="0"/>
              <w:jc w:val="center"/>
              <w:rPr>
                <w:sz w:val="21"/>
              </w:rPr>
            </w:pPr>
            <w:r>
              <w:rPr>
                <w:sz w:val="21"/>
              </w:rPr>
              <w:t>94.21</w:t>
            </w:r>
          </w:p>
        </w:tc>
        <w:tc>
          <w:tcPr>
            <w:tcW w:w="714" w:type="dxa"/>
            <w:vAlign w:val="center"/>
          </w:tcPr>
          <w:p w:rsidR="00C62149" w:rsidRDefault="00DE6630">
            <w:pPr>
              <w:spacing w:line="240" w:lineRule="auto"/>
              <w:ind w:firstLineChars="0" w:firstLine="0"/>
              <w:jc w:val="center"/>
              <w:rPr>
                <w:sz w:val="21"/>
              </w:rPr>
            </w:pPr>
            <w:r>
              <w:rPr>
                <w:sz w:val="21"/>
              </w:rPr>
              <w:t>5.79</w:t>
            </w:r>
          </w:p>
        </w:tc>
        <w:tc>
          <w:tcPr>
            <w:tcW w:w="713" w:type="dxa"/>
            <w:vAlign w:val="center"/>
          </w:tcPr>
          <w:p w:rsidR="00C62149" w:rsidRDefault="00DE6630">
            <w:pPr>
              <w:spacing w:line="240" w:lineRule="auto"/>
              <w:ind w:firstLineChars="0" w:firstLine="0"/>
              <w:jc w:val="center"/>
              <w:rPr>
                <w:sz w:val="21"/>
              </w:rPr>
            </w:pPr>
            <w:r>
              <w:rPr>
                <w:sz w:val="21"/>
              </w:rPr>
              <w:t>66.26</w:t>
            </w:r>
          </w:p>
        </w:tc>
        <w:tc>
          <w:tcPr>
            <w:tcW w:w="912" w:type="dxa"/>
            <w:vAlign w:val="center"/>
          </w:tcPr>
          <w:p w:rsidR="00C62149" w:rsidRDefault="00DE6630">
            <w:pPr>
              <w:spacing w:line="240" w:lineRule="auto"/>
              <w:ind w:firstLineChars="0" w:firstLine="0"/>
              <w:jc w:val="center"/>
              <w:rPr>
                <w:sz w:val="21"/>
              </w:rPr>
            </w:pPr>
            <w:r>
              <w:rPr>
                <w:sz w:val="21"/>
              </w:rPr>
              <w:t>33.74</w:t>
            </w:r>
          </w:p>
        </w:tc>
        <w:tc>
          <w:tcPr>
            <w:tcW w:w="912" w:type="dxa"/>
            <w:vAlign w:val="center"/>
          </w:tcPr>
          <w:p w:rsidR="00C62149" w:rsidRDefault="00DE6630">
            <w:pPr>
              <w:spacing w:line="240" w:lineRule="auto"/>
              <w:ind w:firstLineChars="0" w:firstLine="0"/>
              <w:jc w:val="center"/>
              <w:rPr>
                <w:sz w:val="21"/>
              </w:rPr>
            </w:pPr>
            <w:r>
              <w:rPr>
                <w:sz w:val="21"/>
              </w:rPr>
              <w:t>166.00</w:t>
            </w:r>
          </w:p>
        </w:tc>
        <w:tc>
          <w:tcPr>
            <w:tcW w:w="713" w:type="dxa"/>
            <w:vAlign w:val="center"/>
          </w:tcPr>
          <w:p w:rsidR="00C62149" w:rsidRDefault="00DE6630">
            <w:pPr>
              <w:spacing w:line="240" w:lineRule="auto"/>
              <w:ind w:firstLineChars="0" w:firstLine="0"/>
              <w:jc w:val="center"/>
              <w:rPr>
                <w:sz w:val="21"/>
              </w:rPr>
            </w:pPr>
            <w:r>
              <w:rPr>
                <w:sz w:val="21"/>
              </w:rPr>
              <w:t>72.89</w:t>
            </w:r>
          </w:p>
        </w:tc>
        <w:tc>
          <w:tcPr>
            <w:tcW w:w="713" w:type="dxa"/>
            <w:vAlign w:val="center"/>
          </w:tcPr>
          <w:p w:rsidR="00C62149" w:rsidRDefault="00DE6630">
            <w:pPr>
              <w:spacing w:line="240" w:lineRule="auto"/>
              <w:ind w:firstLineChars="0" w:firstLine="0"/>
              <w:jc w:val="center"/>
              <w:rPr>
                <w:sz w:val="21"/>
              </w:rPr>
            </w:pPr>
            <w:r>
              <w:rPr>
                <w:sz w:val="21"/>
              </w:rPr>
              <w:t>6.02</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040203</w:t>
            </w:r>
          </w:p>
        </w:tc>
        <w:tc>
          <w:tcPr>
            <w:tcW w:w="985" w:type="dxa"/>
            <w:vAlign w:val="center"/>
          </w:tcPr>
          <w:p w:rsidR="00C62149" w:rsidRDefault="00DE6630">
            <w:pPr>
              <w:spacing w:line="240" w:lineRule="auto"/>
              <w:ind w:firstLineChars="0" w:firstLine="0"/>
              <w:jc w:val="center"/>
              <w:rPr>
                <w:sz w:val="21"/>
              </w:rPr>
            </w:pPr>
            <w:r>
              <w:rPr>
                <w:sz w:val="21"/>
              </w:rPr>
              <w:t>社会体育指导与管理</w:t>
            </w:r>
          </w:p>
        </w:tc>
        <w:tc>
          <w:tcPr>
            <w:tcW w:w="1111" w:type="dxa"/>
            <w:vAlign w:val="center"/>
          </w:tcPr>
          <w:p w:rsidR="00C62149" w:rsidRDefault="00DE6630">
            <w:pPr>
              <w:spacing w:line="240" w:lineRule="auto"/>
              <w:ind w:firstLineChars="0" w:firstLine="0"/>
              <w:jc w:val="center"/>
              <w:rPr>
                <w:sz w:val="21"/>
              </w:rPr>
            </w:pPr>
            <w:r>
              <w:rPr>
                <w:sz w:val="21"/>
              </w:rPr>
              <w:t>2602.00</w:t>
            </w:r>
          </w:p>
        </w:tc>
        <w:tc>
          <w:tcPr>
            <w:tcW w:w="713" w:type="dxa"/>
            <w:vAlign w:val="center"/>
          </w:tcPr>
          <w:p w:rsidR="00C62149" w:rsidRDefault="00DE6630">
            <w:pPr>
              <w:spacing w:line="240" w:lineRule="auto"/>
              <w:ind w:firstLineChars="0" w:firstLine="0"/>
              <w:jc w:val="center"/>
              <w:rPr>
                <w:sz w:val="21"/>
              </w:rPr>
            </w:pPr>
            <w:r>
              <w:rPr>
                <w:sz w:val="21"/>
              </w:rPr>
              <w:t>91.39</w:t>
            </w:r>
          </w:p>
        </w:tc>
        <w:tc>
          <w:tcPr>
            <w:tcW w:w="714" w:type="dxa"/>
            <w:vAlign w:val="center"/>
          </w:tcPr>
          <w:p w:rsidR="00C62149" w:rsidRDefault="00DE6630">
            <w:pPr>
              <w:spacing w:line="240" w:lineRule="auto"/>
              <w:ind w:firstLineChars="0" w:firstLine="0"/>
              <w:jc w:val="center"/>
              <w:rPr>
                <w:sz w:val="21"/>
              </w:rPr>
            </w:pPr>
            <w:r>
              <w:rPr>
                <w:sz w:val="21"/>
              </w:rPr>
              <w:t>8.61</w:t>
            </w:r>
          </w:p>
        </w:tc>
        <w:tc>
          <w:tcPr>
            <w:tcW w:w="713" w:type="dxa"/>
            <w:vAlign w:val="center"/>
          </w:tcPr>
          <w:p w:rsidR="00C62149" w:rsidRDefault="00DE6630">
            <w:pPr>
              <w:spacing w:line="240" w:lineRule="auto"/>
              <w:ind w:firstLineChars="0" w:firstLine="0"/>
              <w:jc w:val="center"/>
              <w:rPr>
                <w:sz w:val="21"/>
              </w:rPr>
            </w:pPr>
            <w:r>
              <w:rPr>
                <w:sz w:val="21"/>
              </w:rPr>
              <w:t>56.57</w:t>
            </w:r>
          </w:p>
        </w:tc>
        <w:tc>
          <w:tcPr>
            <w:tcW w:w="912" w:type="dxa"/>
            <w:vAlign w:val="center"/>
          </w:tcPr>
          <w:p w:rsidR="00C62149" w:rsidRDefault="00DE6630">
            <w:pPr>
              <w:spacing w:line="240" w:lineRule="auto"/>
              <w:ind w:firstLineChars="0" w:firstLine="0"/>
              <w:jc w:val="center"/>
              <w:rPr>
                <w:sz w:val="21"/>
              </w:rPr>
            </w:pPr>
            <w:r>
              <w:rPr>
                <w:sz w:val="21"/>
              </w:rPr>
              <w:t>43.43</w:t>
            </w:r>
          </w:p>
        </w:tc>
        <w:tc>
          <w:tcPr>
            <w:tcW w:w="912" w:type="dxa"/>
            <w:vAlign w:val="center"/>
          </w:tcPr>
          <w:p w:rsidR="00C62149" w:rsidRDefault="00DE6630">
            <w:pPr>
              <w:spacing w:line="240" w:lineRule="auto"/>
              <w:ind w:firstLineChars="0" w:firstLine="0"/>
              <w:jc w:val="center"/>
              <w:rPr>
                <w:sz w:val="21"/>
              </w:rPr>
            </w:pPr>
            <w:r>
              <w:rPr>
                <w:sz w:val="21"/>
              </w:rPr>
              <w:t>157.00</w:t>
            </w:r>
          </w:p>
        </w:tc>
        <w:tc>
          <w:tcPr>
            <w:tcW w:w="713" w:type="dxa"/>
            <w:vAlign w:val="center"/>
          </w:tcPr>
          <w:p w:rsidR="00C62149" w:rsidRDefault="00DE6630">
            <w:pPr>
              <w:spacing w:line="240" w:lineRule="auto"/>
              <w:ind w:firstLineChars="0" w:firstLine="0"/>
              <w:jc w:val="center"/>
              <w:rPr>
                <w:sz w:val="21"/>
              </w:rPr>
            </w:pPr>
            <w:r>
              <w:rPr>
                <w:sz w:val="21"/>
              </w:rPr>
              <w:t>68.79</w:t>
            </w:r>
          </w:p>
        </w:tc>
        <w:tc>
          <w:tcPr>
            <w:tcW w:w="713" w:type="dxa"/>
            <w:vAlign w:val="center"/>
          </w:tcPr>
          <w:p w:rsidR="00C62149" w:rsidRDefault="00DE6630">
            <w:pPr>
              <w:spacing w:line="240" w:lineRule="auto"/>
              <w:ind w:firstLineChars="0" w:firstLine="0"/>
              <w:jc w:val="center"/>
              <w:rPr>
                <w:sz w:val="21"/>
              </w:rPr>
            </w:pPr>
            <w:r>
              <w:rPr>
                <w:sz w:val="21"/>
              </w:rPr>
              <w:t>6.37</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020401</w:t>
            </w:r>
          </w:p>
        </w:tc>
        <w:tc>
          <w:tcPr>
            <w:tcW w:w="985" w:type="dxa"/>
            <w:vAlign w:val="center"/>
          </w:tcPr>
          <w:p w:rsidR="00C62149" w:rsidRDefault="00DE6630">
            <w:pPr>
              <w:spacing w:line="240" w:lineRule="auto"/>
              <w:ind w:firstLineChars="0" w:firstLine="0"/>
              <w:jc w:val="center"/>
              <w:rPr>
                <w:sz w:val="21"/>
              </w:rPr>
            </w:pPr>
            <w:r>
              <w:rPr>
                <w:sz w:val="21"/>
              </w:rPr>
              <w:t>国际经济与贸易</w:t>
            </w:r>
          </w:p>
        </w:tc>
        <w:tc>
          <w:tcPr>
            <w:tcW w:w="1111" w:type="dxa"/>
            <w:vAlign w:val="center"/>
          </w:tcPr>
          <w:p w:rsidR="00C62149" w:rsidRDefault="00DE6630">
            <w:pPr>
              <w:spacing w:line="240" w:lineRule="auto"/>
              <w:ind w:firstLineChars="0" w:firstLine="0"/>
              <w:jc w:val="center"/>
              <w:rPr>
                <w:sz w:val="21"/>
              </w:rPr>
            </w:pPr>
            <w:r>
              <w:rPr>
                <w:sz w:val="21"/>
              </w:rPr>
              <w:t>2714.00</w:t>
            </w:r>
          </w:p>
        </w:tc>
        <w:tc>
          <w:tcPr>
            <w:tcW w:w="713" w:type="dxa"/>
            <w:vAlign w:val="center"/>
          </w:tcPr>
          <w:p w:rsidR="00C62149" w:rsidRDefault="00DE6630">
            <w:pPr>
              <w:spacing w:line="240" w:lineRule="auto"/>
              <w:ind w:firstLineChars="0" w:firstLine="0"/>
              <w:jc w:val="center"/>
              <w:rPr>
                <w:sz w:val="21"/>
              </w:rPr>
            </w:pPr>
            <w:r>
              <w:rPr>
                <w:sz w:val="21"/>
              </w:rPr>
              <w:t>94.10</w:t>
            </w:r>
          </w:p>
        </w:tc>
        <w:tc>
          <w:tcPr>
            <w:tcW w:w="714" w:type="dxa"/>
            <w:vAlign w:val="center"/>
          </w:tcPr>
          <w:p w:rsidR="00C62149" w:rsidRDefault="00DE6630">
            <w:pPr>
              <w:spacing w:line="240" w:lineRule="auto"/>
              <w:ind w:firstLineChars="0" w:firstLine="0"/>
              <w:jc w:val="center"/>
              <w:rPr>
                <w:sz w:val="21"/>
              </w:rPr>
            </w:pPr>
            <w:r>
              <w:rPr>
                <w:sz w:val="21"/>
              </w:rPr>
              <w:t>5.90</w:t>
            </w:r>
          </w:p>
        </w:tc>
        <w:tc>
          <w:tcPr>
            <w:tcW w:w="713" w:type="dxa"/>
            <w:vAlign w:val="center"/>
          </w:tcPr>
          <w:p w:rsidR="00C62149" w:rsidRDefault="00DE6630">
            <w:pPr>
              <w:spacing w:line="240" w:lineRule="auto"/>
              <w:ind w:firstLineChars="0" w:firstLine="0"/>
              <w:jc w:val="center"/>
              <w:rPr>
                <w:sz w:val="21"/>
              </w:rPr>
            </w:pPr>
            <w:r>
              <w:rPr>
                <w:sz w:val="21"/>
              </w:rPr>
              <w:t>77.45</w:t>
            </w:r>
          </w:p>
        </w:tc>
        <w:tc>
          <w:tcPr>
            <w:tcW w:w="912" w:type="dxa"/>
            <w:vAlign w:val="center"/>
          </w:tcPr>
          <w:p w:rsidR="00C62149" w:rsidRDefault="00DE6630">
            <w:pPr>
              <w:spacing w:line="240" w:lineRule="auto"/>
              <w:ind w:firstLineChars="0" w:firstLine="0"/>
              <w:jc w:val="center"/>
              <w:rPr>
                <w:sz w:val="21"/>
              </w:rPr>
            </w:pPr>
            <w:r>
              <w:rPr>
                <w:sz w:val="21"/>
              </w:rPr>
              <w:t>22.55</w:t>
            </w:r>
          </w:p>
        </w:tc>
        <w:tc>
          <w:tcPr>
            <w:tcW w:w="912" w:type="dxa"/>
            <w:vAlign w:val="center"/>
          </w:tcPr>
          <w:p w:rsidR="00C62149" w:rsidRDefault="00DE6630">
            <w:pPr>
              <w:spacing w:line="240" w:lineRule="auto"/>
              <w:ind w:firstLineChars="0" w:firstLine="0"/>
              <w:jc w:val="center"/>
              <w:rPr>
                <w:sz w:val="21"/>
              </w:rPr>
            </w:pPr>
            <w:r>
              <w:rPr>
                <w:sz w:val="21"/>
              </w:rPr>
              <w:t>163.00</w:t>
            </w:r>
          </w:p>
        </w:tc>
        <w:tc>
          <w:tcPr>
            <w:tcW w:w="713" w:type="dxa"/>
            <w:vAlign w:val="center"/>
          </w:tcPr>
          <w:p w:rsidR="00C62149" w:rsidRDefault="00DE6630">
            <w:pPr>
              <w:spacing w:line="240" w:lineRule="auto"/>
              <w:ind w:firstLineChars="0" w:firstLine="0"/>
              <w:jc w:val="center"/>
              <w:rPr>
                <w:sz w:val="21"/>
              </w:rPr>
            </w:pPr>
            <w:r>
              <w:rPr>
                <w:sz w:val="21"/>
              </w:rPr>
              <w:t>71.17</w:t>
            </w:r>
          </w:p>
        </w:tc>
        <w:tc>
          <w:tcPr>
            <w:tcW w:w="713" w:type="dxa"/>
            <w:vAlign w:val="center"/>
          </w:tcPr>
          <w:p w:rsidR="00C62149" w:rsidRDefault="00DE6630">
            <w:pPr>
              <w:spacing w:line="240" w:lineRule="auto"/>
              <w:ind w:firstLineChars="0" w:firstLine="0"/>
              <w:jc w:val="center"/>
              <w:rPr>
                <w:sz w:val="21"/>
              </w:rPr>
            </w:pPr>
            <w:r>
              <w:rPr>
                <w:sz w:val="21"/>
              </w:rPr>
              <w:t>6.13</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020309T</w:t>
            </w:r>
          </w:p>
        </w:tc>
        <w:tc>
          <w:tcPr>
            <w:tcW w:w="985" w:type="dxa"/>
            <w:vAlign w:val="center"/>
          </w:tcPr>
          <w:p w:rsidR="00C62149" w:rsidRDefault="00DE6630">
            <w:pPr>
              <w:spacing w:line="240" w:lineRule="auto"/>
              <w:ind w:firstLineChars="0" w:firstLine="0"/>
              <w:jc w:val="center"/>
              <w:rPr>
                <w:sz w:val="21"/>
              </w:rPr>
            </w:pPr>
            <w:r>
              <w:rPr>
                <w:sz w:val="21"/>
              </w:rPr>
              <w:t>互联网</w:t>
            </w:r>
            <w:r>
              <w:rPr>
                <w:sz w:val="21"/>
              </w:rPr>
              <w:lastRenderedPageBreak/>
              <w:t>金融</w:t>
            </w:r>
          </w:p>
        </w:tc>
        <w:tc>
          <w:tcPr>
            <w:tcW w:w="1111" w:type="dxa"/>
            <w:vAlign w:val="center"/>
          </w:tcPr>
          <w:p w:rsidR="00C62149" w:rsidRDefault="00DE6630">
            <w:pPr>
              <w:spacing w:line="240" w:lineRule="auto"/>
              <w:ind w:firstLineChars="0" w:firstLine="0"/>
              <w:jc w:val="center"/>
              <w:rPr>
                <w:sz w:val="21"/>
              </w:rPr>
            </w:pPr>
            <w:r>
              <w:rPr>
                <w:sz w:val="21"/>
              </w:rPr>
              <w:lastRenderedPageBreak/>
              <w:t>2730.00</w:t>
            </w:r>
          </w:p>
        </w:tc>
        <w:tc>
          <w:tcPr>
            <w:tcW w:w="713" w:type="dxa"/>
            <w:vAlign w:val="center"/>
          </w:tcPr>
          <w:p w:rsidR="00C62149" w:rsidRDefault="00DE6630">
            <w:pPr>
              <w:spacing w:line="240" w:lineRule="auto"/>
              <w:ind w:firstLineChars="0" w:firstLine="0"/>
              <w:jc w:val="center"/>
              <w:rPr>
                <w:sz w:val="21"/>
              </w:rPr>
            </w:pPr>
            <w:r>
              <w:rPr>
                <w:sz w:val="21"/>
              </w:rPr>
              <w:t>90.92</w:t>
            </w:r>
          </w:p>
        </w:tc>
        <w:tc>
          <w:tcPr>
            <w:tcW w:w="714" w:type="dxa"/>
            <w:vAlign w:val="center"/>
          </w:tcPr>
          <w:p w:rsidR="00C62149" w:rsidRDefault="00DE6630">
            <w:pPr>
              <w:spacing w:line="240" w:lineRule="auto"/>
              <w:ind w:firstLineChars="0" w:firstLine="0"/>
              <w:jc w:val="center"/>
              <w:rPr>
                <w:sz w:val="21"/>
              </w:rPr>
            </w:pPr>
            <w:r>
              <w:rPr>
                <w:sz w:val="21"/>
              </w:rPr>
              <w:t>9.08</w:t>
            </w:r>
          </w:p>
        </w:tc>
        <w:tc>
          <w:tcPr>
            <w:tcW w:w="713" w:type="dxa"/>
            <w:vAlign w:val="center"/>
          </w:tcPr>
          <w:p w:rsidR="00C62149" w:rsidRDefault="00DE6630">
            <w:pPr>
              <w:spacing w:line="240" w:lineRule="auto"/>
              <w:ind w:firstLineChars="0" w:firstLine="0"/>
              <w:jc w:val="center"/>
              <w:rPr>
                <w:sz w:val="21"/>
              </w:rPr>
            </w:pPr>
            <w:r>
              <w:rPr>
                <w:sz w:val="21"/>
              </w:rPr>
              <w:t>75.24</w:t>
            </w:r>
          </w:p>
        </w:tc>
        <w:tc>
          <w:tcPr>
            <w:tcW w:w="912" w:type="dxa"/>
            <w:vAlign w:val="center"/>
          </w:tcPr>
          <w:p w:rsidR="00C62149" w:rsidRDefault="00DE6630">
            <w:pPr>
              <w:spacing w:line="240" w:lineRule="auto"/>
              <w:ind w:firstLineChars="0" w:firstLine="0"/>
              <w:jc w:val="center"/>
              <w:rPr>
                <w:sz w:val="21"/>
              </w:rPr>
            </w:pPr>
            <w:r>
              <w:rPr>
                <w:sz w:val="21"/>
              </w:rPr>
              <w:t>24.76</w:t>
            </w:r>
          </w:p>
        </w:tc>
        <w:tc>
          <w:tcPr>
            <w:tcW w:w="912" w:type="dxa"/>
            <w:vAlign w:val="center"/>
          </w:tcPr>
          <w:p w:rsidR="00C62149" w:rsidRDefault="00DE6630">
            <w:pPr>
              <w:spacing w:line="240" w:lineRule="auto"/>
              <w:ind w:firstLineChars="0" w:firstLine="0"/>
              <w:jc w:val="center"/>
              <w:rPr>
                <w:sz w:val="21"/>
              </w:rPr>
            </w:pPr>
            <w:r>
              <w:rPr>
                <w:sz w:val="21"/>
              </w:rPr>
              <w:t>164.00</w:t>
            </w:r>
          </w:p>
        </w:tc>
        <w:tc>
          <w:tcPr>
            <w:tcW w:w="713" w:type="dxa"/>
            <w:vAlign w:val="center"/>
          </w:tcPr>
          <w:p w:rsidR="00C62149" w:rsidRDefault="00DE6630">
            <w:pPr>
              <w:spacing w:line="240" w:lineRule="auto"/>
              <w:ind w:firstLineChars="0" w:firstLine="0"/>
              <w:jc w:val="center"/>
              <w:rPr>
                <w:sz w:val="21"/>
              </w:rPr>
            </w:pPr>
            <w:r>
              <w:rPr>
                <w:sz w:val="21"/>
              </w:rPr>
              <w:t>67.38</w:t>
            </w:r>
          </w:p>
        </w:tc>
        <w:tc>
          <w:tcPr>
            <w:tcW w:w="713" w:type="dxa"/>
            <w:vAlign w:val="center"/>
          </w:tcPr>
          <w:p w:rsidR="00C62149" w:rsidRDefault="00DE6630">
            <w:pPr>
              <w:spacing w:line="240" w:lineRule="auto"/>
              <w:ind w:firstLineChars="0" w:firstLine="0"/>
              <w:jc w:val="center"/>
              <w:rPr>
                <w:sz w:val="21"/>
              </w:rPr>
            </w:pPr>
            <w:r>
              <w:rPr>
                <w:sz w:val="21"/>
              </w:rPr>
              <w:t>9.45</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lastRenderedPageBreak/>
              <w:t>020301K</w:t>
            </w:r>
          </w:p>
        </w:tc>
        <w:tc>
          <w:tcPr>
            <w:tcW w:w="985" w:type="dxa"/>
            <w:vAlign w:val="center"/>
          </w:tcPr>
          <w:p w:rsidR="00C62149" w:rsidRDefault="00DE6630">
            <w:pPr>
              <w:spacing w:line="240" w:lineRule="auto"/>
              <w:ind w:firstLineChars="0" w:firstLine="0"/>
              <w:jc w:val="center"/>
              <w:rPr>
                <w:sz w:val="21"/>
              </w:rPr>
            </w:pPr>
            <w:r>
              <w:rPr>
                <w:sz w:val="21"/>
              </w:rPr>
              <w:t>金融学</w:t>
            </w:r>
          </w:p>
        </w:tc>
        <w:tc>
          <w:tcPr>
            <w:tcW w:w="1111" w:type="dxa"/>
            <w:vAlign w:val="center"/>
          </w:tcPr>
          <w:p w:rsidR="00C62149" w:rsidRDefault="00DE6630">
            <w:pPr>
              <w:spacing w:line="240" w:lineRule="auto"/>
              <w:ind w:firstLineChars="0" w:firstLine="0"/>
              <w:jc w:val="center"/>
              <w:rPr>
                <w:sz w:val="21"/>
              </w:rPr>
            </w:pPr>
            <w:r>
              <w:rPr>
                <w:sz w:val="21"/>
              </w:rPr>
              <w:t>2730.00</w:t>
            </w:r>
          </w:p>
        </w:tc>
        <w:tc>
          <w:tcPr>
            <w:tcW w:w="713" w:type="dxa"/>
            <w:vAlign w:val="center"/>
          </w:tcPr>
          <w:p w:rsidR="00C62149" w:rsidRDefault="00DE6630">
            <w:pPr>
              <w:spacing w:line="240" w:lineRule="auto"/>
              <w:ind w:firstLineChars="0" w:firstLine="0"/>
              <w:jc w:val="center"/>
              <w:rPr>
                <w:sz w:val="21"/>
              </w:rPr>
            </w:pPr>
            <w:r>
              <w:rPr>
                <w:sz w:val="21"/>
              </w:rPr>
              <w:t>88.28</w:t>
            </w:r>
          </w:p>
        </w:tc>
        <w:tc>
          <w:tcPr>
            <w:tcW w:w="714" w:type="dxa"/>
            <w:vAlign w:val="center"/>
          </w:tcPr>
          <w:p w:rsidR="00C62149" w:rsidRDefault="00DE6630">
            <w:pPr>
              <w:spacing w:line="240" w:lineRule="auto"/>
              <w:ind w:firstLineChars="0" w:firstLine="0"/>
              <w:jc w:val="center"/>
              <w:rPr>
                <w:sz w:val="21"/>
              </w:rPr>
            </w:pPr>
            <w:r>
              <w:rPr>
                <w:sz w:val="21"/>
              </w:rPr>
              <w:t>11.72</w:t>
            </w:r>
          </w:p>
        </w:tc>
        <w:tc>
          <w:tcPr>
            <w:tcW w:w="713" w:type="dxa"/>
            <w:vAlign w:val="center"/>
          </w:tcPr>
          <w:p w:rsidR="00C62149" w:rsidRDefault="00DE6630">
            <w:pPr>
              <w:spacing w:line="240" w:lineRule="auto"/>
              <w:ind w:firstLineChars="0" w:firstLine="0"/>
              <w:jc w:val="center"/>
              <w:rPr>
                <w:sz w:val="21"/>
              </w:rPr>
            </w:pPr>
            <w:r>
              <w:rPr>
                <w:sz w:val="21"/>
              </w:rPr>
              <w:t>77.00</w:t>
            </w:r>
          </w:p>
        </w:tc>
        <w:tc>
          <w:tcPr>
            <w:tcW w:w="912" w:type="dxa"/>
            <w:vAlign w:val="center"/>
          </w:tcPr>
          <w:p w:rsidR="00C62149" w:rsidRDefault="00DE6630">
            <w:pPr>
              <w:spacing w:line="240" w:lineRule="auto"/>
              <w:ind w:firstLineChars="0" w:firstLine="0"/>
              <w:jc w:val="center"/>
              <w:rPr>
                <w:sz w:val="21"/>
              </w:rPr>
            </w:pPr>
            <w:r>
              <w:rPr>
                <w:sz w:val="21"/>
              </w:rPr>
              <w:t>23.00</w:t>
            </w:r>
          </w:p>
        </w:tc>
        <w:tc>
          <w:tcPr>
            <w:tcW w:w="912" w:type="dxa"/>
            <w:vAlign w:val="center"/>
          </w:tcPr>
          <w:p w:rsidR="00C62149" w:rsidRDefault="00DE6630">
            <w:pPr>
              <w:spacing w:line="240" w:lineRule="auto"/>
              <w:ind w:firstLineChars="0" w:firstLine="0"/>
              <w:jc w:val="center"/>
              <w:rPr>
                <w:sz w:val="21"/>
              </w:rPr>
            </w:pPr>
            <w:r>
              <w:rPr>
                <w:sz w:val="21"/>
              </w:rPr>
              <w:t>167.00</w:t>
            </w:r>
          </w:p>
        </w:tc>
        <w:tc>
          <w:tcPr>
            <w:tcW w:w="713" w:type="dxa"/>
            <w:vAlign w:val="center"/>
          </w:tcPr>
          <w:p w:rsidR="00C62149" w:rsidRDefault="00DE6630">
            <w:pPr>
              <w:spacing w:line="240" w:lineRule="auto"/>
              <w:ind w:firstLineChars="0" w:firstLine="0"/>
              <w:jc w:val="center"/>
              <w:rPr>
                <w:sz w:val="21"/>
              </w:rPr>
            </w:pPr>
            <w:r>
              <w:rPr>
                <w:sz w:val="21"/>
              </w:rPr>
              <w:t>88.02</w:t>
            </w:r>
          </w:p>
        </w:tc>
        <w:tc>
          <w:tcPr>
            <w:tcW w:w="713" w:type="dxa"/>
            <w:vAlign w:val="center"/>
          </w:tcPr>
          <w:p w:rsidR="00C62149" w:rsidRDefault="00DE6630">
            <w:pPr>
              <w:spacing w:line="240" w:lineRule="auto"/>
              <w:ind w:firstLineChars="0" w:firstLine="0"/>
              <w:jc w:val="center"/>
              <w:rPr>
                <w:sz w:val="21"/>
              </w:rPr>
            </w:pPr>
            <w:r>
              <w:rPr>
                <w:sz w:val="21"/>
              </w:rPr>
              <w:t>11.98</w:t>
            </w:r>
          </w:p>
        </w:tc>
      </w:tr>
      <w:tr w:rsidR="00C62149">
        <w:trPr>
          <w:jc w:val="center"/>
        </w:trPr>
        <w:tc>
          <w:tcPr>
            <w:tcW w:w="1036" w:type="dxa"/>
            <w:vAlign w:val="center"/>
          </w:tcPr>
          <w:p w:rsidR="00C62149" w:rsidRDefault="00DE6630">
            <w:pPr>
              <w:spacing w:line="240" w:lineRule="auto"/>
              <w:ind w:firstLineChars="0" w:firstLine="0"/>
              <w:jc w:val="center"/>
              <w:rPr>
                <w:sz w:val="21"/>
              </w:rPr>
            </w:pPr>
            <w:r>
              <w:rPr>
                <w:sz w:val="21"/>
              </w:rPr>
              <w:t>全校校均</w:t>
            </w:r>
          </w:p>
        </w:tc>
        <w:tc>
          <w:tcPr>
            <w:tcW w:w="985" w:type="dxa"/>
            <w:vAlign w:val="center"/>
          </w:tcPr>
          <w:p w:rsidR="00C62149" w:rsidRDefault="00DE6630">
            <w:pPr>
              <w:spacing w:line="240" w:lineRule="auto"/>
              <w:ind w:firstLineChars="0" w:firstLine="0"/>
              <w:jc w:val="center"/>
              <w:rPr>
                <w:sz w:val="21"/>
              </w:rPr>
            </w:pPr>
            <w:r>
              <w:rPr>
                <w:sz w:val="21"/>
              </w:rPr>
              <w:t>/</w:t>
            </w:r>
          </w:p>
        </w:tc>
        <w:tc>
          <w:tcPr>
            <w:tcW w:w="1111" w:type="dxa"/>
            <w:vAlign w:val="center"/>
          </w:tcPr>
          <w:p w:rsidR="00C62149" w:rsidRDefault="00DE6630">
            <w:pPr>
              <w:spacing w:line="240" w:lineRule="auto"/>
              <w:ind w:firstLineChars="0" w:firstLine="0"/>
              <w:jc w:val="center"/>
              <w:rPr>
                <w:sz w:val="21"/>
              </w:rPr>
            </w:pPr>
            <w:r>
              <w:rPr>
                <w:sz w:val="21"/>
              </w:rPr>
              <w:t>2812.36</w:t>
            </w:r>
          </w:p>
        </w:tc>
        <w:tc>
          <w:tcPr>
            <w:tcW w:w="713" w:type="dxa"/>
            <w:vAlign w:val="center"/>
          </w:tcPr>
          <w:p w:rsidR="00C62149" w:rsidRDefault="00DE6630">
            <w:pPr>
              <w:spacing w:line="240" w:lineRule="auto"/>
              <w:ind w:firstLineChars="0" w:firstLine="0"/>
              <w:jc w:val="center"/>
              <w:rPr>
                <w:sz w:val="21"/>
              </w:rPr>
            </w:pPr>
            <w:r>
              <w:rPr>
                <w:sz w:val="21"/>
              </w:rPr>
              <w:t>91.83</w:t>
            </w:r>
          </w:p>
        </w:tc>
        <w:tc>
          <w:tcPr>
            <w:tcW w:w="714" w:type="dxa"/>
            <w:vAlign w:val="center"/>
          </w:tcPr>
          <w:p w:rsidR="00C62149" w:rsidRDefault="00DE6630">
            <w:pPr>
              <w:spacing w:line="240" w:lineRule="auto"/>
              <w:ind w:firstLineChars="0" w:firstLine="0"/>
              <w:jc w:val="center"/>
              <w:rPr>
                <w:sz w:val="21"/>
              </w:rPr>
            </w:pPr>
            <w:r>
              <w:rPr>
                <w:sz w:val="21"/>
              </w:rPr>
              <w:t>8.17</w:t>
            </w:r>
          </w:p>
        </w:tc>
        <w:tc>
          <w:tcPr>
            <w:tcW w:w="713" w:type="dxa"/>
            <w:vAlign w:val="center"/>
          </w:tcPr>
          <w:p w:rsidR="00C62149" w:rsidRDefault="00DE6630">
            <w:pPr>
              <w:spacing w:line="240" w:lineRule="auto"/>
              <w:ind w:firstLineChars="0" w:firstLine="0"/>
              <w:jc w:val="center"/>
              <w:rPr>
                <w:sz w:val="21"/>
              </w:rPr>
            </w:pPr>
            <w:r>
              <w:rPr>
                <w:sz w:val="21"/>
              </w:rPr>
              <w:t>69.98</w:t>
            </w:r>
          </w:p>
        </w:tc>
        <w:tc>
          <w:tcPr>
            <w:tcW w:w="912" w:type="dxa"/>
            <w:vAlign w:val="center"/>
          </w:tcPr>
          <w:p w:rsidR="00C62149" w:rsidRDefault="00DE6630">
            <w:pPr>
              <w:spacing w:line="240" w:lineRule="auto"/>
              <w:ind w:firstLineChars="0" w:firstLine="0"/>
              <w:jc w:val="center"/>
              <w:rPr>
                <w:sz w:val="21"/>
              </w:rPr>
            </w:pPr>
            <w:r>
              <w:rPr>
                <w:sz w:val="21"/>
              </w:rPr>
              <w:t>22.92</w:t>
            </w:r>
          </w:p>
        </w:tc>
        <w:tc>
          <w:tcPr>
            <w:tcW w:w="912" w:type="dxa"/>
            <w:vAlign w:val="center"/>
          </w:tcPr>
          <w:p w:rsidR="00C62149" w:rsidRDefault="00DE6630">
            <w:pPr>
              <w:spacing w:line="240" w:lineRule="auto"/>
              <w:ind w:firstLineChars="0" w:firstLine="0"/>
              <w:jc w:val="center"/>
              <w:rPr>
                <w:sz w:val="21"/>
              </w:rPr>
            </w:pPr>
            <w:r>
              <w:rPr>
                <w:sz w:val="21"/>
              </w:rPr>
              <w:t>169.32</w:t>
            </w:r>
          </w:p>
        </w:tc>
        <w:tc>
          <w:tcPr>
            <w:tcW w:w="713" w:type="dxa"/>
            <w:vAlign w:val="center"/>
          </w:tcPr>
          <w:p w:rsidR="00C62149" w:rsidRDefault="00DE6630">
            <w:pPr>
              <w:spacing w:line="240" w:lineRule="auto"/>
              <w:ind w:firstLineChars="0" w:firstLine="0"/>
              <w:jc w:val="center"/>
              <w:rPr>
                <w:sz w:val="21"/>
              </w:rPr>
            </w:pPr>
            <w:r>
              <w:rPr>
                <w:sz w:val="21"/>
              </w:rPr>
              <w:t>71.48</w:t>
            </w:r>
          </w:p>
        </w:tc>
        <w:tc>
          <w:tcPr>
            <w:tcW w:w="713" w:type="dxa"/>
            <w:vAlign w:val="center"/>
          </w:tcPr>
          <w:p w:rsidR="00C62149" w:rsidRDefault="00DE6630">
            <w:pPr>
              <w:spacing w:line="240" w:lineRule="auto"/>
              <w:ind w:firstLineChars="0" w:firstLine="0"/>
              <w:jc w:val="center"/>
              <w:rPr>
                <w:sz w:val="21"/>
              </w:rPr>
            </w:pPr>
            <w:r>
              <w:rPr>
                <w:sz w:val="21"/>
              </w:rPr>
              <w:t>7.22</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17. 主讲本科课程的教授占教授总数的比例（不含讲座）</w:t>
      </w:r>
      <w:r>
        <w:rPr>
          <w:rFonts w:ascii="宋体" w:eastAsia="宋体" w:hAnsi="宋体" w:hint="eastAsia"/>
          <w:szCs w:val="24"/>
          <w:u w:val="single"/>
        </w:rPr>
        <w:t>40.0</w:t>
      </w:r>
      <w:r>
        <w:rPr>
          <w:rFonts w:ascii="宋体" w:eastAsia="宋体" w:hAnsi="宋体" w:cs="宋体"/>
          <w:u w:val="single"/>
        </w:rPr>
        <w:t>%</w:t>
      </w:r>
      <w:r>
        <w:rPr>
          <w:rFonts w:ascii="宋体" w:eastAsia="宋体" w:hAnsi="宋体" w:hint="eastAsia"/>
          <w:szCs w:val="24"/>
          <w:u w:val="single"/>
        </w:rPr>
        <w:t>，各专业主讲本科课程的教授占教授总数的比例（不含讲座）参见附表3。</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18. 教授讲授本科课程占课程总门次数的比例3.65%。</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19. 各专业实践教学及实习实训基地及其使用情况参见附表5。</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20. 应届本科生毕业率</w:t>
      </w:r>
      <w:r>
        <w:rPr>
          <w:rFonts w:ascii="宋体" w:eastAsia="宋体" w:hAnsi="宋体" w:hint="eastAsia"/>
          <w:szCs w:val="24"/>
          <w:u w:val="single"/>
        </w:rPr>
        <w:t>95.95</w:t>
      </w:r>
      <w:r>
        <w:rPr>
          <w:rFonts w:ascii="宋体" w:eastAsia="宋体" w:hAnsi="宋体" w:cs="宋体"/>
          <w:u w:val="single"/>
        </w:rPr>
        <w:t>%，分</w:t>
      </w:r>
      <w:r>
        <w:rPr>
          <w:rFonts w:ascii="宋体" w:eastAsia="宋体" w:hAnsi="宋体" w:hint="eastAsia"/>
          <w:szCs w:val="24"/>
          <w:u w:val="single"/>
        </w:rPr>
        <w:t>专业本科生毕业率见附表7。</w:t>
      </w:r>
    </w:p>
    <w:p w:rsidR="00C62149" w:rsidRDefault="00DE6630">
      <w:pPr>
        <w:spacing w:line="240" w:lineRule="auto"/>
        <w:ind w:firstLineChars="0" w:firstLine="0"/>
        <w:jc w:val="center"/>
        <w:rPr>
          <w:sz w:val="21"/>
        </w:rPr>
      </w:pPr>
      <w:r>
        <w:rPr>
          <w:rFonts w:ascii="宋体" w:eastAsia="宋体" w:hAnsi="宋体" w:hint="eastAsia"/>
          <w:szCs w:val="24"/>
        </w:rPr>
        <w:t>附表7  分专业本科生毕业率</w:t>
      </w:r>
    </w:p>
    <w:tbl>
      <w:tblPr>
        <w:tblStyle w:val="a8"/>
        <w:tblW w:w="8522" w:type="dxa"/>
        <w:jc w:val="center"/>
        <w:tblLayout w:type="fixed"/>
        <w:tblLook w:val="04A0"/>
      </w:tblPr>
      <w:tblGrid>
        <w:gridCol w:w="2075"/>
        <w:gridCol w:w="2056"/>
        <w:gridCol w:w="1785"/>
        <w:gridCol w:w="1364"/>
        <w:gridCol w:w="1242"/>
      </w:tblGrid>
      <w:tr w:rsidR="00C62149">
        <w:trPr>
          <w:trHeight w:val="391"/>
          <w:tblHeader/>
          <w:jc w:val="center"/>
        </w:trPr>
        <w:tc>
          <w:tcPr>
            <w:tcW w:w="2075"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2056"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1785"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毕业班人数</w:t>
            </w:r>
          </w:p>
        </w:tc>
        <w:tc>
          <w:tcPr>
            <w:tcW w:w="1364"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毕业人数</w:t>
            </w:r>
          </w:p>
        </w:tc>
        <w:tc>
          <w:tcPr>
            <w:tcW w:w="1242"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毕业率（%）</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020301K</w:t>
            </w:r>
          </w:p>
        </w:tc>
        <w:tc>
          <w:tcPr>
            <w:tcW w:w="2056" w:type="dxa"/>
            <w:vAlign w:val="center"/>
          </w:tcPr>
          <w:p w:rsidR="00C62149" w:rsidRDefault="00DE6630">
            <w:pPr>
              <w:spacing w:line="240" w:lineRule="auto"/>
              <w:ind w:firstLineChars="0" w:firstLine="0"/>
              <w:jc w:val="center"/>
              <w:rPr>
                <w:sz w:val="21"/>
              </w:rPr>
            </w:pPr>
            <w:r>
              <w:rPr>
                <w:sz w:val="21"/>
              </w:rPr>
              <w:t>金融学</w:t>
            </w:r>
          </w:p>
        </w:tc>
        <w:tc>
          <w:tcPr>
            <w:tcW w:w="1785" w:type="dxa"/>
            <w:vAlign w:val="center"/>
          </w:tcPr>
          <w:p w:rsidR="00C62149" w:rsidRDefault="00DE6630">
            <w:pPr>
              <w:spacing w:line="240" w:lineRule="auto"/>
              <w:ind w:firstLineChars="0" w:firstLine="0"/>
              <w:jc w:val="center"/>
              <w:rPr>
                <w:sz w:val="21"/>
              </w:rPr>
            </w:pPr>
            <w:r>
              <w:rPr>
                <w:sz w:val="21"/>
              </w:rPr>
              <w:t>205</w:t>
            </w:r>
          </w:p>
        </w:tc>
        <w:tc>
          <w:tcPr>
            <w:tcW w:w="1364" w:type="dxa"/>
            <w:vAlign w:val="center"/>
          </w:tcPr>
          <w:p w:rsidR="00C62149" w:rsidRDefault="00DE6630">
            <w:pPr>
              <w:spacing w:line="240" w:lineRule="auto"/>
              <w:ind w:firstLineChars="0" w:firstLine="0"/>
              <w:jc w:val="center"/>
              <w:rPr>
                <w:sz w:val="21"/>
              </w:rPr>
            </w:pPr>
            <w:r>
              <w:rPr>
                <w:sz w:val="21"/>
              </w:rPr>
              <w:t>196</w:t>
            </w:r>
          </w:p>
        </w:tc>
        <w:tc>
          <w:tcPr>
            <w:tcW w:w="1242" w:type="dxa"/>
            <w:vAlign w:val="center"/>
          </w:tcPr>
          <w:p w:rsidR="00C62149" w:rsidRDefault="00DE6630">
            <w:pPr>
              <w:spacing w:line="240" w:lineRule="auto"/>
              <w:ind w:firstLineChars="0" w:firstLine="0"/>
              <w:jc w:val="center"/>
              <w:rPr>
                <w:sz w:val="21"/>
              </w:rPr>
            </w:pPr>
            <w:r>
              <w:rPr>
                <w:sz w:val="21"/>
              </w:rPr>
              <w:t>95.61</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020401</w:t>
            </w:r>
          </w:p>
        </w:tc>
        <w:tc>
          <w:tcPr>
            <w:tcW w:w="2056" w:type="dxa"/>
            <w:vAlign w:val="center"/>
          </w:tcPr>
          <w:p w:rsidR="00C62149" w:rsidRDefault="00DE6630">
            <w:pPr>
              <w:spacing w:line="240" w:lineRule="auto"/>
              <w:ind w:firstLineChars="0" w:firstLine="0"/>
              <w:jc w:val="center"/>
              <w:rPr>
                <w:sz w:val="21"/>
              </w:rPr>
            </w:pPr>
            <w:r>
              <w:rPr>
                <w:sz w:val="21"/>
              </w:rPr>
              <w:t>国际经济与贸易</w:t>
            </w:r>
          </w:p>
        </w:tc>
        <w:tc>
          <w:tcPr>
            <w:tcW w:w="1785" w:type="dxa"/>
            <w:vAlign w:val="center"/>
          </w:tcPr>
          <w:p w:rsidR="00C62149" w:rsidRDefault="00DE6630">
            <w:pPr>
              <w:spacing w:line="240" w:lineRule="auto"/>
              <w:ind w:firstLineChars="0" w:firstLine="0"/>
              <w:jc w:val="center"/>
              <w:rPr>
                <w:sz w:val="21"/>
              </w:rPr>
            </w:pPr>
            <w:r>
              <w:rPr>
                <w:sz w:val="21"/>
              </w:rPr>
              <w:t>30</w:t>
            </w:r>
          </w:p>
        </w:tc>
        <w:tc>
          <w:tcPr>
            <w:tcW w:w="1364" w:type="dxa"/>
            <w:vAlign w:val="center"/>
          </w:tcPr>
          <w:p w:rsidR="00C62149" w:rsidRDefault="00DE6630">
            <w:pPr>
              <w:spacing w:line="240" w:lineRule="auto"/>
              <w:ind w:firstLineChars="0" w:firstLine="0"/>
              <w:jc w:val="center"/>
              <w:rPr>
                <w:sz w:val="21"/>
              </w:rPr>
            </w:pPr>
            <w:r>
              <w:rPr>
                <w:sz w:val="21"/>
              </w:rPr>
              <w:t>30</w:t>
            </w:r>
          </w:p>
        </w:tc>
        <w:tc>
          <w:tcPr>
            <w:tcW w:w="1242"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040203</w:t>
            </w:r>
          </w:p>
        </w:tc>
        <w:tc>
          <w:tcPr>
            <w:tcW w:w="2056" w:type="dxa"/>
            <w:vAlign w:val="center"/>
          </w:tcPr>
          <w:p w:rsidR="00C62149" w:rsidRDefault="00DE6630">
            <w:pPr>
              <w:spacing w:line="240" w:lineRule="auto"/>
              <w:ind w:firstLineChars="0" w:firstLine="0"/>
              <w:jc w:val="center"/>
              <w:rPr>
                <w:sz w:val="21"/>
              </w:rPr>
            </w:pPr>
            <w:r>
              <w:rPr>
                <w:sz w:val="21"/>
              </w:rPr>
              <w:t>社会体育指导与管理</w:t>
            </w:r>
          </w:p>
        </w:tc>
        <w:tc>
          <w:tcPr>
            <w:tcW w:w="1785" w:type="dxa"/>
            <w:vAlign w:val="center"/>
          </w:tcPr>
          <w:p w:rsidR="00C62149" w:rsidRDefault="00DE6630">
            <w:pPr>
              <w:spacing w:line="240" w:lineRule="auto"/>
              <w:ind w:firstLineChars="0" w:firstLine="0"/>
              <w:jc w:val="center"/>
              <w:rPr>
                <w:sz w:val="21"/>
              </w:rPr>
            </w:pPr>
            <w:r>
              <w:rPr>
                <w:sz w:val="21"/>
              </w:rPr>
              <w:t>53</w:t>
            </w:r>
          </w:p>
        </w:tc>
        <w:tc>
          <w:tcPr>
            <w:tcW w:w="1364" w:type="dxa"/>
            <w:vAlign w:val="center"/>
          </w:tcPr>
          <w:p w:rsidR="00C62149" w:rsidRDefault="00DE6630">
            <w:pPr>
              <w:spacing w:line="240" w:lineRule="auto"/>
              <w:ind w:firstLineChars="0" w:firstLine="0"/>
              <w:jc w:val="center"/>
              <w:rPr>
                <w:sz w:val="21"/>
              </w:rPr>
            </w:pPr>
            <w:r>
              <w:rPr>
                <w:sz w:val="21"/>
              </w:rPr>
              <w:t>50</w:t>
            </w:r>
          </w:p>
        </w:tc>
        <w:tc>
          <w:tcPr>
            <w:tcW w:w="1242" w:type="dxa"/>
            <w:vAlign w:val="center"/>
          </w:tcPr>
          <w:p w:rsidR="00C62149" w:rsidRDefault="00DE6630">
            <w:pPr>
              <w:spacing w:line="240" w:lineRule="auto"/>
              <w:ind w:firstLineChars="0" w:firstLine="0"/>
              <w:jc w:val="center"/>
              <w:rPr>
                <w:sz w:val="21"/>
              </w:rPr>
            </w:pPr>
            <w:r>
              <w:rPr>
                <w:sz w:val="21"/>
              </w:rPr>
              <w:t>94.34</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070302</w:t>
            </w:r>
          </w:p>
        </w:tc>
        <w:tc>
          <w:tcPr>
            <w:tcW w:w="2056" w:type="dxa"/>
            <w:vAlign w:val="center"/>
          </w:tcPr>
          <w:p w:rsidR="00C62149" w:rsidRDefault="00DE6630">
            <w:pPr>
              <w:spacing w:line="240" w:lineRule="auto"/>
              <w:ind w:firstLineChars="0" w:firstLine="0"/>
              <w:jc w:val="center"/>
              <w:rPr>
                <w:sz w:val="21"/>
              </w:rPr>
            </w:pPr>
            <w:r>
              <w:rPr>
                <w:sz w:val="21"/>
              </w:rPr>
              <w:t>应用化学</w:t>
            </w:r>
          </w:p>
        </w:tc>
        <w:tc>
          <w:tcPr>
            <w:tcW w:w="1785" w:type="dxa"/>
            <w:vAlign w:val="center"/>
          </w:tcPr>
          <w:p w:rsidR="00C62149" w:rsidRDefault="00DE6630">
            <w:pPr>
              <w:spacing w:line="240" w:lineRule="auto"/>
              <w:ind w:firstLineChars="0" w:firstLine="0"/>
              <w:jc w:val="center"/>
              <w:rPr>
                <w:sz w:val="21"/>
              </w:rPr>
            </w:pPr>
            <w:r>
              <w:rPr>
                <w:sz w:val="21"/>
              </w:rPr>
              <w:t>46</w:t>
            </w:r>
          </w:p>
        </w:tc>
        <w:tc>
          <w:tcPr>
            <w:tcW w:w="1364" w:type="dxa"/>
            <w:vAlign w:val="center"/>
          </w:tcPr>
          <w:p w:rsidR="00C62149" w:rsidRDefault="00DE6630">
            <w:pPr>
              <w:spacing w:line="240" w:lineRule="auto"/>
              <w:ind w:firstLineChars="0" w:firstLine="0"/>
              <w:jc w:val="center"/>
              <w:rPr>
                <w:sz w:val="21"/>
              </w:rPr>
            </w:pPr>
            <w:r>
              <w:rPr>
                <w:sz w:val="21"/>
              </w:rPr>
              <w:t>44</w:t>
            </w:r>
          </w:p>
        </w:tc>
        <w:tc>
          <w:tcPr>
            <w:tcW w:w="1242" w:type="dxa"/>
            <w:vAlign w:val="center"/>
          </w:tcPr>
          <w:p w:rsidR="00C62149" w:rsidRDefault="00DE6630">
            <w:pPr>
              <w:spacing w:line="240" w:lineRule="auto"/>
              <w:ind w:firstLineChars="0" w:firstLine="0"/>
              <w:jc w:val="center"/>
              <w:rPr>
                <w:sz w:val="21"/>
              </w:rPr>
            </w:pPr>
            <w:r>
              <w:rPr>
                <w:sz w:val="21"/>
              </w:rPr>
              <w:t>95.65</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080202</w:t>
            </w:r>
          </w:p>
        </w:tc>
        <w:tc>
          <w:tcPr>
            <w:tcW w:w="2056" w:type="dxa"/>
            <w:vAlign w:val="center"/>
          </w:tcPr>
          <w:p w:rsidR="00C62149" w:rsidRDefault="00DE6630">
            <w:pPr>
              <w:spacing w:line="240" w:lineRule="auto"/>
              <w:ind w:firstLineChars="0" w:firstLine="0"/>
              <w:jc w:val="center"/>
              <w:rPr>
                <w:sz w:val="21"/>
              </w:rPr>
            </w:pPr>
            <w:r>
              <w:rPr>
                <w:sz w:val="21"/>
              </w:rPr>
              <w:t>机械设计制造及其自动化</w:t>
            </w:r>
          </w:p>
        </w:tc>
        <w:tc>
          <w:tcPr>
            <w:tcW w:w="1785" w:type="dxa"/>
            <w:vAlign w:val="center"/>
          </w:tcPr>
          <w:p w:rsidR="00C62149" w:rsidRDefault="00DE6630">
            <w:pPr>
              <w:spacing w:line="240" w:lineRule="auto"/>
              <w:ind w:firstLineChars="0" w:firstLine="0"/>
              <w:jc w:val="center"/>
              <w:rPr>
                <w:sz w:val="21"/>
              </w:rPr>
            </w:pPr>
            <w:r>
              <w:rPr>
                <w:sz w:val="21"/>
              </w:rPr>
              <w:t>138</w:t>
            </w:r>
          </w:p>
        </w:tc>
        <w:tc>
          <w:tcPr>
            <w:tcW w:w="1364" w:type="dxa"/>
            <w:vAlign w:val="center"/>
          </w:tcPr>
          <w:p w:rsidR="00C62149" w:rsidRDefault="00DE6630">
            <w:pPr>
              <w:spacing w:line="240" w:lineRule="auto"/>
              <w:ind w:firstLineChars="0" w:firstLine="0"/>
              <w:jc w:val="center"/>
              <w:rPr>
                <w:sz w:val="21"/>
              </w:rPr>
            </w:pPr>
            <w:r>
              <w:rPr>
                <w:sz w:val="21"/>
              </w:rPr>
              <w:t>131</w:t>
            </w:r>
          </w:p>
        </w:tc>
        <w:tc>
          <w:tcPr>
            <w:tcW w:w="1242" w:type="dxa"/>
            <w:vAlign w:val="center"/>
          </w:tcPr>
          <w:p w:rsidR="00C62149" w:rsidRDefault="00DE6630">
            <w:pPr>
              <w:spacing w:line="240" w:lineRule="auto"/>
              <w:ind w:firstLineChars="0" w:firstLine="0"/>
              <w:jc w:val="center"/>
              <w:rPr>
                <w:sz w:val="21"/>
              </w:rPr>
            </w:pPr>
            <w:r>
              <w:rPr>
                <w:sz w:val="21"/>
              </w:rPr>
              <w:t>94.93</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080205</w:t>
            </w:r>
          </w:p>
        </w:tc>
        <w:tc>
          <w:tcPr>
            <w:tcW w:w="2056" w:type="dxa"/>
            <w:vAlign w:val="center"/>
          </w:tcPr>
          <w:p w:rsidR="00C62149" w:rsidRDefault="00DE6630">
            <w:pPr>
              <w:spacing w:line="240" w:lineRule="auto"/>
              <w:ind w:firstLineChars="0" w:firstLine="0"/>
              <w:jc w:val="center"/>
              <w:rPr>
                <w:sz w:val="21"/>
              </w:rPr>
            </w:pPr>
            <w:r>
              <w:rPr>
                <w:sz w:val="21"/>
              </w:rPr>
              <w:t>工业设计</w:t>
            </w:r>
          </w:p>
        </w:tc>
        <w:tc>
          <w:tcPr>
            <w:tcW w:w="1785" w:type="dxa"/>
            <w:vAlign w:val="center"/>
          </w:tcPr>
          <w:p w:rsidR="00C62149" w:rsidRDefault="00DE6630">
            <w:pPr>
              <w:spacing w:line="240" w:lineRule="auto"/>
              <w:ind w:firstLineChars="0" w:firstLine="0"/>
              <w:jc w:val="center"/>
              <w:rPr>
                <w:sz w:val="21"/>
              </w:rPr>
            </w:pPr>
            <w:r>
              <w:rPr>
                <w:sz w:val="21"/>
              </w:rPr>
              <w:t>31</w:t>
            </w:r>
          </w:p>
        </w:tc>
        <w:tc>
          <w:tcPr>
            <w:tcW w:w="1364" w:type="dxa"/>
            <w:vAlign w:val="center"/>
          </w:tcPr>
          <w:p w:rsidR="00C62149" w:rsidRDefault="00DE6630">
            <w:pPr>
              <w:spacing w:line="240" w:lineRule="auto"/>
              <w:ind w:firstLineChars="0" w:firstLine="0"/>
              <w:jc w:val="center"/>
              <w:rPr>
                <w:sz w:val="21"/>
              </w:rPr>
            </w:pPr>
            <w:r>
              <w:rPr>
                <w:sz w:val="21"/>
              </w:rPr>
              <w:t>28</w:t>
            </w:r>
          </w:p>
        </w:tc>
        <w:tc>
          <w:tcPr>
            <w:tcW w:w="1242" w:type="dxa"/>
            <w:vAlign w:val="center"/>
          </w:tcPr>
          <w:p w:rsidR="00C62149" w:rsidRDefault="00DE6630">
            <w:pPr>
              <w:spacing w:line="240" w:lineRule="auto"/>
              <w:ind w:firstLineChars="0" w:firstLine="0"/>
              <w:jc w:val="center"/>
              <w:rPr>
                <w:sz w:val="21"/>
              </w:rPr>
            </w:pPr>
            <w:r>
              <w:rPr>
                <w:sz w:val="21"/>
              </w:rPr>
              <w:t>90.32</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080206</w:t>
            </w:r>
          </w:p>
        </w:tc>
        <w:tc>
          <w:tcPr>
            <w:tcW w:w="2056" w:type="dxa"/>
            <w:vAlign w:val="center"/>
          </w:tcPr>
          <w:p w:rsidR="00C62149" w:rsidRDefault="00DE6630">
            <w:pPr>
              <w:spacing w:line="240" w:lineRule="auto"/>
              <w:ind w:firstLineChars="0" w:firstLine="0"/>
              <w:jc w:val="center"/>
              <w:rPr>
                <w:sz w:val="21"/>
              </w:rPr>
            </w:pPr>
            <w:r>
              <w:rPr>
                <w:sz w:val="21"/>
              </w:rPr>
              <w:t>过程装备与控制工程</w:t>
            </w:r>
          </w:p>
        </w:tc>
        <w:tc>
          <w:tcPr>
            <w:tcW w:w="1785" w:type="dxa"/>
            <w:vAlign w:val="center"/>
          </w:tcPr>
          <w:p w:rsidR="00C62149" w:rsidRDefault="00DE6630">
            <w:pPr>
              <w:spacing w:line="240" w:lineRule="auto"/>
              <w:ind w:firstLineChars="0" w:firstLine="0"/>
              <w:jc w:val="center"/>
              <w:rPr>
                <w:sz w:val="21"/>
              </w:rPr>
            </w:pPr>
            <w:r>
              <w:rPr>
                <w:sz w:val="21"/>
              </w:rPr>
              <w:t>30</w:t>
            </w:r>
          </w:p>
        </w:tc>
        <w:tc>
          <w:tcPr>
            <w:tcW w:w="1364" w:type="dxa"/>
            <w:vAlign w:val="center"/>
          </w:tcPr>
          <w:p w:rsidR="00C62149" w:rsidRDefault="00DE6630">
            <w:pPr>
              <w:spacing w:line="240" w:lineRule="auto"/>
              <w:ind w:firstLineChars="0" w:firstLine="0"/>
              <w:jc w:val="center"/>
              <w:rPr>
                <w:sz w:val="21"/>
              </w:rPr>
            </w:pPr>
            <w:r>
              <w:rPr>
                <w:sz w:val="21"/>
              </w:rPr>
              <w:t>30</w:t>
            </w:r>
          </w:p>
        </w:tc>
        <w:tc>
          <w:tcPr>
            <w:tcW w:w="1242"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080208</w:t>
            </w:r>
          </w:p>
        </w:tc>
        <w:tc>
          <w:tcPr>
            <w:tcW w:w="2056" w:type="dxa"/>
            <w:vAlign w:val="center"/>
          </w:tcPr>
          <w:p w:rsidR="00C62149" w:rsidRDefault="00DE6630">
            <w:pPr>
              <w:spacing w:line="240" w:lineRule="auto"/>
              <w:ind w:firstLineChars="0" w:firstLine="0"/>
              <w:jc w:val="center"/>
              <w:rPr>
                <w:sz w:val="21"/>
              </w:rPr>
            </w:pPr>
            <w:r>
              <w:rPr>
                <w:sz w:val="21"/>
              </w:rPr>
              <w:t>汽车服务工程</w:t>
            </w:r>
          </w:p>
        </w:tc>
        <w:tc>
          <w:tcPr>
            <w:tcW w:w="1785" w:type="dxa"/>
            <w:vAlign w:val="center"/>
          </w:tcPr>
          <w:p w:rsidR="00C62149" w:rsidRDefault="00DE6630">
            <w:pPr>
              <w:spacing w:line="240" w:lineRule="auto"/>
              <w:ind w:firstLineChars="0" w:firstLine="0"/>
              <w:jc w:val="center"/>
              <w:rPr>
                <w:sz w:val="21"/>
              </w:rPr>
            </w:pPr>
            <w:r>
              <w:rPr>
                <w:sz w:val="21"/>
              </w:rPr>
              <w:t>21</w:t>
            </w:r>
          </w:p>
        </w:tc>
        <w:tc>
          <w:tcPr>
            <w:tcW w:w="1364" w:type="dxa"/>
            <w:vAlign w:val="center"/>
          </w:tcPr>
          <w:p w:rsidR="00C62149" w:rsidRDefault="00DE6630">
            <w:pPr>
              <w:spacing w:line="240" w:lineRule="auto"/>
              <w:ind w:firstLineChars="0" w:firstLine="0"/>
              <w:jc w:val="center"/>
              <w:rPr>
                <w:sz w:val="21"/>
              </w:rPr>
            </w:pPr>
            <w:r>
              <w:rPr>
                <w:sz w:val="21"/>
              </w:rPr>
              <w:t>20</w:t>
            </w:r>
          </w:p>
        </w:tc>
        <w:tc>
          <w:tcPr>
            <w:tcW w:w="1242" w:type="dxa"/>
            <w:vAlign w:val="center"/>
          </w:tcPr>
          <w:p w:rsidR="00C62149" w:rsidRDefault="00DE6630">
            <w:pPr>
              <w:spacing w:line="240" w:lineRule="auto"/>
              <w:ind w:firstLineChars="0" w:firstLine="0"/>
              <w:jc w:val="center"/>
              <w:rPr>
                <w:sz w:val="21"/>
              </w:rPr>
            </w:pPr>
            <w:r>
              <w:rPr>
                <w:sz w:val="21"/>
              </w:rPr>
              <w:t>95.24</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080407</w:t>
            </w:r>
          </w:p>
        </w:tc>
        <w:tc>
          <w:tcPr>
            <w:tcW w:w="2056" w:type="dxa"/>
            <w:vAlign w:val="center"/>
          </w:tcPr>
          <w:p w:rsidR="00C62149" w:rsidRDefault="00DE6630">
            <w:pPr>
              <w:spacing w:line="240" w:lineRule="auto"/>
              <w:ind w:firstLineChars="0" w:firstLine="0"/>
              <w:jc w:val="center"/>
              <w:rPr>
                <w:sz w:val="21"/>
              </w:rPr>
            </w:pPr>
            <w:r>
              <w:rPr>
                <w:sz w:val="21"/>
              </w:rPr>
              <w:t>高分子材料与工程</w:t>
            </w:r>
          </w:p>
        </w:tc>
        <w:tc>
          <w:tcPr>
            <w:tcW w:w="1785" w:type="dxa"/>
            <w:vAlign w:val="center"/>
          </w:tcPr>
          <w:p w:rsidR="00C62149" w:rsidRDefault="00DE6630">
            <w:pPr>
              <w:spacing w:line="240" w:lineRule="auto"/>
              <w:ind w:firstLineChars="0" w:firstLine="0"/>
              <w:jc w:val="center"/>
              <w:rPr>
                <w:sz w:val="21"/>
              </w:rPr>
            </w:pPr>
            <w:r>
              <w:rPr>
                <w:sz w:val="21"/>
              </w:rPr>
              <w:t>60</w:t>
            </w:r>
          </w:p>
        </w:tc>
        <w:tc>
          <w:tcPr>
            <w:tcW w:w="1364" w:type="dxa"/>
            <w:vAlign w:val="center"/>
          </w:tcPr>
          <w:p w:rsidR="00C62149" w:rsidRDefault="00DE6630">
            <w:pPr>
              <w:spacing w:line="240" w:lineRule="auto"/>
              <w:ind w:firstLineChars="0" w:firstLine="0"/>
              <w:jc w:val="center"/>
              <w:rPr>
                <w:sz w:val="21"/>
              </w:rPr>
            </w:pPr>
            <w:r>
              <w:rPr>
                <w:sz w:val="21"/>
              </w:rPr>
              <w:t>56</w:t>
            </w:r>
          </w:p>
        </w:tc>
        <w:tc>
          <w:tcPr>
            <w:tcW w:w="1242" w:type="dxa"/>
            <w:vAlign w:val="center"/>
          </w:tcPr>
          <w:p w:rsidR="00C62149" w:rsidRDefault="00DE6630">
            <w:pPr>
              <w:spacing w:line="240" w:lineRule="auto"/>
              <w:ind w:firstLineChars="0" w:firstLine="0"/>
              <w:jc w:val="center"/>
              <w:rPr>
                <w:sz w:val="21"/>
              </w:rPr>
            </w:pPr>
            <w:r>
              <w:rPr>
                <w:sz w:val="21"/>
              </w:rPr>
              <w:t>93.33</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080601</w:t>
            </w:r>
          </w:p>
        </w:tc>
        <w:tc>
          <w:tcPr>
            <w:tcW w:w="2056" w:type="dxa"/>
            <w:vAlign w:val="center"/>
          </w:tcPr>
          <w:p w:rsidR="00C62149" w:rsidRDefault="00DE6630">
            <w:pPr>
              <w:spacing w:line="240" w:lineRule="auto"/>
              <w:ind w:firstLineChars="0" w:firstLine="0"/>
              <w:jc w:val="center"/>
              <w:rPr>
                <w:sz w:val="21"/>
              </w:rPr>
            </w:pPr>
            <w:r>
              <w:rPr>
                <w:sz w:val="21"/>
              </w:rPr>
              <w:t>电气工程及其自动化</w:t>
            </w:r>
          </w:p>
        </w:tc>
        <w:tc>
          <w:tcPr>
            <w:tcW w:w="1785" w:type="dxa"/>
            <w:vAlign w:val="center"/>
          </w:tcPr>
          <w:p w:rsidR="00C62149" w:rsidRDefault="00DE6630">
            <w:pPr>
              <w:spacing w:line="240" w:lineRule="auto"/>
              <w:ind w:firstLineChars="0" w:firstLine="0"/>
              <w:jc w:val="center"/>
              <w:rPr>
                <w:sz w:val="21"/>
              </w:rPr>
            </w:pPr>
            <w:r>
              <w:rPr>
                <w:sz w:val="21"/>
              </w:rPr>
              <w:t>114</w:t>
            </w:r>
          </w:p>
        </w:tc>
        <w:tc>
          <w:tcPr>
            <w:tcW w:w="1364" w:type="dxa"/>
            <w:vAlign w:val="center"/>
          </w:tcPr>
          <w:p w:rsidR="00C62149" w:rsidRDefault="00DE6630">
            <w:pPr>
              <w:spacing w:line="240" w:lineRule="auto"/>
              <w:ind w:firstLineChars="0" w:firstLine="0"/>
              <w:jc w:val="center"/>
              <w:rPr>
                <w:sz w:val="21"/>
              </w:rPr>
            </w:pPr>
            <w:r>
              <w:rPr>
                <w:sz w:val="21"/>
              </w:rPr>
              <w:t>107</w:t>
            </w:r>
          </w:p>
        </w:tc>
        <w:tc>
          <w:tcPr>
            <w:tcW w:w="1242" w:type="dxa"/>
            <w:vAlign w:val="center"/>
          </w:tcPr>
          <w:p w:rsidR="00C62149" w:rsidRDefault="00DE6630">
            <w:pPr>
              <w:spacing w:line="240" w:lineRule="auto"/>
              <w:ind w:firstLineChars="0" w:firstLine="0"/>
              <w:jc w:val="center"/>
              <w:rPr>
                <w:sz w:val="21"/>
              </w:rPr>
            </w:pPr>
            <w:r>
              <w:rPr>
                <w:sz w:val="21"/>
              </w:rPr>
              <w:t>93.86</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080703</w:t>
            </w:r>
          </w:p>
        </w:tc>
        <w:tc>
          <w:tcPr>
            <w:tcW w:w="2056" w:type="dxa"/>
            <w:vAlign w:val="center"/>
          </w:tcPr>
          <w:p w:rsidR="00C62149" w:rsidRDefault="00DE6630">
            <w:pPr>
              <w:spacing w:line="240" w:lineRule="auto"/>
              <w:ind w:firstLineChars="0" w:firstLine="0"/>
              <w:jc w:val="center"/>
              <w:rPr>
                <w:sz w:val="21"/>
              </w:rPr>
            </w:pPr>
            <w:r>
              <w:rPr>
                <w:sz w:val="21"/>
              </w:rPr>
              <w:t>通信工程</w:t>
            </w:r>
          </w:p>
        </w:tc>
        <w:tc>
          <w:tcPr>
            <w:tcW w:w="1785" w:type="dxa"/>
            <w:vAlign w:val="center"/>
          </w:tcPr>
          <w:p w:rsidR="00C62149" w:rsidRDefault="00DE6630">
            <w:pPr>
              <w:spacing w:line="240" w:lineRule="auto"/>
              <w:ind w:firstLineChars="0" w:firstLine="0"/>
              <w:jc w:val="center"/>
              <w:rPr>
                <w:sz w:val="21"/>
              </w:rPr>
            </w:pPr>
            <w:r>
              <w:rPr>
                <w:sz w:val="21"/>
              </w:rPr>
              <w:t>32</w:t>
            </w:r>
          </w:p>
        </w:tc>
        <w:tc>
          <w:tcPr>
            <w:tcW w:w="1364" w:type="dxa"/>
            <w:vAlign w:val="center"/>
          </w:tcPr>
          <w:p w:rsidR="00C62149" w:rsidRDefault="00DE6630">
            <w:pPr>
              <w:spacing w:line="240" w:lineRule="auto"/>
              <w:ind w:firstLineChars="0" w:firstLine="0"/>
              <w:jc w:val="center"/>
              <w:rPr>
                <w:sz w:val="21"/>
              </w:rPr>
            </w:pPr>
            <w:r>
              <w:rPr>
                <w:sz w:val="21"/>
              </w:rPr>
              <w:t>31</w:t>
            </w:r>
          </w:p>
        </w:tc>
        <w:tc>
          <w:tcPr>
            <w:tcW w:w="1242" w:type="dxa"/>
            <w:vAlign w:val="center"/>
          </w:tcPr>
          <w:p w:rsidR="00C62149" w:rsidRDefault="00DE6630">
            <w:pPr>
              <w:spacing w:line="240" w:lineRule="auto"/>
              <w:ind w:firstLineChars="0" w:firstLine="0"/>
              <w:jc w:val="center"/>
              <w:rPr>
                <w:sz w:val="21"/>
              </w:rPr>
            </w:pPr>
            <w:r>
              <w:rPr>
                <w:sz w:val="21"/>
              </w:rPr>
              <w:t>96.88</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080801</w:t>
            </w:r>
          </w:p>
        </w:tc>
        <w:tc>
          <w:tcPr>
            <w:tcW w:w="2056" w:type="dxa"/>
            <w:vAlign w:val="center"/>
          </w:tcPr>
          <w:p w:rsidR="00C62149" w:rsidRDefault="00DE6630">
            <w:pPr>
              <w:spacing w:line="240" w:lineRule="auto"/>
              <w:ind w:firstLineChars="0" w:firstLine="0"/>
              <w:jc w:val="center"/>
              <w:rPr>
                <w:sz w:val="21"/>
              </w:rPr>
            </w:pPr>
            <w:r>
              <w:rPr>
                <w:sz w:val="21"/>
              </w:rPr>
              <w:t>自动化</w:t>
            </w:r>
          </w:p>
        </w:tc>
        <w:tc>
          <w:tcPr>
            <w:tcW w:w="1785" w:type="dxa"/>
            <w:vAlign w:val="center"/>
          </w:tcPr>
          <w:p w:rsidR="00C62149" w:rsidRDefault="00DE6630">
            <w:pPr>
              <w:spacing w:line="240" w:lineRule="auto"/>
              <w:ind w:firstLineChars="0" w:firstLine="0"/>
              <w:jc w:val="center"/>
              <w:rPr>
                <w:sz w:val="21"/>
              </w:rPr>
            </w:pPr>
            <w:r>
              <w:rPr>
                <w:sz w:val="21"/>
              </w:rPr>
              <w:t>64</w:t>
            </w:r>
          </w:p>
        </w:tc>
        <w:tc>
          <w:tcPr>
            <w:tcW w:w="1364" w:type="dxa"/>
            <w:vAlign w:val="center"/>
          </w:tcPr>
          <w:p w:rsidR="00C62149" w:rsidRDefault="00DE6630">
            <w:pPr>
              <w:spacing w:line="240" w:lineRule="auto"/>
              <w:ind w:firstLineChars="0" w:firstLine="0"/>
              <w:jc w:val="center"/>
              <w:rPr>
                <w:sz w:val="21"/>
              </w:rPr>
            </w:pPr>
            <w:r>
              <w:rPr>
                <w:sz w:val="21"/>
              </w:rPr>
              <w:t>61</w:t>
            </w:r>
          </w:p>
        </w:tc>
        <w:tc>
          <w:tcPr>
            <w:tcW w:w="1242" w:type="dxa"/>
            <w:vAlign w:val="center"/>
          </w:tcPr>
          <w:p w:rsidR="00C62149" w:rsidRDefault="00DE6630">
            <w:pPr>
              <w:spacing w:line="240" w:lineRule="auto"/>
              <w:ind w:firstLineChars="0" w:firstLine="0"/>
              <w:jc w:val="center"/>
              <w:rPr>
                <w:sz w:val="21"/>
              </w:rPr>
            </w:pPr>
            <w:r>
              <w:rPr>
                <w:sz w:val="21"/>
              </w:rPr>
              <w:t>95.31</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080803T</w:t>
            </w:r>
          </w:p>
        </w:tc>
        <w:tc>
          <w:tcPr>
            <w:tcW w:w="2056" w:type="dxa"/>
            <w:vAlign w:val="center"/>
          </w:tcPr>
          <w:p w:rsidR="00C62149" w:rsidRDefault="00DE6630">
            <w:pPr>
              <w:spacing w:line="240" w:lineRule="auto"/>
              <w:ind w:firstLineChars="0" w:firstLine="0"/>
              <w:jc w:val="center"/>
              <w:rPr>
                <w:sz w:val="21"/>
              </w:rPr>
            </w:pPr>
            <w:r>
              <w:rPr>
                <w:sz w:val="21"/>
              </w:rPr>
              <w:t>机器人工程</w:t>
            </w:r>
          </w:p>
        </w:tc>
        <w:tc>
          <w:tcPr>
            <w:tcW w:w="1785" w:type="dxa"/>
            <w:vAlign w:val="center"/>
          </w:tcPr>
          <w:p w:rsidR="00C62149" w:rsidRDefault="00DE6630">
            <w:pPr>
              <w:spacing w:line="240" w:lineRule="auto"/>
              <w:ind w:firstLineChars="0" w:firstLine="0"/>
              <w:jc w:val="center"/>
              <w:rPr>
                <w:sz w:val="21"/>
              </w:rPr>
            </w:pPr>
            <w:r>
              <w:rPr>
                <w:sz w:val="21"/>
              </w:rPr>
              <w:t>52</w:t>
            </w:r>
          </w:p>
        </w:tc>
        <w:tc>
          <w:tcPr>
            <w:tcW w:w="1364" w:type="dxa"/>
            <w:vAlign w:val="center"/>
          </w:tcPr>
          <w:p w:rsidR="00C62149" w:rsidRDefault="00DE6630">
            <w:pPr>
              <w:spacing w:line="240" w:lineRule="auto"/>
              <w:ind w:firstLineChars="0" w:firstLine="0"/>
              <w:jc w:val="center"/>
              <w:rPr>
                <w:sz w:val="21"/>
              </w:rPr>
            </w:pPr>
            <w:r>
              <w:rPr>
                <w:sz w:val="21"/>
              </w:rPr>
              <w:t>50</w:t>
            </w:r>
          </w:p>
        </w:tc>
        <w:tc>
          <w:tcPr>
            <w:tcW w:w="1242" w:type="dxa"/>
            <w:vAlign w:val="center"/>
          </w:tcPr>
          <w:p w:rsidR="00C62149" w:rsidRDefault="00DE6630">
            <w:pPr>
              <w:spacing w:line="240" w:lineRule="auto"/>
              <w:ind w:firstLineChars="0" w:firstLine="0"/>
              <w:jc w:val="center"/>
              <w:rPr>
                <w:sz w:val="21"/>
              </w:rPr>
            </w:pPr>
            <w:r>
              <w:rPr>
                <w:sz w:val="21"/>
              </w:rPr>
              <w:t>96.15</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080901</w:t>
            </w:r>
          </w:p>
        </w:tc>
        <w:tc>
          <w:tcPr>
            <w:tcW w:w="2056" w:type="dxa"/>
            <w:vAlign w:val="center"/>
          </w:tcPr>
          <w:p w:rsidR="00C62149" w:rsidRDefault="00DE6630">
            <w:pPr>
              <w:spacing w:line="240" w:lineRule="auto"/>
              <w:ind w:firstLineChars="0" w:firstLine="0"/>
              <w:jc w:val="center"/>
              <w:rPr>
                <w:sz w:val="21"/>
              </w:rPr>
            </w:pPr>
            <w:r>
              <w:rPr>
                <w:sz w:val="21"/>
              </w:rPr>
              <w:t>计算机科学与技术</w:t>
            </w:r>
          </w:p>
        </w:tc>
        <w:tc>
          <w:tcPr>
            <w:tcW w:w="1785" w:type="dxa"/>
            <w:vAlign w:val="center"/>
          </w:tcPr>
          <w:p w:rsidR="00C62149" w:rsidRDefault="00DE6630">
            <w:pPr>
              <w:spacing w:line="240" w:lineRule="auto"/>
              <w:ind w:firstLineChars="0" w:firstLine="0"/>
              <w:jc w:val="center"/>
              <w:rPr>
                <w:sz w:val="21"/>
              </w:rPr>
            </w:pPr>
            <w:r>
              <w:rPr>
                <w:sz w:val="21"/>
              </w:rPr>
              <w:t>63</w:t>
            </w:r>
          </w:p>
        </w:tc>
        <w:tc>
          <w:tcPr>
            <w:tcW w:w="1364" w:type="dxa"/>
            <w:vAlign w:val="center"/>
          </w:tcPr>
          <w:p w:rsidR="00C62149" w:rsidRDefault="00DE6630">
            <w:pPr>
              <w:spacing w:line="240" w:lineRule="auto"/>
              <w:ind w:firstLineChars="0" w:firstLine="0"/>
              <w:jc w:val="center"/>
              <w:rPr>
                <w:sz w:val="21"/>
              </w:rPr>
            </w:pPr>
            <w:r>
              <w:rPr>
                <w:sz w:val="21"/>
              </w:rPr>
              <w:t>61</w:t>
            </w:r>
          </w:p>
        </w:tc>
        <w:tc>
          <w:tcPr>
            <w:tcW w:w="1242" w:type="dxa"/>
            <w:vAlign w:val="center"/>
          </w:tcPr>
          <w:p w:rsidR="00C62149" w:rsidRDefault="00DE6630">
            <w:pPr>
              <w:spacing w:line="240" w:lineRule="auto"/>
              <w:ind w:firstLineChars="0" w:firstLine="0"/>
              <w:jc w:val="center"/>
              <w:rPr>
                <w:sz w:val="21"/>
              </w:rPr>
            </w:pPr>
            <w:r>
              <w:rPr>
                <w:sz w:val="21"/>
              </w:rPr>
              <w:t>96.83</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081301</w:t>
            </w:r>
          </w:p>
        </w:tc>
        <w:tc>
          <w:tcPr>
            <w:tcW w:w="2056" w:type="dxa"/>
            <w:vAlign w:val="center"/>
          </w:tcPr>
          <w:p w:rsidR="00C62149" w:rsidRDefault="00DE6630">
            <w:pPr>
              <w:spacing w:line="240" w:lineRule="auto"/>
              <w:ind w:firstLineChars="0" w:firstLine="0"/>
              <w:jc w:val="center"/>
              <w:rPr>
                <w:sz w:val="21"/>
              </w:rPr>
            </w:pPr>
            <w:r>
              <w:rPr>
                <w:sz w:val="21"/>
              </w:rPr>
              <w:t>化学工程与工艺</w:t>
            </w:r>
          </w:p>
        </w:tc>
        <w:tc>
          <w:tcPr>
            <w:tcW w:w="1785" w:type="dxa"/>
            <w:vAlign w:val="center"/>
          </w:tcPr>
          <w:p w:rsidR="00C62149" w:rsidRDefault="00DE6630">
            <w:pPr>
              <w:spacing w:line="240" w:lineRule="auto"/>
              <w:ind w:firstLineChars="0" w:firstLine="0"/>
              <w:jc w:val="center"/>
              <w:rPr>
                <w:sz w:val="21"/>
              </w:rPr>
            </w:pPr>
            <w:r>
              <w:rPr>
                <w:sz w:val="21"/>
              </w:rPr>
              <w:t>76</w:t>
            </w:r>
          </w:p>
        </w:tc>
        <w:tc>
          <w:tcPr>
            <w:tcW w:w="1364" w:type="dxa"/>
            <w:vAlign w:val="center"/>
          </w:tcPr>
          <w:p w:rsidR="00C62149" w:rsidRDefault="00DE6630">
            <w:pPr>
              <w:spacing w:line="240" w:lineRule="auto"/>
              <w:ind w:firstLineChars="0" w:firstLine="0"/>
              <w:jc w:val="center"/>
              <w:rPr>
                <w:sz w:val="21"/>
              </w:rPr>
            </w:pPr>
            <w:r>
              <w:rPr>
                <w:sz w:val="21"/>
              </w:rPr>
              <w:t>73</w:t>
            </w:r>
          </w:p>
        </w:tc>
        <w:tc>
          <w:tcPr>
            <w:tcW w:w="1242" w:type="dxa"/>
            <w:vAlign w:val="center"/>
          </w:tcPr>
          <w:p w:rsidR="00C62149" w:rsidRDefault="00DE6630">
            <w:pPr>
              <w:spacing w:line="240" w:lineRule="auto"/>
              <w:ind w:firstLineChars="0" w:firstLine="0"/>
              <w:jc w:val="center"/>
              <w:rPr>
                <w:sz w:val="21"/>
              </w:rPr>
            </w:pPr>
            <w:r>
              <w:rPr>
                <w:sz w:val="21"/>
              </w:rPr>
              <w:t>96.05</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081302</w:t>
            </w:r>
          </w:p>
        </w:tc>
        <w:tc>
          <w:tcPr>
            <w:tcW w:w="2056" w:type="dxa"/>
            <w:vAlign w:val="center"/>
          </w:tcPr>
          <w:p w:rsidR="00C62149" w:rsidRDefault="00DE6630">
            <w:pPr>
              <w:spacing w:line="240" w:lineRule="auto"/>
              <w:ind w:firstLineChars="0" w:firstLine="0"/>
              <w:jc w:val="center"/>
              <w:rPr>
                <w:sz w:val="21"/>
              </w:rPr>
            </w:pPr>
            <w:r>
              <w:rPr>
                <w:sz w:val="21"/>
              </w:rPr>
              <w:t>制药工程</w:t>
            </w:r>
          </w:p>
        </w:tc>
        <w:tc>
          <w:tcPr>
            <w:tcW w:w="1785" w:type="dxa"/>
            <w:vAlign w:val="center"/>
          </w:tcPr>
          <w:p w:rsidR="00C62149" w:rsidRDefault="00DE6630">
            <w:pPr>
              <w:spacing w:line="240" w:lineRule="auto"/>
              <w:ind w:firstLineChars="0" w:firstLine="0"/>
              <w:jc w:val="center"/>
              <w:rPr>
                <w:sz w:val="21"/>
              </w:rPr>
            </w:pPr>
            <w:r>
              <w:rPr>
                <w:sz w:val="21"/>
              </w:rPr>
              <w:t>68</w:t>
            </w:r>
          </w:p>
        </w:tc>
        <w:tc>
          <w:tcPr>
            <w:tcW w:w="1364" w:type="dxa"/>
            <w:vAlign w:val="center"/>
          </w:tcPr>
          <w:p w:rsidR="00C62149" w:rsidRDefault="00DE6630">
            <w:pPr>
              <w:spacing w:line="240" w:lineRule="auto"/>
              <w:ind w:firstLineChars="0" w:firstLine="0"/>
              <w:jc w:val="center"/>
              <w:rPr>
                <w:sz w:val="21"/>
              </w:rPr>
            </w:pPr>
            <w:r>
              <w:rPr>
                <w:sz w:val="21"/>
              </w:rPr>
              <w:t>65</w:t>
            </w:r>
          </w:p>
        </w:tc>
        <w:tc>
          <w:tcPr>
            <w:tcW w:w="1242" w:type="dxa"/>
            <w:vAlign w:val="center"/>
          </w:tcPr>
          <w:p w:rsidR="00C62149" w:rsidRDefault="00DE6630">
            <w:pPr>
              <w:spacing w:line="240" w:lineRule="auto"/>
              <w:ind w:firstLineChars="0" w:firstLine="0"/>
              <w:jc w:val="center"/>
              <w:rPr>
                <w:sz w:val="21"/>
              </w:rPr>
            </w:pPr>
            <w:r>
              <w:rPr>
                <w:sz w:val="21"/>
              </w:rPr>
              <w:t>95.59</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081304T</w:t>
            </w:r>
          </w:p>
        </w:tc>
        <w:tc>
          <w:tcPr>
            <w:tcW w:w="2056" w:type="dxa"/>
            <w:vAlign w:val="center"/>
          </w:tcPr>
          <w:p w:rsidR="00C62149" w:rsidRDefault="00DE6630">
            <w:pPr>
              <w:spacing w:line="240" w:lineRule="auto"/>
              <w:ind w:firstLineChars="0" w:firstLine="0"/>
              <w:jc w:val="center"/>
              <w:rPr>
                <w:sz w:val="21"/>
              </w:rPr>
            </w:pPr>
            <w:r>
              <w:rPr>
                <w:sz w:val="21"/>
              </w:rPr>
              <w:t>能源化学工程</w:t>
            </w:r>
          </w:p>
        </w:tc>
        <w:tc>
          <w:tcPr>
            <w:tcW w:w="1785" w:type="dxa"/>
            <w:vAlign w:val="center"/>
          </w:tcPr>
          <w:p w:rsidR="00C62149" w:rsidRDefault="00DE6630">
            <w:pPr>
              <w:spacing w:line="240" w:lineRule="auto"/>
              <w:ind w:firstLineChars="0" w:firstLine="0"/>
              <w:jc w:val="center"/>
              <w:rPr>
                <w:sz w:val="21"/>
              </w:rPr>
            </w:pPr>
            <w:r>
              <w:rPr>
                <w:sz w:val="21"/>
              </w:rPr>
              <w:t>31</w:t>
            </w:r>
          </w:p>
        </w:tc>
        <w:tc>
          <w:tcPr>
            <w:tcW w:w="1364" w:type="dxa"/>
            <w:vAlign w:val="center"/>
          </w:tcPr>
          <w:p w:rsidR="00C62149" w:rsidRDefault="00DE6630">
            <w:pPr>
              <w:spacing w:line="240" w:lineRule="auto"/>
              <w:ind w:firstLineChars="0" w:firstLine="0"/>
              <w:jc w:val="center"/>
              <w:rPr>
                <w:sz w:val="21"/>
              </w:rPr>
            </w:pPr>
            <w:r>
              <w:rPr>
                <w:sz w:val="21"/>
              </w:rPr>
              <w:t>31</w:t>
            </w:r>
          </w:p>
        </w:tc>
        <w:tc>
          <w:tcPr>
            <w:tcW w:w="1242"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lastRenderedPageBreak/>
              <w:t>082502</w:t>
            </w:r>
          </w:p>
        </w:tc>
        <w:tc>
          <w:tcPr>
            <w:tcW w:w="2056" w:type="dxa"/>
            <w:vAlign w:val="center"/>
          </w:tcPr>
          <w:p w:rsidR="00C62149" w:rsidRDefault="00DE6630">
            <w:pPr>
              <w:spacing w:line="240" w:lineRule="auto"/>
              <w:ind w:firstLineChars="0" w:firstLine="0"/>
              <w:jc w:val="center"/>
              <w:rPr>
                <w:sz w:val="21"/>
              </w:rPr>
            </w:pPr>
            <w:r>
              <w:rPr>
                <w:sz w:val="21"/>
              </w:rPr>
              <w:t>环境工程</w:t>
            </w:r>
          </w:p>
        </w:tc>
        <w:tc>
          <w:tcPr>
            <w:tcW w:w="1785" w:type="dxa"/>
            <w:vAlign w:val="center"/>
          </w:tcPr>
          <w:p w:rsidR="00C62149" w:rsidRDefault="00DE6630">
            <w:pPr>
              <w:spacing w:line="240" w:lineRule="auto"/>
              <w:ind w:firstLineChars="0" w:firstLine="0"/>
              <w:jc w:val="center"/>
              <w:rPr>
                <w:sz w:val="21"/>
              </w:rPr>
            </w:pPr>
            <w:r>
              <w:rPr>
                <w:sz w:val="21"/>
              </w:rPr>
              <w:t>52</w:t>
            </w:r>
          </w:p>
        </w:tc>
        <w:tc>
          <w:tcPr>
            <w:tcW w:w="1364" w:type="dxa"/>
            <w:vAlign w:val="center"/>
          </w:tcPr>
          <w:p w:rsidR="00C62149" w:rsidRDefault="00DE6630">
            <w:pPr>
              <w:spacing w:line="240" w:lineRule="auto"/>
              <w:ind w:firstLineChars="0" w:firstLine="0"/>
              <w:jc w:val="center"/>
              <w:rPr>
                <w:sz w:val="21"/>
              </w:rPr>
            </w:pPr>
            <w:r>
              <w:rPr>
                <w:sz w:val="21"/>
              </w:rPr>
              <w:t>50</w:t>
            </w:r>
          </w:p>
        </w:tc>
        <w:tc>
          <w:tcPr>
            <w:tcW w:w="1242" w:type="dxa"/>
            <w:vAlign w:val="center"/>
          </w:tcPr>
          <w:p w:rsidR="00C62149" w:rsidRDefault="00DE6630">
            <w:pPr>
              <w:spacing w:line="240" w:lineRule="auto"/>
              <w:ind w:firstLineChars="0" w:firstLine="0"/>
              <w:jc w:val="center"/>
              <w:rPr>
                <w:sz w:val="21"/>
              </w:rPr>
            </w:pPr>
            <w:r>
              <w:rPr>
                <w:sz w:val="21"/>
              </w:rPr>
              <w:t>96.15</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082901</w:t>
            </w:r>
          </w:p>
        </w:tc>
        <w:tc>
          <w:tcPr>
            <w:tcW w:w="2056" w:type="dxa"/>
            <w:vAlign w:val="center"/>
          </w:tcPr>
          <w:p w:rsidR="00C62149" w:rsidRDefault="00DE6630">
            <w:pPr>
              <w:spacing w:line="240" w:lineRule="auto"/>
              <w:ind w:firstLineChars="0" w:firstLine="0"/>
              <w:jc w:val="center"/>
              <w:rPr>
                <w:sz w:val="21"/>
              </w:rPr>
            </w:pPr>
            <w:r>
              <w:rPr>
                <w:sz w:val="21"/>
              </w:rPr>
              <w:t>安全工程</w:t>
            </w:r>
          </w:p>
        </w:tc>
        <w:tc>
          <w:tcPr>
            <w:tcW w:w="1785" w:type="dxa"/>
            <w:vAlign w:val="center"/>
          </w:tcPr>
          <w:p w:rsidR="00C62149" w:rsidRDefault="00DE6630">
            <w:pPr>
              <w:spacing w:line="240" w:lineRule="auto"/>
              <w:ind w:firstLineChars="0" w:firstLine="0"/>
              <w:jc w:val="center"/>
              <w:rPr>
                <w:sz w:val="21"/>
              </w:rPr>
            </w:pPr>
            <w:r>
              <w:rPr>
                <w:sz w:val="21"/>
              </w:rPr>
              <w:t>28</w:t>
            </w:r>
          </w:p>
        </w:tc>
        <w:tc>
          <w:tcPr>
            <w:tcW w:w="1364" w:type="dxa"/>
            <w:vAlign w:val="center"/>
          </w:tcPr>
          <w:p w:rsidR="00C62149" w:rsidRDefault="00DE6630">
            <w:pPr>
              <w:spacing w:line="240" w:lineRule="auto"/>
              <w:ind w:firstLineChars="0" w:firstLine="0"/>
              <w:jc w:val="center"/>
              <w:rPr>
                <w:sz w:val="21"/>
              </w:rPr>
            </w:pPr>
            <w:r>
              <w:rPr>
                <w:sz w:val="21"/>
              </w:rPr>
              <w:t>28</w:t>
            </w:r>
          </w:p>
        </w:tc>
        <w:tc>
          <w:tcPr>
            <w:tcW w:w="1242"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083001</w:t>
            </w:r>
          </w:p>
        </w:tc>
        <w:tc>
          <w:tcPr>
            <w:tcW w:w="2056" w:type="dxa"/>
            <w:vAlign w:val="center"/>
          </w:tcPr>
          <w:p w:rsidR="00C62149" w:rsidRDefault="00DE6630">
            <w:pPr>
              <w:spacing w:line="240" w:lineRule="auto"/>
              <w:ind w:firstLineChars="0" w:firstLine="0"/>
              <w:jc w:val="center"/>
              <w:rPr>
                <w:sz w:val="21"/>
              </w:rPr>
            </w:pPr>
            <w:r>
              <w:rPr>
                <w:sz w:val="21"/>
              </w:rPr>
              <w:t>生物工程</w:t>
            </w:r>
          </w:p>
        </w:tc>
        <w:tc>
          <w:tcPr>
            <w:tcW w:w="1785" w:type="dxa"/>
            <w:vAlign w:val="center"/>
          </w:tcPr>
          <w:p w:rsidR="00C62149" w:rsidRDefault="00DE6630">
            <w:pPr>
              <w:spacing w:line="240" w:lineRule="auto"/>
              <w:ind w:firstLineChars="0" w:firstLine="0"/>
              <w:jc w:val="center"/>
              <w:rPr>
                <w:sz w:val="21"/>
              </w:rPr>
            </w:pPr>
            <w:r>
              <w:rPr>
                <w:sz w:val="21"/>
              </w:rPr>
              <w:t>49</w:t>
            </w:r>
          </w:p>
        </w:tc>
        <w:tc>
          <w:tcPr>
            <w:tcW w:w="1364" w:type="dxa"/>
            <w:vAlign w:val="center"/>
          </w:tcPr>
          <w:p w:rsidR="00C62149" w:rsidRDefault="00DE6630">
            <w:pPr>
              <w:spacing w:line="240" w:lineRule="auto"/>
              <w:ind w:firstLineChars="0" w:firstLine="0"/>
              <w:jc w:val="center"/>
              <w:rPr>
                <w:sz w:val="21"/>
              </w:rPr>
            </w:pPr>
            <w:r>
              <w:rPr>
                <w:sz w:val="21"/>
              </w:rPr>
              <w:t>48</w:t>
            </w:r>
          </w:p>
        </w:tc>
        <w:tc>
          <w:tcPr>
            <w:tcW w:w="1242" w:type="dxa"/>
            <w:vAlign w:val="center"/>
          </w:tcPr>
          <w:p w:rsidR="00C62149" w:rsidRDefault="00DE6630">
            <w:pPr>
              <w:spacing w:line="240" w:lineRule="auto"/>
              <w:ind w:firstLineChars="0" w:firstLine="0"/>
              <w:jc w:val="center"/>
              <w:rPr>
                <w:sz w:val="21"/>
              </w:rPr>
            </w:pPr>
            <w:r>
              <w:rPr>
                <w:sz w:val="21"/>
              </w:rPr>
              <w:t>97.96</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120201K</w:t>
            </w:r>
          </w:p>
        </w:tc>
        <w:tc>
          <w:tcPr>
            <w:tcW w:w="2056" w:type="dxa"/>
            <w:vAlign w:val="center"/>
          </w:tcPr>
          <w:p w:rsidR="00C62149" w:rsidRDefault="00DE6630">
            <w:pPr>
              <w:spacing w:line="240" w:lineRule="auto"/>
              <w:ind w:firstLineChars="0" w:firstLine="0"/>
              <w:jc w:val="center"/>
              <w:rPr>
                <w:sz w:val="21"/>
              </w:rPr>
            </w:pPr>
            <w:r>
              <w:rPr>
                <w:sz w:val="21"/>
              </w:rPr>
              <w:t>工商管理</w:t>
            </w:r>
          </w:p>
        </w:tc>
        <w:tc>
          <w:tcPr>
            <w:tcW w:w="1785" w:type="dxa"/>
            <w:vAlign w:val="center"/>
          </w:tcPr>
          <w:p w:rsidR="00C62149" w:rsidRDefault="00DE6630">
            <w:pPr>
              <w:spacing w:line="240" w:lineRule="auto"/>
              <w:ind w:firstLineChars="0" w:firstLine="0"/>
              <w:jc w:val="center"/>
              <w:rPr>
                <w:sz w:val="21"/>
              </w:rPr>
            </w:pPr>
            <w:r>
              <w:rPr>
                <w:sz w:val="21"/>
              </w:rPr>
              <w:t>60</w:t>
            </w:r>
          </w:p>
        </w:tc>
        <w:tc>
          <w:tcPr>
            <w:tcW w:w="1364" w:type="dxa"/>
            <w:vAlign w:val="center"/>
          </w:tcPr>
          <w:p w:rsidR="00C62149" w:rsidRDefault="00DE6630">
            <w:pPr>
              <w:spacing w:line="240" w:lineRule="auto"/>
              <w:ind w:firstLineChars="0" w:firstLine="0"/>
              <w:jc w:val="center"/>
              <w:rPr>
                <w:sz w:val="21"/>
              </w:rPr>
            </w:pPr>
            <w:r>
              <w:rPr>
                <w:sz w:val="21"/>
              </w:rPr>
              <w:t>56</w:t>
            </w:r>
          </w:p>
        </w:tc>
        <w:tc>
          <w:tcPr>
            <w:tcW w:w="1242" w:type="dxa"/>
            <w:vAlign w:val="center"/>
          </w:tcPr>
          <w:p w:rsidR="00C62149" w:rsidRDefault="00DE6630">
            <w:pPr>
              <w:spacing w:line="240" w:lineRule="auto"/>
              <w:ind w:firstLineChars="0" w:firstLine="0"/>
              <w:jc w:val="center"/>
              <w:rPr>
                <w:sz w:val="21"/>
              </w:rPr>
            </w:pPr>
            <w:r>
              <w:rPr>
                <w:sz w:val="21"/>
              </w:rPr>
              <w:t>93.33</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120203K</w:t>
            </w:r>
          </w:p>
        </w:tc>
        <w:tc>
          <w:tcPr>
            <w:tcW w:w="2056" w:type="dxa"/>
            <w:vAlign w:val="center"/>
          </w:tcPr>
          <w:p w:rsidR="00C62149" w:rsidRDefault="00DE6630">
            <w:pPr>
              <w:spacing w:line="240" w:lineRule="auto"/>
              <w:ind w:firstLineChars="0" w:firstLine="0"/>
              <w:jc w:val="center"/>
              <w:rPr>
                <w:sz w:val="21"/>
              </w:rPr>
            </w:pPr>
            <w:r>
              <w:rPr>
                <w:sz w:val="21"/>
              </w:rPr>
              <w:t>会计学</w:t>
            </w:r>
          </w:p>
        </w:tc>
        <w:tc>
          <w:tcPr>
            <w:tcW w:w="1785" w:type="dxa"/>
            <w:vAlign w:val="center"/>
          </w:tcPr>
          <w:p w:rsidR="00C62149" w:rsidRDefault="00DE6630">
            <w:pPr>
              <w:spacing w:line="240" w:lineRule="auto"/>
              <w:ind w:firstLineChars="0" w:firstLine="0"/>
              <w:jc w:val="center"/>
              <w:rPr>
                <w:sz w:val="21"/>
              </w:rPr>
            </w:pPr>
            <w:r>
              <w:rPr>
                <w:sz w:val="21"/>
              </w:rPr>
              <w:t>275</w:t>
            </w:r>
          </w:p>
        </w:tc>
        <w:tc>
          <w:tcPr>
            <w:tcW w:w="1364" w:type="dxa"/>
            <w:vAlign w:val="center"/>
          </w:tcPr>
          <w:p w:rsidR="00C62149" w:rsidRDefault="00DE6630">
            <w:pPr>
              <w:spacing w:line="240" w:lineRule="auto"/>
              <w:ind w:firstLineChars="0" w:firstLine="0"/>
              <w:jc w:val="center"/>
              <w:rPr>
                <w:sz w:val="21"/>
              </w:rPr>
            </w:pPr>
            <w:r>
              <w:rPr>
                <w:sz w:val="21"/>
              </w:rPr>
              <w:t>269</w:t>
            </w:r>
          </w:p>
        </w:tc>
        <w:tc>
          <w:tcPr>
            <w:tcW w:w="1242" w:type="dxa"/>
            <w:vAlign w:val="center"/>
          </w:tcPr>
          <w:p w:rsidR="00C62149" w:rsidRDefault="00DE6630">
            <w:pPr>
              <w:spacing w:line="240" w:lineRule="auto"/>
              <w:ind w:firstLineChars="0" w:firstLine="0"/>
              <w:jc w:val="center"/>
              <w:rPr>
                <w:sz w:val="21"/>
              </w:rPr>
            </w:pPr>
            <w:r>
              <w:rPr>
                <w:sz w:val="21"/>
              </w:rPr>
              <w:t>97.82</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120208</w:t>
            </w:r>
          </w:p>
        </w:tc>
        <w:tc>
          <w:tcPr>
            <w:tcW w:w="2056" w:type="dxa"/>
            <w:vAlign w:val="center"/>
          </w:tcPr>
          <w:p w:rsidR="00C62149" w:rsidRDefault="00DE6630">
            <w:pPr>
              <w:spacing w:line="240" w:lineRule="auto"/>
              <w:ind w:firstLineChars="0" w:firstLine="0"/>
              <w:jc w:val="center"/>
              <w:rPr>
                <w:sz w:val="21"/>
              </w:rPr>
            </w:pPr>
            <w:r>
              <w:rPr>
                <w:sz w:val="21"/>
              </w:rPr>
              <w:t>资产评估</w:t>
            </w:r>
          </w:p>
        </w:tc>
        <w:tc>
          <w:tcPr>
            <w:tcW w:w="1785" w:type="dxa"/>
            <w:vAlign w:val="center"/>
          </w:tcPr>
          <w:p w:rsidR="00C62149" w:rsidRDefault="00DE6630">
            <w:pPr>
              <w:spacing w:line="240" w:lineRule="auto"/>
              <w:ind w:firstLineChars="0" w:firstLine="0"/>
              <w:jc w:val="center"/>
              <w:rPr>
                <w:sz w:val="21"/>
              </w:rPr>
            </w:pPr>
            <w:r>
              <w:rPr>
                <w:sz w:val="21"/>
              </w:rPr>
              <w:t>26</w:t>
            </w:r>
          </w:p>
        </w:tc>
        <w:tc>
          <w:tcPr>
            <w:tcW w:w="1364" w:type="dxa"/>
            <w:vAlign w:val="center"/>
          </w:tcPr>
          <w:p w:rsidR="00C62149" w:rsidRDefault="00DE6630">
            <w:pPr>
              <w:spacing w:line="240" w:lineRule="auto"/>
              <w:ind w:firstLineChars="0" w:firstLine="0"/>
              <w:jc w:val="center"/>
              <w:rPr>
                <w:sz w:val="21"/>
              </w:rPr>
            </w:pPr>
            <w:r>
              <w:rPr>
                <w:sz w:val="21"/>
              </w:rPr>
              <w:t>24</w:t>
            </w:r>
          </w:p>
        </w:tc>
        <w:tc>
          <w:tcPr>
            <w:tcW w:w="1242" w:type="dxa"/>
            <w:vAlign w:val="center"/>
          </w:tcPr>
          <w:p w:rsidR="00C62149" w:rsidRDefault="00DE6630">
            <w:pPr>
              <w:spacing w:line="240" w:lineRule="auto"/>
              <w:ind w:firstLineChars="0" w:firstLine="0"/>
              <w:jc w:val="center"/>
              <w:rPr>
                <w:sz w:val="21"/>
              </w:rPr>
            </w:pPr>
            <w:r>
              <w:rPr>
                <w:sz w:val="21"/>
              </w:rPr>
              <w:t>92.31</w:t>
            </w:r>
          </w:p>
        </w:tc>
      </w:tr>
      <w:tr w:rsidR="00C62149">
        <w:trPr>
          <w:jc w:val="center"/>
        </w:trPr>
        <w:tc>
          <w:tcPr>
            <w:tcW w:w="2075" w:type="dxa"/>
            <w:vAlign w:val="center"/>
          </w:tcPr>
          <w:p w:rsidR="00C62149" w:rsidRDefault="00DE6630">
            <w:pPr>
              <w:spacing w:line="240" w:lineRule="auto"/>
              <w:ind w:firstLineChars="0" w:firstLine="0"/>
              <w:jc w:val="center"/>
              <w:rPr>
                <w:sz w:val="21"/>
              </w:rPr>
            </w:pPr>
            <w:r>
              <w:rPr>
                <w:sz w:val="21"/>
              </w:rPr>
              <w:t>全校整体</w:t>
            </w:r>
          </w:p>
        </w:tc>
        <w:tc>
          <w:tcPr>
            <w:tcW w:w="2056" w:type="dxa"/>
            <w:vAlign w:val="center"/>
          </w:tcPr>
          <w:p w:rsidR="00C62149" w:rsidRDefault="00DE6630">
            <w:pPr>
              <w:spacing w:line="240" w:lineRule="auto"/>
              <w:ind w:firstLineChars="0" w:firstLine="0"/>
              <w:jc w:val="center"/>
              <w:rPr>
                <w:sz w:val="21"/>
              </w:rPr>
            </w:pPr>
            <w:r>
              <w:rPr>
                <w:sz w:val="21"/>
              </w:rPr>
              <w:t>/</w:t>
            </w:r>
          </w:p>
        </w:tc>
        <w:tc>
          <w:tcPr>
            <w:tcW w:w="1785" w:type="dxa"/>
            <w:vAlign w:val="center"/>
          </w:tcPr>
          <w:p w:rsidR="00C62149" w:rsidRDefault="00DE6630">
            <w:pPr>
              <w:spacing w:line="240" w:lineRule="auto"/>
              <w:ind w:firstLineChars="0" w:firstLine="0"/>
              <w:jc w:val="center"/>
              <w:rPr>
                <w:sz w:val="21"/>
              </w:rPr>
            </w:pPr>
            <w:r>
              <w:rPr>
                <w:sz w:val="21"/>
              </w:rPr>
              <w:t>1604</w:t>
            </w:r>
          </w:p>
        </w:tc>
        <w:tc>
          <w:tcPr>
            <w:tcW w:w="1364" w:type="dxa"/>
            <w:vAlign w:val="center"/>
          </w:tcPr>
          <w:p w:rsidR="00C62149" w:rsidRDefault="00DE6630">
            <w:pPr>
              <w:spacing w:line="240" w:lineRule="auto"/>
              <w:ind w:firstLineChars="0" w:firstLine="0"/>
              <w:jc w:val="center"/>
              <w:rPr>
                <w:sz w:val="21"/>
              </w:rPr>
            </w:pPr>
            <w:r>
              <w:rPr>
                <w:sz w:val="21"/>
              </w:rPr>
              <w:t>1539</w:t>
            </w:r>
          </w:p>
        </w:tc>
        <w:tc>
          <w:tcPr>
            <w:tcW w:w="1242" w:type="dxa"/>
            <w:vAlign w:val="center"/>
          </w:tcPr>
          <w:p w:rsidR="00C62149" w:rsidRDefault="00DE6630">
            <w:pPr>
              <w:spacing w:line="240" w:lineRule="auto"/>
              <w:ind w:firstLineChars="0" w:firstLine="0"/>
              <w:jc w:val="center"/>
              <w:rPr>
                <w:sz w:val="21"/>
              </w:rPr>
            </w:pPr>
            <w:r>
              <w:rPr>
                <w:sz w:val="21"/>
              </w:rPr>
              <w:t>95.95</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21. 应届本科毕业生学位授予率</w:t>
      </w:r>
      <w:r>
        <w:rPr>
          <w:rFonts w:ascii="宋体" w:eastAsia="宋体" w:hAnsi="宋体" w:hint="eastAsia"/>
          <w:szCs w:val="24"/>
          <w:u w:val="single"/>
        </w:rPr>
        <w:t>99.74</w:t>
      </w:r>
      <w:r>
        <w:rPr>
          <w:rFonts w:ascii="宋体" w:eastAsia="宋体" w:hAnsi="宋体" w:cs="宋体"/>
          <w:u w:val="single"/>
        </w:rPr>
        <w:t>%，</w:t>
      </w:r>
      <w:r>
        <w:rPr>
          <w:rFonts w:ascii="宋体" w:eastAsia="宋体" w:hAnsi="宋体" w:hint="eastAsia"/>
          <w:szCs w:val="24"/>
          <w:u w:val="single"/>
        </w:rPr>
        <w:t>分专业本科生学位授予率见附表8。</w:t>
      </w:r>
    </w:p>
    <w:p w:rsidR="00C62149" w:rsidRDefault="00DE6630">
      <w:pPr>
        <w:spacing w:line="240" w:lineRule="auto"/>
        <w:ind w:firstLineChars="0" w:firstLine="0"/>
        <w:jc w:val="center"/>
        <w:rPr>
          <w:sz w:val="21"/>
        </w:rPr>
      </w:pPr>
      <w:r>
        <w:rPr>
          <w:rFonts w:ascii="宋体" w:eastAsia="宋体" w:hAnsi="宋体" w:hint="eastAsia"/>
          <w:szCs w:val="24"/>
        </w:rPr>
        <w:t>附表8  分专业本科生学位授予率</w:t>
      </w:r>
    </w:p>
    <w:tbl>
      <w:tblPr>
        <w:tblStyle w:val="a8"/>
        <w:tblW w:w="8522" w:type="dxa"/>
        <w:jc w:val="center"/>
        <w:tblLayout w:type="fixed"/>
        <w:tblLook w:val="04A0"/>
      </w:tblPr>
      <w:tblGrid>
        <w:gridCol w:w="1846"/>
        <w:gridCol w:w="2390"/>
        <w:gridCol w:w="1420"/>
        <w:gridCol w:w="1575"/>
        <w:gridCol w:w="1291"/>
      </w:tblGrid>
      <w:tr w:rsidR="00C62149">
        <w:trPr>
          <w:trHeight w:val="391"/>
          <w:tblHeader/>
          <w:jc w:val="center"/>
        </w:trPr>
        <w:tc>
          <w:tcPr>
            <w:tcW w:w="1846"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2390"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1420"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毕业人数</w:t>
            </w:r>
          </w:p>
        </w:tc>
        <w:tc>
          <w:tcPr>
            <w:tcW w:w="1575"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获得学位人数</w:t>
            </w:r>
          </w:p>
        </w:tc>
        <w:tc>
          <w:tcPr>
            <w:tcW w:w="129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学位授予率（%）</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020301K</w:t>
            </w:r>
          </w:p>
        </w:tc>
        <w:tc>
          <w:tcPr>
            <w:tcW w:w="2390" w:type="dxa"/>
            <w:vAlign w:val="center"/>
          </w:tcPr>
          <w:p w:rsidR="00C62149" w:rsidRDefault="00DE6630">
            <w:pPr>
              <w:spacing w:line="240" w:lineRule="auto"/>
              <w:ind w:firstLineChars="0" w:firstLine="0"/>
              <w:jc w:val="center"/>
              <w:rPr>
                <w:sz w:val="21"/>
              </w:rPr>
            </w:pPr>
            <w:r>
              <w:rPr>
                <w:sz w:val="21"/>
              </w:rPr>
              <w:t>金融学</w:t>
            </w:r>
          </w:p>
        </w:tc>
        <w:tc>
          <w:tcPr>
            <w:tcW w:w="1420" w:type="dxa"/>
            <w:vAlign w:val="center"/>
          </w:tcPr>
          <w:p w:rsidR="00C62149" w:rsidRDefault="00DE6630">
            <w:pPr>
              <w:spacing w:line="240" w:lineRule="auto"/>
              <w:ind w:firstLineChars="0" w:firstLine="0"/>
              <w:jc w:val="center"/>
              <w:rPr>
                <w:sz w:val="21"/>
              </w:rPr>
            </w:pPr>
            <w:r>
              <w:rPr>
                <w:sz w:val="21"/>
              </w:rPr>
              <w:t>196</w:t>
            </w:r>
          </w:p>
        </w:tc>
        <w:tc>
          <w:tcPr>
            <w:tcW w:w="1575" w:type="dxa"/>
            <w:vAlign w:val="center"/>
          </w:tcPr>
          <w:p w:rsidR="00C62149" w:rsidRDefault="00DE6630">
            <w:pPr>
              <w:spacing w:line="240" w:lineRule="auto"/>
              <w:ind w:firstLineChars="0" w:firstLine="0"/>
              <w:jc w:val="center"/>
              <w:rPr>
                <w:sz w:val="21"/>
              </w:rPr>
            </w:pPr>
            <w:r>
              <w:rPr>
                <w:sz w:val="21"/>
              </w:rPr>
              <w:t>196</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020401</w:t>
            </w:r>
          </w:p>
        </w:tc>
        <w:tc>
          <w:tcPr>
            <w:tcW w:w="2390" w:type="dxa"/>
            <w:vAlign w:val="center"/>
          </w:tcPr>
          <w:p w:rsidR="00C62149" w:rsidRDefault="00DE6630">
            <w:pPr>
              <w:spacing w:line="240" w:lineRule="auto"/>
              <w:ind w:firstLineChars="0" w:firstLine="0"/>
              <w:jc w:val="center"/>
              <w:rPr>
                <w:sz w:val="21"/>
              </w:rPr>
            </w:pPr>
            <w:r>
              <w:rPr>
                <w:sz w:val="21"/>
              </w:rPr>
              <w:t>国际经济与贸易</w:t>
            </w:r>
          </w:p>
        </w:tc>
        <w:tc>
          <w:tcPr>
            <w:tcW w:w="1420" w:type="dxa"/>
            <w:vAlign w:val="center"/>
          </w:tcPr>
          <w:p w:rsidR="00C62149" w:rsidRDefault="00DE6630">
            <w:pPr>
              <w:spacing w:line="240" w:lineRule="auto"/>
              <w:ind w:firstLineChars="0" w:firstLine="0"/>
              <w:jc w:val="center"/>
              <w:rPr>
                <w:sz w:val="21"/>
              </w:rPr>
            </w:pPr>
            <w:r>
              <w:rPr>
                <w:sz w:val="21"/>
              </w:rPr>
              <w:t>30</w:t>
            </w:r>
          </w:p>
        </w:tc>
        <w:tc>
          <w:tcPr>
            <w:tcW w:w="1575" w:type="dxa"/>
            <w:vAlign w:val="center"/>
          </w:tcPr>
          <w:p w:rsidR="00C62149" w:rsidRDefault="00DE6630">
            <w:pPr>
              <w:spacing w:line="240" w:lineRule="auto"/>
              <w:ind w:firstLineChars="0" w:firstLine="0"/>
              <w:jc w:val="center"/>
              <w:rPr>
                <w:sz w:val="21"/>
              </w:rPr>
            </w:pPr>
            <w:r>
              <w:rPr>
                <w:sz w:val="21"/>
              </w:rPr>
              <w:t>30</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040203</w:t>
            </w:r>
          </w:p>
        </w:tc>
        <w:tc>
          <w:tcPr>
            <w:tcW w:w="2390" w:type="dxa"/>
            <w:vAlign w:val="center"/>
          </w:tcPr>
          <w:p w:rsidR="00C62149" w:rsidRDefault="00DE6630">
            <w:pPr>
              <w:spacing w:line="240" w:lineRule="auto"/>
              <w:ind w:firstLineChars="0" w:firstLine="0"/>
              <w:jc w:val="center"/>
              <w:rPr>
                <w:sz w:val="21"/>
              </w:rPr>
            </w:pPr>
            <w:r>
              <w:rPr>
                <w:sz w:val="21"/>
              </w:rPr>
              <w:t>社会体育指导与管理</w:t>
            </w:r>
          </w:p>
        </w:tc>
        <w:tc>
          <w:tcPr>
            <w:tcW w:w="1420" w:type="dxa"/>
            <w:vAlign w:val="center"/>
          </w:tcPr>
          <w:p w:rsidR="00C62149" w:rsidRDefault="00DE6630">
            <w:pPr>
              <w:spacing w:line="240" w:lineRule="auto"/>
              <w:ind w:firstLineChars="0" w:firstLine="0"/>
              <w:jc w:val="center"/>
              <w:rPr>
                <w:sz w:val="21"/>
              </w:rPr>
            </w:pPr>
            <w:r>
              <w:rPr>
                <w:sz w:val="21"/>
              </w:rPr>
              <w:t>50</w:t>
            </w:r>
          </w:p>
        </w:tc>
        <w:tc>
          <w:tcPr>
            <w:tcW w:w="1575" w:type="dxa"/>
            <w:vAlign w:val="center"/>
          </w:tcPr>
          <w:p w:rsidR="00C62149" w:rsidRDefault="00DE6630">
            <w:pPr>
              <w:spacing w:line="240" w:lineRule="auto"/>
              <w:ind w:firstLineChars="0" w:firstLine="0"/>
              <w:jc w:val="center"/>
              <w:rPr>
                <w:sz w:val="21"/>
              </w:rPr>
            </w:pPr>
            <w:r>
              <w:rPr>
                <w:sz w:val="21"/>
              </w:rPr>
              <w:t>49</w:t>
            </w:r>
          </w:p>
        </w:tc>
        <w:tc>
          <w:tcPr>
            <w:tcW w:w="1291" w:type="dxa"/>
            <w:vAlign w:val="center"/>
          </w:tcPr>
          <w:p w:rsidR="00C62149" w:rsidRDefault="00DE6630">
            <w:pPr>
              <w:spacing w:line="240" w:lineRule="auto"/>
              <w:ind w:firstLineChars="0" w:firstLine="0"/>
              <w:jc w:val="center"/>
              <w:rPr>
                <w:sz w:val="21"/>
              </w:rPr>
            </w:pPr>
            <w:r>
              <w:rPr>
                <w:sz w:val="21"/>
              </w:rPr>
              <w:t>98.00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070302</w:t>
            </w:r>
          </w:p>
        </w:tc>
        <w:tc>
          <w:tcPr>
            <w:tcW w:w="2390" w:type="dxa"/>
            <w:vAlign w:val="center"/>
          </w:tcPr>
          <w:p w:rsidR="00C62149" w:rsidRDefault="00DE6630">
            <w:pPr>
              <w:spacing w:line="240" w:lineRule="auto"/>
              <w:ind w:firstLineChars="0" w:firstLine="0"/>
              <w:jc w:val="center"/>
              <w:rPr>
                <w:sz w:val="21"/>
              </w:rPr>
            </w:pPr>
            <w:r>
              <w:rPr>
                <w:sz w:val="21"/>
              </w:rPr>
              <w:t>应用化学</w:t>
            </w:r>
          </w:p>
        </w:tc>
        <w:tc>
          <w:tcPr>
            <w:tcW w:w="1420" w:type="dxa"/>
            <w:vAlign w:val="center"/>
          </w:tcPr>
          <w:p w:rsidR="00C62149" w:rsidRDefault="00DE6630">
            <w:pPr>
              <w:spacing w:line="240" w:lineRule="auto"/>
              <w:ind w:firstLineChars="0" w:firstLine="0"/>
              <w:jc w:val="center"/>
              <w:rPr>
                <w:sz w:val="21"/>
              </w:rPr>
            </w:pPr>
            <w:r>
              <w:rPr>
                <w:sz w:val="21"/>
              </w:rPr>
              <w:t>44</w:t>
            </w:r>
          </w:p>
        </w:tc>
        <w:tc>
          <w:tcPr>
            <w:tcW w:w="1575" w:type="dxa"/>
            <w:vAlign w:val="center"/>
          </w:tcPr>
          <w:p w:rsidR="00C62149" w:rsidRDefault="00DE6630">
            <w:pPr>
              <w:spacing w:line="240" w:lineRule="auto"/>
              <w:ind w:firstLineChars="0" w:firstLine="0"/>
              <w:jc w:val="center"/>
              <w:rPr>
                <w:sz w:val="21"/>
              </w:rPr>
            </w:pPr>
            <w:r>
              <w:rPr>
                <w:sz w:val="21"/>
              </w:rPr>
              <w:t>44</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080202</w:t>
            </w:r>
          </w:p>
        </w:tc>
        <w:tc>
          <w:tcPr>
            <w:tcW w:w="2390" w:type="dxa"/>
            <w:vAlign w:val="center"/>
          </w:tcPr>
          <w:p w:rsidR="00C62149" w:rsidRDefault="00DE6630">
            <w:pPr>
              <w:spacing w:line="240" w:lineRule="auto"/>
              <w:ind w:firstLineChars="0" w:firstLine="0"/>
              <w:jc w:val="center"/>
              <w:rPr>
                <w:sz w:val="21"/>
              </w:rPr>
            </w:pPr>
            <w:r>
              <w:rPr>
                <w:sz w:val="21"/>
              </w:rPr>
              <w:t>机械设计制造及其自动化</w:t>
            </w:r>
          </w:p>
        </w:tc>
        <w:tc>
          <w:tcPr>
            <w:tcW w:w="1420" w:type="dxa"/>
            <w:vAlign w:val="center"/>
          </w:tcPr>
          <w:p w:rsidR="00C62149" w:rsidRDefault="00DE6630">
            <w:pPr>
              <w:spacing w:line="240" w:lineRule="auto"/>
              <w:ind w:firstLineChars="0" w:firstLine="0"/>
              <w:jc w:val="center"/>
              <w:rPr>
                <w:sz w:val="21"/>
              </w:rPr>
            </w:pPr>
            <w:r>
              <w:rPr>
                <w:sz w:val="21"/>
              </w:rPr>
              <w:t>131</w:t>
            </w:r>
          </w:p>
        </w:tc>
        <w:tc>
          <w:tcPr>
            <w:tcW w:w="1575" w:type="dxa"/>
            <w:vAlign w:val="center"/>
          </w:tcPr>
          <w:p w:rsidR="00C62149" w:rsidRDefault="00DE6630">
            <w:pPr>
              <w:spacing w:line="240" w:lineRule="auto"/>
              <w:ind w:firstLineChars="0" w:firstLine="0"/>
              <w:jc w:val="center"/>
              <w:rPr>
                <w:sz w:val="21"/>
              </w:rPr>
            </w:pPr>
            <w:r>
              <w:rPr>
                <w:sz w:val="21"/>
              </w:rPr>
              <w:t>130</w:t>
            </w:r>
          </w:p>
        </w:tc>
        <w:tc>
          <w:tcPr>
            <w:tcW w:w="1291" w:type="dxa"/>
            <w:vAlign w:val="center"/>
          </w:tcPr>
          <w:p w:rsidR="00C62149" w:rsidRDefault="00DE6630">
            <w:pPr>
              <w:spacing w:line="240" w:lineRule="auto"/>
              <w:ind w:firstLineChars="0" w:firstLine="0"/>
              <w:jc w:val="center"/>
              <w:rPr>
                <w:sz w:val="21"/>
              </w:rPr>
            </w:pPr>
            <w:r>
              <w:rPr>
                <w:sz w:val="21"/>
              </w:rPr>
              <w:t>99.24</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080205</w:t>
            </w:r>
          </w:p>
        </w:tc>
        <w:tc>
          <w:tcPr>
            <w:tcW w:w="2390" w:type="dxa"/>
            <w:vAlign w:val="center"/>
          </w:tcPr>
          <w:p w:rsidR="00C62149" w:rsidRDefault="00DE6630">
            <w:pPr>
              <w:spacing w:line="240" w:lineRule="auto"/>
              <w:ind w:firstLineChars="0" w:firstLine="0"/>
              <w:jc w:val="center"/>
              <w:rPr>
                <w:sz w:val="21"/>
              </w:rPr>
            </w:pPr>
            <w:r>
              <w:rPr>
                <w:sz w:val="21"/>
              </w:rPr>
              <w:t>工业设计</w:t>
            </w:r>
          </w:p>
        </w:tc>
        <w:tc>
          <w:tcPr>
            <w:tcW w:w="1420" w:type="dxa"/>
            <w:vAlign w:val="center"/>
          </w:tcPr>
          <w:p w:rsidR="00C62149" w:rsidRDefault="00DE6630">
            <w:pPr>
              <w:spacing w:line="240" w:lineRule="auto"/>
              <w:ind w:firstLineChars="0" w:firstLine="0"/>
              <w:jc w:val="center"/>
              <w:rPr>
                <w:sz w:val="21"/>
              </w:rPr>
            </w:pPr>
            <w:r>
              <w:rPr>
                <w:sz w:val="21"/>
              </w:rPr>
              <w:t>28</w:t>
            </w:r>
          </w:p>
        </w:tc>
        <w:tc>
          <w:tcPr>
            <w:tcW w:w="1575" w:type="dxa"/>
            <w:vAlign w:val="center"/>
          </w:tcPr>
          <w:p w:rsidR="00C62149" w:rsidRDefault="00DE6630">
            <w:pPr>
              <w:spacing w:line="240" w:lineRule="auto"/>
              <w:ind w:firstLineChars="0" w:firstLine="0"/>
              <w:jc w:val="center"/>
              <w:rPr>
                <w:sz w:val="21"/>
              </w:rPr>
            </w:pPr>
            <w:r>
              <w:rPr>
                <w:sz w:val="21"/>
              </w:rPr>
              <w:t>28</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080206</w:t>
            </w:r>
          </w:p>
        </w:tc>
        <w:tc>
          <w:tcPr>
            <w:tcW w:w="2390" w:type="dxa"/>
            <w:vAlign w:val="center"/>
          </w:tcPr>
          <w:p w:rsidR="00C62149" w:rsidRDefault="00DE6630">
            <w:pPr>
              <w:spacing w:line="240" w:lineRule="auto"/>
              <w:ind w:firstLineChars="0" w:firstLine="0"/>
              <w:jc w:val="center"/>
              <w:rPr>
                <w:sz w:val="21"/>
              </w:rPr>
            </w:pPr>
            <w:r>
              <w:rPr>
                <w:sz w:val="21"/>
              </w:rPr>
              <w:t>过程装备与控制工程</w:t>
            </w:r>
          </w:p>
        </w:tc>
        <w:tc>
          <w:tcPr>
            <w:tcW w:w="1420" w:type="dxa"/>
            <w:vAlign w:val="center"/>
          </w:tcPr>
          <w:p w:rsidR="00C62149" w:rsidRDefault="00DE6630">
            <w:pPr>
              <w:spacing w:line="240" w:lineRule="auto"/>
              <w:ind w:firstLineChars="0" w:firstLine="0"/>
              <w:jc w:val="center"/>
              <w:rPr>
                <w:sz w:val="21"/>
              </w:rPr>
            </w:pPr>
            <w:r>
              <w:rPr>
                <w:sz w:val="21"/>
              </w:rPr>
              <w:t>30</w:t>
            </w:r>
          </w:p>
        </w:tc>
        <w:tc>
          <w:tcPr>
            <w:tcW w:w="1575" w:type="dxa"/>
            <w:vAlign w:val="center"/>
          </w:tcPr>
          <w:p w:rsidR="00C62149" w:rsidRDefault="00DE6630">
            <w:pPr>
              <w:spacing w:line="240" w:lineRule="auto"/>
              <w:ind w:firstLineChars="0" w:firstLine="0"/>
              <w:jc w:val="center"/>
              <w:rPr>
                <w:sz w:val="21"/>
              </w:rPr>
            </w:pPr>
            <w:r>
              <w:rPr>
                <w:sz w:val="21"/>
              </w:rPr>
              <w:t>30</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080208</w:t>
            </w:r>
          </w:p>
        </w:tc>
        <w:tc>
          <w:tcPr>
            <w:tcW w:w="2390" w:type="dxa"/>
            <w:vAlign w:val="center"/>
          </w:tcPr>
          <w:p w:rsidR="00C62149" w:rsidRDefault="00DE6630">
            <w:pPr>
              <w:spacing w:line="240" w:lineRule="auto"/>
              <w:ind w:firstLineChars="0" w:firstLine="0"/>
              <w:jc w:val="center"/>
              <w:rPr>
                <w:sz w:val="21"/>
              </w:rPr>
            </w:pPr>
            <w:r>
              <w:rPr>
                <w:sz w:val="21"/>
              </w:rPr>
              <w:t>汽车服务工程</w:t>
            </w:r>
          </w:p>
        </w:tc>
        <w:tc>
          <w:tcPr>
            <w:tcW w:w="1420" w:type="dxa"/>
            <w:vAlign w:val="center"/>
          </w:tcPr>
          <w:p w:rsidR="00C62149" w:rsidRDefault="00DE6630">
            <w:pPr>
              <w:spacing w:line="240" w:lineRule="auto"/>
              <w:ind w:firstLineChars="0" w:firstLine="0"/>
              <w:jc w:val="center"/>
              <w:rPr>
                <w:sz w:val="21"/>
              </w:rPr>
            </w:pPr>
            <w:r>
              <w:rPr>
                <w:sz w:val="21"/>
              </w:rPr>
              <w:t>20</w:t>
            </w:r>
          </w:p>
        </w:tc>
        <w:tc>
          <w:tcPr>
            <w:tcW w:w="1575" w:type="dxa"/>
            <w:vAlign w:val="center"/>
          </w:tcPr>
          <w:p w:rsidR="00C62149" w:rsidRDefault="00DE6630">
            <w:pPr>
              <w:spacing w:line="240" w:lineRule="auto"/>
              <w:ind w:firstLineChars="0" w:firstLine="0"/>
              <w:jc w:val="center"/>
              <w:rPr>
                <w:sz w:val="21"/>
              </w:rPr>
            </w:pPr>
            <w:r>
              <w:rPr>
                <w:sz w:val="21"/>
              </w:rPr>
              <w:t>20</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080407</w:t>
            </w:r>
          </w:p>
        </w:tc>
        <w:tc>
          <w:tcPr>
            <w:tcW w:w="2390" w:type="dxa"/>
            <w:vAlign w:val="center"/>
          </w:tcPr>
          <w:p w:rsidR="00C62149" w:rsidRDefault="00DE6630">
            <w:pPr>
              <w:spacing w:line="240" w:lineRule="auto"/>
              <w:ind w:firstLineChars="0" w:firstLine="0"/>
              <w:jc w:val="center"/>
              <w:rPr>
                <w:sz w:val="21"/>
              </w:rPr>
            </w:pPr>
            <w:r>
              <w:rPr>
                <w:sz w:val="21"/>
              </w:rPr>
              <w:t>高分子材料与工程</w:t>
            </w:r>
          </w:p>
        </w:tc>
        <w:tc>
          <w:tcPr>
            <w:tcW w:w="1420" w:type="dxa"/>
            <w:vAlign w:val="center"/>
          </w:tcPr>
          <w:p w:rsidR="00C62149" w:rsidRDefault="00DE6630">
            <w:pPr>
              <w:spacing w:line="240" w:lineRule="auto"/>
              <w:ind w:firstLineChars="0" w:firstLine="0"/>
              <w:jc w:val="center"/>
              <w:rPr>
                <w:sz w:val="21"/>
              </w:rPr>
            </w:pPr>
            <w:r>
              <w:rPr>
                <w:sz w:val="21"/>
              </w:rPr>
              <w:t>56</w:t>
            </w:r>
          </w:p>
        </w:tc>
        <w:tc>
          <w:tcPr>
            <w:tcW w:w="1575" w:type="dxa"/>
            <w:vAlign w:val="center"/>
          </w:tcPr>
          <w:p w:rsidR="00C62149" w:rsidRDefault="00DE6630">
            <w:pPr>
              <w:spacing w:line="240" w:lineRule="auto"/>
              <w:ind w:firstLineChars="0" w:firstLine="0"/>
              <w:jc w:val="center"/>
              <w:rPr>
                <w:sz w:val="21"/>
              </w:rPr>
            </w:pPr>
            <w:r>
              <w:rPr>
                <w:sz w:val="21"/>
              </w:rPr>
              <w:t>56</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080601</w:t>
            </w:r>
          </w:p>
        </w:tc>
        <w:tc>
          <w:tcPr>
            <w:tcW w:w="2390" w:type="dxa"/>
            <w:vAlign w:val="center"/>
          </w:tcPr>
          <w:p w:rsidR="00C62149" w:rsidRDefault="00DE6630">
            <w:pPr>
              <w:spacing w:line="240" w:lineRule="auto"/>
              <w:ind w:firstLineChars="0" w:firstLine="0"/>
              <w:jc w:val="center"/>
              <w:rPr>
                <w:sz w:val="21"/>
              </w:rPr>
            </w:pPr>
            <w:r>
              <w:rPr>
                <w:sz w:val="21"/>
              </w:rPr>
              <w:t>电气工程及其自动化</w:t>
            </w:r>
          </w:p>
        </w:tc>
        <w:tc>
          <w:tcPr>
            <w:tcW w:w="1420" w:type="dxa"/>
            <w:vAlign w:val="center"/>
          </w:tcPr>
          <w:p w:rsidR="00C62149" w:rsidRDefault="00DE6630">
            <w:pPr>
              <w:spacing w:line="240" w:lineRule="auto"/>
              <w:ind w:firstLineChars="0" w:firstLine="0"/>
              <w:jc w:val="center"/>
              <w:rPr>
                <w:sz w:val="21"/>
              </w:rPr>
            </w:pPr>
            <w:r>
              <w:rPr>
                <w:sz w:val="21"/>
              </w:rPr>
              <w:t>107</w:t>
            </w:r>
          </w:p>
        </w:tc>
        <w:tc>
          <w:tcPr>
            <w:tcW w:w="1575" w:type="dxa"/>
            <w:vAlign w:val="center"/>
          </w:tcPr>
          <w:p w:rsidR="00C62149" w:rsidRDefault="00DE6630">
            <w:pPr>
              <w:spacing w:line="240" w:lineRule="auto"/>
              <w:ind w:firstLineChars="0" w:firstLine="0"/>
              <w:jc w:val="center"/>
              <w:rPr>
                <w:sz w:val="21"/>
              </w:rPr>
            </w:pPr>
            <w:r>
              <w:rPr>
                <w:sz w:val="21"/>
              </w:rPr>
              <w:t>106</w:t>
            </w:r>
          </w:p>
        </w:tc>
        <w:tc>
          <w:tcPr>
            <w:tcW w:w="1291" w:type="dxa"/>
            <w:vAlign w:val="center"/>
          </w:tcPr>
          <w:p w:rsidR="00C62149" w:rsidRDefault="00DE6630">
            <w:pPr>
              <w:spacing w:line="240" w:lineRule="auto"/>
              <w:ind w:firstLineChars="0" w:firstLine="0"/>
              <w:jc w:val="center"/>
              <w:rPr>
                <w:sz w:val="21"/>
              </w:rPr>
            </w:pPr>
            <w:r>
              <w:rPr>
                <w:sz w:val="21"/>
              </w:rPr>
              <w:t>99.07</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080703</w:t>
            </w:r>
          </w:p>
        </w:tc>
        <w:tc>
          <w:tcPr>
            <w:tcW w:w="2390" w:type="dxa"/>
            <w:vAlign w:val="center"/>
          </w:tcPr>
          <w:p w:rsidR="00C62149" w:rsidRDefault="00DE6630">
            <w:pPr>
              <w:spacing w:line="240" w:lineRule="auto"/>
              <w:ind w:firstLineChars="0" w:firstLine="0"/>
              <w:jc w:val="center"/>
              <w:rPr>
                <w:sz w:val="21"/>
              </w:rPr>
            </w:pPr>
            <w:r>
              <w:rPr>
                <w:sz w:val="21"/>
              </w:rPr>
              <w:t>通信工程</w:t>
            </w:r>
          </w:p>
        </w:tc>
        <w:tc>
          <w:tcPr>
            <w:tcW w:w="1420" w:type="dxa"/>
            <w:vAlign w:val="center"/>
          </w:tcPr>
          <w:p w:rsidR="00C62149" w:rsidRDefault="00DE6630">
            <w:pPr>
              <w:spacing w:line="240" w:lineRule="auto"/>
              <w:ind w:firstLineChars="0" w:firstLine="0"/>
              <w:jc w:val="center"/>
              <w:rPr>
                <w:sz w:val="21"/>
              </w:rPr>
            </w:pPr>
            <w:r>
              <w:rPr>
                <w:sz w:val="21"/>
              </w:rPr>
              <w:t>31</w:t>
            </w:r>
          </w:p>
        </w:tc>
        <w:tc>
          <w:tcPr>
            <w:tcW w:w="1575" w:type="dxa"/>
            <w:vAlign w:val="center"/>
          </w:tcPr>
          <w:p w:rsidR="00C62149" w:rsidRDefault="00DE6630">
            <w:pPr>
              <w:spacing w:line="240" w:lineRule="auto"/>
              <w:ind w:firstLineChars="0" w:firstLine="0"/>
              <w:jc w:val="center"/>
              <w:rPr>
                <w:sz w:val="21"/>
              </w:rPr>
            </w:pPr>
            <w:r>
              <w:rPr>
                <w:sz w:val="21"/>
              </w:rPr>
              <w:t>31</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080801</w:t>
            </w:r>
          </w:p>
        </w:tc>
        <w:tc>
          <w:tcPr>
            <w:tcW w:w="2390" w:type="dxa"/>
            <w:vAlign w:val="center"/>
          </w:tcPr>
          <w:p w:rsidR="00C62149" w:rsidRDefault="00DE6630">
            <w:pPr>
              <w:spacing w:line="240" w:lineRule="auto"/>
              <w:ind w:firstLineChars="0" w:firstLine="0"/>
              <w:jc w:val="center"/>
              <w:rPr>
                <w:sz w:val="21"/>
              </w:rPr>
            </w:pPr>
            <w:r>
              <w:rPr>
                <w:sz w:val="21"/>
              </w:rPr>
              <w:t>自动化</w:t>
            </w:r>
          </w:p>
        </w:tc>
        <w:tc>
          <w:tcPr>
            <w:tcW w:w="1420" w:type="dxa"/>
            <w:vAlign w:val="center"/>
          </w:tcPr>
          <w:p w:rsidR="00C62149" w:rsidRDefault="00DE6630">
            <w:pPr>
              <w:spacing w:line="240" w:lineRule="auto"/>
              <w:ind w:firstLineChars="0" w:firstLine="0"/>
              <w:jc w:val="center"/>
              <w:rPr>
                <w:sz w:val="21"/>
              </w:rPr>
            </w:pPr>
            <w:r>
              <w:rPr>
                <w:sz w:val="21"/>
              </w:rPr>
              <w:t>61</w:t>
            </w:r>
          </w:p>
        </w:tc>
        <w:tc>
          <w:tcPr>
            <w:tcW w:w="1575" w:type="dxa"/>
            <w:vAlign w:val="center"/>
          </w:tcPr>
          <w:p w:rsidR="00C62149" w:rsidRDefault="00DE6630">
            <w:pPr>
              <w:spacing w:line="240" w:lineRule="auto"/>
              <w:ind w:firstLineChars="0" w:firstLine="0"/>
              <w:jc w:val="center"/>
              <w:rPr>
                <w:sz w:val="21"/>
              </w:rPr>
            </w:pPr>
            <w:r>
              <w:rPr>
                <w:sz w:val="21"/>
              </w:rPr>
              <w:t>61</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080803T</w:t>
            </w:r>
          </w:p>
        </w:tc>
        <w:tc>
          <w:tcPr>
            <w:tcW w:w="2390" w:type="dxa"/>
            <w:vAlign w:val="center"/>
          </w:tcPr>
          <w:p w:rsidR="00C62149" w:rsidRDefault="00DE6630">
            <w:pPr>
              <w:spacing w:line="240" w:lineRule="auto"/>
              <w:ind w:firstLineChars="0" w:firstLine="0"/>
              <w:jc w:val="center"/>
              <w:rPr>
                <w:sz w:val="21"/>
              </w:rPr>
            </w:pPr>
            <w:r>
              <w:rPr>
                <w:sz w:val="21"/>
              </w:rPr>
              <w:t>机器人工程</w:t>
            </w:r>
          </w:p>
        </w:tc>
        <w:tc>
          <w:tcPr>
            <w:tcW w:w="1420" w:type="dxa"/>
            <w:vAlign w:val="center"/>
          </w:tcPr>
          <w:p w:rsidR="00C62149" w:rsidRDefault="00DE6630">
            <w:pPr>
              <w:spacing w:line="240" w:lineRule="auto"/>
              <w:ind w:firstLineChars="0" w:firstLine="0"/>
              <w:jc w:val="center"/>
              <w:rPr>
                <w:sz w:val="21"/>
              </w:rPr>
            </w:pPr>
            <w:r>
              <w:rPr>
                <w:sz w:val="21"/>
              </w:rPr>
              <w:t>50</w:t>
            </w:r>
          </w:p>
        </w:tc>
        <w:tc>
          <w:tcPr>
            <w:tcW w:w="1575" w:type="dxa"/>
            <w:vAlign w:val="center"/>
          </w:tcPr>
          <w:p w:rsidR="00C62149" w:rsidRDefault="00DE6630">
            <w:pPr>
              <w:spacing w:line="240" w:lineRule="auto"/>
              <w:ind w:firstLineChars="0" w:firstLine="0"/>
              <w:jc w:val="center"/>
              <w:rPr>
                <w:sz w:val="21"/>
              </w:rPr>
            </w:pPr>
            <w:r>
              <w:rPr>
                <w:sz w:val="21"/>
              </w:rPr>
              <w:t>50</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080901</w:t>
            </w:r>
          </w:p>
        </w:tc>
        <w:tc>
          <w:tcPr>
            <w:tcW w:w="2390" w:type="dxa"/>
            <w:vAlign w:val="center"/>
          </w:tcPr>
          <w:p w:rsidR="00C62149" w:rsidRDefault="00DE6630">
            <w:pPr>
              <w:spacing w:line="240" w:lineRule="auto"/>
              <w:ind w:firstLineChars="0" w:firstLine="0"/>
              <w:jc w:val="center"/>
              <w:rPr>
                <w:sz w:val="21"/>
              </w:rPr>
            </w:pPr>
            <w:r>
              <w:rPr>
                <w:sz w:val="21"/>
              </w:rPr>
              <w:t>计算机科学与技术</w:t>
            </w:r>
          </w:p>
        </w:tc>
        <w:tc>
          <w:tcPr>
            <w:tcW w:w="1420" w:type="dxa"/>
            <w:vAlign w:val="center"/>
          </w:tcPr>
          <w:p w:rsidR="00C62149" w:rsidRDefault="00DE6630">
            <w:pPr>
              <w:spacing w:line="240" w:lineRule="auto"/>
              <w:ind w:firstLineChars="0" w:firstLine="0"/>
              <w:jc w:val="center"/>
              <w:rPr>
                <w:sz w:val="21"/>
              </w:rPr>
            </w:pPr>
            <w:r>
              <w:rPr>
                <w:sz w:val="21"/>
              </w:rPr>
              <w:t>61</w:t>
            </w:r>
          </w:p>
        </w:tc>
        <w:tc>
          <w:tcPr>
            <w:tcW w:w="1575" w:type="dxa"/>
            <w:vAlign w:val="center"/>
          </w:tcPr>
          <w:p w:rsidR="00C62149" w:rsidRDefault="00DE6630">
            <w:pPr>
              <w:spacing w:line="240" w:lineRule="auto"/>
              <w:ind w:firstLineChars="0" w:firstLine="0"/>
              <w:jc w:val="center"/>
              <w:rPr>
                <w:sz w:val="21"/>
              </w:rPr>
            </w:pPr>
            <w:r>
              <w:rPr>
                <w:sz w:val="21"/>
              </w:rPr>
              <w:t>61</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081301</w:t>
            </w:r>
          </w:p>
        </w:tc>
        <w:tc>
          <w:tcPr>
            <w:tcW w:w="2390" w:type="dxa"/>
            <w:vAlign w:val="center"/>
          </w:tcPr>
          <w:p w:rsidR="00C62149" w:rsidRDefault="00DE6630">
            <w:pPr>
              <w:spacing w:line="240" w:lineRule="auto"/>
              <w:ind w:firstLineChars="0" w:firstLine="0"/>
              <w:jc w:val="center"/>
              <w:rPr>
                <w:sz w:val="21"/>
              </w:rPr>
            </w:pPr>
            <w:r>
              <w:rPr>
                <w:sz w:val="21"/>
              </w:rPr>
              <w:t>化学工程与工艺</w:t>
            </w:r>
          </w:p>
        </w:tc>
        <w:tc>
          <w:tcPr>
            <w:tcW w:w="1420" w:type="dxa"/>
            <w:vAlign w:val="center"/>
          </w:tcPr>
          <w:p w:rsidR="00C62149" w:rsidRDefault="00DE6630">
            <w:pPr>
              <w:spacing w:line="240" w:lineRule="auto"/>
              <w:ind w:firstLineChars="0" w:firstLine="0"/>
              <w:jc w:val="center"/>
              <w:rPr>
                <w:sz w:val="21"/>
              </w:rPr>
            </w:pPr>
            <w:r>
              <w:rPr>
                <w:sz w:val="21"/>
              </w:rPr>
              <w:t>73</w:t>
            </w:r>
          </w:p>
        </w:tc>
        <w:tc>
          <w:tcPr>
            <w:tcW w:w="1575" w:type="dxa"/>
            <w:vAlign w:val="center"/>
          </w:tcPr>
          <w:p w:rsidR="00C62149" w:rsidRDefault="00DE6630">
            <w:pPr>
              <w:spacing w:line="240" w:lineRule="auto"/>
              <w:ind w:firstLineChars="0" w:firstLine="0"/>
              <w:jc w:val="center"/>
              <w:rPr>
                <w:sz w:val="21"/>
              </w:rPr>
            </w:pPr>
            <w:r>
              <w:rPr>
                <w:sz w:val="21"/>
              </w:rPr>
              <w:t>73</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081302</w:t>
            </w:r>
          </w:p>
        </w:tc>
        <w:tc>
          <w:tcPr>
            <w:tcW w:w="2390" w:type="dxa"/>
            <w:vAlign w:val="center"/>
          </w:tcPr>
          <w:p w:rsidR="00C62149" w:rsidRDefault="00DE6630">
            <w:pPr>
              <w:spacing w:line="240" w:lineRule="auto"/>
              <w:ind w:firstLineChars="0" w:firstLine="0"/>
              <w:jc w:val="center"/>
              <w:rPr>
                <w:sz w:val="21"/>
              </w:rPr>
            </w:pPr>
            <w:r>
              <w:rPr>
                <w:sz w:val="21"/>
              </w:rPr>
              <w:t>制药工程</w:t>
            </w:r>
          </w:p>
        </w:tc>
        <w:tc>
          <w:tcPr>
            <w:tcW w:w="1420" w:type="dxa"/>
            <w:vAlign w:val="center"/>
          </w:tcPr>
          <w:p w:rsidR="00C62149" w:rsidRDefault="00DE6630">
            <w:pPr>
              <w:spacing w:line="240" w:lineRule="auto"/>
              <w:ind w:firstLineChars="0" w:firstLine="0"/>
              <w:jc w:val="center"/>
              <w:rPr>
                <w:sz w:val="21"/>
              </w:rPr>
            </w:pPr>
            <w:r>
              <w:rPr>
                <w:sz w:val="21"/>
              </w:rPr>
              <w:t>65</w:t>
            </w:r>
          </w:p>
        </w:tc>
        <w:tc>
          <w:tcPr>
            <w:tcW w:w="1575" w:type="dxa"/>
            <w:vAlign w:val="center"/>
          </w:tcPr>
          <w:p w:rsidR="00C62149" w:rsidRDefault="00DE6630">
            <w:pPr>
              <w:spacing w:line="240" w:lineRule="auto"/>
              <w:ind w:firstLineChars="0" w:firstLine="0"/>
              <w:jc w:val="center"/>
              <w:rPr>
                <w:sz w:val="21"/>
              </w:rPr>
            </w:pPr>
            <w:r>
              <w:rPr>
                <w:sz w:val="21"/>
              </w:rPr>
              <w:t>65</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081304T</w:t>
            </w:r>
          </w:p>
        </w:tc>
        <w:tc>
          <w:tcPr>
            <w:tcW w:w="2390" w:type="dxa"/>
            <w:vAlign w:val="center"/>
          </w:tcPr>
          <w:p w:rsidR="00C62149" w:rsidRDefault="00DE6630">
            <w:pPr>
              <w:spacing w:line="240" w:lineRule="auto"/>
              <w:ind w:firstLineChars="0" w:firstLine="0"/>
              <w:jc w:val="center"/>
              <w:rPr>
                <w:sz w:val="21"/>
              </w:rPr>
            </w:pPr>
            <w:r>
              <w:rPr>
                <w:sz w:val="21"/>
              </w:rPr>
              <w:t>能源化学工程</w:t>
            </w:r>
          </w:p>
        </w:tc>
        <w:tc>
          <w:tcPr>
            <w:tcW w:w="1420" w:type="dxa"/>
            <w:vAlign w:val="center"/>
          </w:tcPr>
          <w:p w:rsidR="00C62149" w:rsidRDefault="00DE6630">
            <w:pPr>
              <w:spacing w:line="240" w:lineRule="auto"/>
              <w:ind w:firstLineChars="0" w:firstLine="0"/>
              <w:jc w:val="center"/>
              <w:rPr>
                <w:sz w:val="21"/>
              </w:rPr>
            </w:pPr>
            <w:r>
              <w:rPr>
                <w:sz w:val="21"/>
              </w:rPr>
              <w:t>31</w:t>
            </w:r>
          </w:p>
        </w:tc>
        <w:tc>
          <w:tcPr>
            <w:tcW w:w="1575" w:type="dxa"/>
            <w:vAlign w:val="center"/>
          </w:tcPr>
          <w:p w:rsidR="00C62149" w:rsidRDefault="00DE6630">
            <w:pPr>
              <w:spacing w:line="240" w:lineRule="auto"/>
              <w:ind w:firstLineChars="0" w:firstLine="0"/>
              <w:jc w:val="center"/>
              <w:rPr>
                <w:sz w:val="21"/>
              </w:rPr>
            </w:pPr>
            <w:r>
              <w:rPr>
                <w:sz w:val="21"/>
              </w:rPr>
              <w:t>31</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082502</w:t>
            </w:r>
          </w:p>
        </w:tc>
        <w:tc>
          <w:tcPr>
            <w:tcW w:w="2390" w:type="dxa"/>
            <w:vAlign w:val="center"/>
          </w:tcPr>
          <w:p w:rsidR="00C62149" w:rsidRDefault="00DE6630">
            <w:pPr>
              <w:spacing w:line="240" w:lineRule="auto"/>
              <w:ind w:firstLineChars="0" w:firstLine="0"/>
              <w:jc w:val="center"/>
              <w:rPr>
                <w:sz w:val="21"/>
              </w:rPr>
            </w:pPr>
            <w:r>
              <w:rPr>
                <w:sz w:val="21"/>
              </w:rPr>
              <w:t>环境工程</w:t>
            </w:r>
          </w:p>
        </w:tc>
        <w:tc>
          <w:tcPr>
            <w:tcW w:w="1420" w:type="dxa"/>
            <w:vAlign w:val="center"/>
          </w:tcPr>
          <w:p w:rsidR="00C62149" w:rsidRDefault="00DE6630">
            <w:pPr>
              <w:spacing w:line="240" w:lineRule="auto"/>
              <w:ind w:firstLineChars="0" w:firstLine="0"/>
              <w:jc w:val="center"/>
              <w:rPr>
                <w:sz w:val="21"/>
              </w:rPr>
            </w:pPr>
            <w:r>
              <w:rPr>
                <w:sz w:val="21"/>
              </w:rPr>
              <w:t>50</w:t>
            </w:r>
          </w:p>
        </w:tc>
        <w:tc>
          <w:tcPr>
            <w:tcW w:w="1575" w:type="dxa"/>
            <w:vAlign w:val="center"/>
          </w:tcPr>
          <w:p w:rsidR="00C62149" w:rsidRDefault="00DE6630">
            <w:pPr>
              <w:spacing w:line="240" w:lineRule="auto"/>
              <w:ind w:firstLineChars="0" w:firstLine="0"/>
              <w:jc w:val="center"/>
              <w:rPr>
                <w:sz w:val="21"/>
              </w:rPr>
            </w:pPr>
            <w:r>
              <w:rPr>
                <w:sz w:val="21"/>
              </w:rPr>
              <w:t>50</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082901</w:t>
            </w:r>
          </w:p>
        </w:tc>
        <w:tc>
          <w:tcPr>
            <w:tcW w:w="2390" w:type="dxa"/>
            <w:vAlign w:val="center"/>
          </w:tcPr>
          <w:p w:rsidR="00C62149" w:rsidRDefault="00DE6630">
            <w:pPr>
              <w:spacing w:line="240" w:lineRule="auto"/>
              <w:ind w:firstLineChars="0" w:firstLine="0"/>
              <w:jc w:val="center"/>
              <w:rPr>
                <w:sz w:val="21"/>
              </w:rPr>
            </w:pPr>
            <w:r>
              <w:rPr>
                <w:sz w:val="21"/>
              </w:rPr>
              <w:t>安全工程</w:t>
            </w:r>
          </w:p>
        </w:tc>
        <w:tc>
          <w:tcPr>
            <w:tcW w:w="1420" w:type="dxa"/>
            <w:vAlign w:val="center"/>
          </w:tcPr>
          <w:p w:rsidR="00C62149" w:rsidRDefault="00DE6630">
            <w:pPr>
              <w:spacing w:line="240" w:lineRule="auto"/>
              <w:ind w:firstLineChars="0" w:firstLine="0"/>
              <w:jc w:val="center"/>
              <w:rPr>
                <w:sz w:val="21"/>
              </w:rPr>
            </w:pPr>
            <w:r>
              <w:rPr>
                <w:sz w:val="21"/>
              </w:rPr>
              <w:t>28</w:t>
            </w:r>
          </w:p>
        </w:tc>
        <w:tc>
          <w:tcPr>
            <w:tcW w:w="1575" w:type="dxa"/>
            <w:vAlign w:val="center"/>
          </w:tcPr>
          <w:p w:rsidR="00C62149" w:rsidRDefault="00DE6630">
            <w:pPr>
              <w:spacing w:line="240" w:lineRule="auto"/>
              <w:ind w:firstLineChars="0" w:firstLine="0"/>
              <w:jc w:val="center"/>
              <w:rPr>
                <w:sz w:val="21"/>
              </w:rPr>
            </w:pPr>
            <w:r>
              <w:rPr>
                <w:sz w:val="21"/>
              </w:rPr>
              <w:t>28</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083001</w:t>
            </w:r>
          </w:p>
        </w:tc>
        <w:tc>
          <w:tcPr>
            <w:tcW w:w="2390" w:type="dxa"/>
            <w:vAlign w:val="center"/>
          </w:tcPr>
          <w:p w:rsidR="00C62149" w:rsidRDefault="00DE6630">
            <w:pPr>
              <w:spacing w:line="240" w:lineRule="auto"/>
              <w:ind w:firstLineChars="0" w:firstLine="0"/>
              <w:jc w:val="center"/>
              <w:rPr>
                <w:sz w:val="21"/>
              </w:rPr>
            </w:pPr>
            <w:r>
              <w:rPr>
                <w:sz w:val="21"/>
              </w:rPr>
              <w:t>生物工程</w:t>
            </w:r>
          </w:p>
        </w:tc>
        <w:tc>
          <w:tcPr>
            <w:tcW w:w="1420" w:type="dxa"/>
            <w:vAlign w:val="center"/>
          </w:tcPr>
          <w:p w:rsidR="00C62149" w:rsidRDefault="00DE6630">
            <w:pPr>
              <w:spacing w:line="240" w:lineRule="auto"/>
              <w:ind w:firstLineChars="0" w:firstLine="0"/>
              <w:jc w:val="center"/>
              <w:rPr>
                <w:sz w:val="21"/>
              </w:rPr>
            </w:pPr>
            <w:r>
              <w:rPr>
                <w:sz w:val="21"/>
              </w:rPr>
              <w:t>48</w:t>
            </w:r>
          </w:p>
        </w:tc>
        <w:tc>
          <w:tcPr>
            <w:tcW w:w="1575" w:type="dxa"/>
            <w:vAlign w:val="center"/>
          </w:tcPr>
          <w:p w:rsidR="00C62149" w:rsidRDefault="00DE6630">
            <w:pPr>
              <w:spacing w:line="240" w:lineRule="auto"/>
              <w:ind w:firstLineChars="0" w:firstLine="0"/>
              <w:jc w:val="center"/>
              <w:rPr>
                <w:sz w:val="21"/>
              </w:rPr>
            </w:pPr>
            <w:r>
              <w:rPr>
                <w:sz w:val="21"/>
              </w:rPr>
              <w:t>47</w:t>
            </w:r>
          </w:p>
        </w:tc>
        <w:tc>
          <w:tcPr>
            <w:tcW w:w="1291" w:type="dxa"/>
            <w:vAlign w:val="center"/>
          </w:tcPr>
          <w:p w:rsidR="00C62149" w:rsidRDefault="00DE6630">
            <w:pPr>
              <w:spacing w:line="240" w:lineRule="auto"/>
              <w:ind w:firstLineChars="0" w:firstLine="0"/>
              <w:jc w:val="center"/>
              <w:rPr>
                <w:sz w:val="21"/>
              </w:rPr>
            </w:pPr>
            <w:r>
              <w:rPr>
                <w:sz w:val="21"/>
              </w:rPr>
              <w:t>97.92</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120201K</w:t>
            </w:r>
          </w:p>
        </w:tc>
        <w:tc>
          <w:tcPr>
            <w:tcW w:w="2390" w:type="dxa"/>
            <w:vAlign w:val="center"/>
          </w:tcPr>
          <w:p w:rsidR="00C62149" w:rsidRDefault="00DE6630">
            <w:pPr>
              <w:spacing w:line="240" w:lineRule="auto"/>
              <w:ind w:firstLineChars="0" w:firstLine="0"/>
              <w:jc w:val="center"/>
              <w:rPr>
                <w:sz w:val="21"/>
              </w:rPr>
            </w:pPr>
            <w:r>
              <w:rPr>
                <w:sz w:val="21"/>
              </w:rPr>
              <w:t>工商管理</w:t>
            </w:r>
          </w:p>
        </w:tc>
        <w:tc>
          <w:tcPr>
            <w:tcW w:w="1420" w:type="dxa"/>
            <w:vAlign w:val="center"/>
          </w:tcPr>
          <w:p w:rsidR="00C62149" w:rsidRDefault="00DE6630">
            <w:pPr>
              <w:spacing w:line="240" w:lineRule="auto"/>
              <w:ind w:firstLineChars="0" w:firstLine="0"/>
              <w:jc w:val="center"/>
              <w:rPr>
                <w:sz w:val="21"/>
              </w:rPr>
            </w:pPr>
            <w:r>
              <w:rPr>
                <w:sz w:val="21"/>
              </w:rPr>
              <w:t>56</w:t>
            </w:r>
          </w:p>
        </w:tc>
        <w:tc>
          <w:tcPr>
            <w:tcW w:w="1575" w:type="dxa"/>
            <w:vAlign w:val="center"/>
          </w:tcPr>
          <w:p w:rsidR="00C62149" w:rsidRDefault="00DE6630">
            <w:pPr>
              <w:spacing w:line="240" w:lineRule="auto"/>
              <w:ind w:firstLineChars="0" w:firstLine="0"/>
              <w:jc w:val="center"/>
              <w:rPr>
                <w:sz w:val="21"/>
              </w:rPr>
            </w:pPr>
            <w:r>
              <w:rPr>
                <w:sz w:val="21"/>
              </w:rPr>
              <w:t>56</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120203K</w:t>
            </w:r>
          </w:p>
        </w:tc>
        <w:tc>
          <w:tcPr>
            <w:tcW w:w="2390" w:type="dxa"/>
            <w:vAlign w:val="center"/>
          </w:tcPr>
          <w:p w:rsidR="00C62149" w:rsidRDefault="00DE6630">
            <w:pPr>
              <w:spacing w:line="240" w:lineRule="auto"/>
              <w:ind w:firstLineChars="0" w:firstLine="0"/>
              <w:jc w:val="center"/>
              <w:rPr>
                <w:sz w:val="21"/>
              </w:rPr>
            </w:pPr>
            <w:r>
              <w:rPr>
                <w:sz w:val="21"/>
              </w:rPr>
              <w:t>会计学</w:t>
            </w:r>
          </w:p>
        </w:tc>
        <w:tc>
          <w:tcPr>
            <w:tcW w:w="1420" w:type="dxa"/>
            <w:vAlign w:val="center"/>
          </w:tcPr>
          <w:p w:rsidR="00C62149" w:rsidRDefault="00DE6630">
            <w:pPr>
              <w:spacing w:line="240" w:lineRule="auto"/>
              <w:ind w:firstLineChars="0" w:firstLine="0"/>
              <w:jc w:val="center"/>
              <w:rPr>
                <w:sz w:val="21"/>
              </w:rPr>
            </w:pPr>
            <w:r>
              <w:rPr>
                <w:sz w:val="21"/>
              </w:rPr>
              <w:t>269</w:t>
            </w:r>
          </w:p>
        </w:tc>
        <w:tc>
          <w:tcPr>
            <w:tcW w:w="1575" w:type="dxa"/>
            <w:vAlign w:val="center"/>
          </w:tcPr>
          <w:p w:rsidR="00C62149" w:rsidRDefault="00DE6630">
            <w:pPr>
              <w:spacing w:line="240" w:lineRule="auto"/>
              <w:ind w:firstLineChars="0" w:firstLine="0"/>
              <w:jc w:val="center"/>
              <w:rPr>
                <w:sz w:val="21"/>
              </w:rPr>
            </w:pPr>
            <w:r>
              <w:rPr>
                <w:sz w:val="21"/>
              </w:rPr>
              <w:t>269</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120208</w:t>
            </w:r>
          </w:p>
        </w:tc>
        <w:tc>
          <w:tcPr>
            <w:tcW w:w="2390" w:type="dxa"/>
            <w:vAlign w:val="center"/>
          </w:tcPr>
          <w:p w:rsidR="00C62149" w:rsidRDefault="00DE6630">
            <w:pPr>
              <w:spacing w:line="240" w:lineRule="auto"/>
              <w:ind w:firstLineChars="0" w:firstLine="0"/>
              <w:jc w:val="center"/>
              <w:rPr>
                <w:sz w:val="21"/>
              </w:rPr>
            </w:pPr>
            <w:r>
              <w:rPr>
                <w:sz w:val="21"/>
              </w:rPr>
              <w:t>资产评估</w:t>
            </w:r>
          </w:p>
        </w:tc>
        <w:tc>
          <w:tcPr>
            <w:tcW w:w="1420" w:type="dxa"/>
            <w:vAlign w:val="center"/>
          </w:tcPr>
          <w:p w:rsidR="00C62149" w:rsidRDefault="00DE6630">
            <w:pPr>
              <w:spacing w:line="240" w:lineRule="auto"/>
              <w:ind w:firstLineChars="0" w:firstLine="0"/>
              <w:jc w:val="center"/>
              <w:rPr>
                <w:sz w:val="21"/>
              </w:rPr>
            </w:pPr>
            <w:r>
              <w:rPr>
                <w:sz w:val="21"/>
              </w:rPr>
              <w:t>24</w:t>
            </w:r>
          </w:p>
        </w:tc>
        <w:tc>
          <w:tcPr>
            <w:tcW w:w="1575" w:type="dxa"/>
            <w:vAlign w:val="center"/>
          </w:tcPr>
          <w:p w:rsidR="00C62149" w:rsidRDefault="00DE6630">
            <w:pPr>
              <w:spacing w:line="240" w:lineRule="auto"/>
              <w:ind w:firstLineChars="0" w:firstLine="0"/>
              <w:jc w:val="center"/>
              <w:rPr>
                <w:sz w:val="21"/>
              </w:rPr>
            </w:pPr>
            <w:r>
              <w:rPr>
                <w:sz w:val="21"/>
              </w:rPr>
              <w:t>24</w:t>
            </w:r>
          </w:p>
        </w:tc>
        <w:tc>
          <w:tcPr>
            <w:tcW w:w="1291"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6" w:type="dxa"/>
            <w:vAlign w:val="center"/>
          </w:tcPr>
          <w:p w:rsidR="00C62149" w:rsidRDefault="00DE6630">
            <w:pPr>
              <w:spacing w:line="240" w:lineRule="auto"/>
              <w:ind w:firstLineChars="0" w:firstLine="0"/>
              <w:jc w:val="center"/>
              <w:rPr>
                <w:sz w:val="21"/>
              </w:rPr>
            </w:pPr>
            <w:r>
              <w:rPr>
                <w:sz w:val="21"/>
              </w:rPr>
              <w:t>全校整体</w:t>
            </w:r>
          </w:p>
        </w:tc>
        <w:tc>
          <w:tcPr>
            <w:tcW w:w="2390" w:type="dxa"/>
            <w:vAlign w:val="center"/>
          </w:tcPr>
          <w:p w:rsidR="00C62149" w:rsidRDefault="00DE6630">
            <w:pPr>
              <w:spacing w:line="240" w:lineRule="auto"/>
              <w:ind w:firstLineChars="0" w:firstLine="0"/>
              <w:jc w:val="center"/>
              <w:rPr>
                <w:sz w:val="21"/>
              </w:rPr>
            </w:pPr>
            <w:r>
              <w:rPr>
                <w:sz w:val="21"/>
              </w:rPr>
              <w:t>/</w:t>
            </w:r>
          </w:p>
        </w:tc>
        <w:tc>
          <w:tcPr>
            <w:tcW w:w="1420" w:type="dxa"/>
            <w:vAlign w:val="center"/>
          </w:tcPr>
          <w:p w:rsidR="00C62149" w:rsidRDefault="00DE6630">
            <w:pPr>
              <w:spacing w:line="240" w:lineRule="auto"/>
              <w:ind w:firstLineChars="0" w:firstLine="0"/>
              <w:jc w:val="center"/>
              <w:rPr>
                <w:sz w:val="21"/>
              </w:rPr>
            </w:pPr>
            <w:r>
              <w:rPr>
                <w:sz w:val="21"/>
              </w:rPr>
              <w:t>1539</w:t>
            </w:r>
          </w:p>
        </w:tc>
        <w:tc>
          <w:tcPr>
            <w:tcW w:w="1575" w:type="dxa"/>
            <w:vAlign w:val="center"/>
          </w:tcPr>
          <w:p w:rsidR="00C62149" w:rsidRDefault="00DE6630">
            <w:pPr>
              <w:spacing w:line="240" w:lineRule="auto"/>
              <w:ind w:firstLineChars="0" w:firstLine="0"/>
              <w:jc w:val="center"/>
              <w:rPr>
                <w:sz w:val="21"/>
              </w:rPr>
            </w:pPr>
            <w:r>
              <w:rPr>
                <w:sz w:val="21"/>
              </w:rPr>
              <w:t>1535</w:t>
            </w:r>
          </w:p>
        </w:tc>
        <w:tc>
          <w:tcPr>
            <w:tcW w:w="1291" w:type="dxa"/>
            <w:vAlign w:val="center"/>
          </w:tcPr>
          <w:p w:rsidR="00C62149" w:rsidRDefault="00DE6630">
            <w:pPr>
              <w:spacing w:line="240" w:lineRule="auto"/>
              <w:ind w:firstLineChars="0" w:firstLine="0"/>
              <w:jc w:val="center"/>
              <w:rPr>
                <w:sz w:val="21"/>
              </w:rPr>
            </w:pPr>
            <w:r>
              <w:rPr>
                <w:sz w:val="21"/>
              </w:rPr>
              <w:t>99.74</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22. 应届本科毕业生初次就业率</w:t>
      </w:r>
      <w:r>
        <w:rPr>
          <w:rFonts w:ascii="宋体" w:eastAsia="宋体" w:hAnsi="宋体" w:hint="eastAsia"/>
          <w:szCs w:val="24"/>
          <w:u w:val="single"/>
        </w:rPr>
        <w:t>92.79</w:t>
      </w:r>
      <w:r>
        <w:rPr>
          <w:rFonts w:ascii="宋体" w:eastAsia="宋体" w:hAnsi="宋体" w:cs="宋体"/>
          <w:u w:val="single"/>
        </w:rPr>
        <w:t>%</w:t>
      </w:r>
      <w:r>
        <w:rPr>
          <w:rFonts w:ascii="宋体" w:eastAsia="宋体" w:hAnsi="宋体" w:hint="eastAsia"/>
          <w:szCs w:val="24"/>
          <w:u w:val="single"/>
        </w:rPr>
        <w:t>，分专业毕业生就业率见附表9</w:t>
      </w:r>
    </w:p>
    <w:p w:rsidR="00C62149" w:rsidRDefault="00DE6630">
      <w:pPr>
        <w:spacing w:line="240" w:lineRule="auto"/>
        <w:ind w:firstLineChars="0" w:firstLine="0"/>
        <w:jc w:val="center"/>
        <w:rPr>
          <w:sz w:val="21"/>
        </w:rPr>
      </w:pPr>
      <w:r>
        <w:rPr>
          <w:rFonts w:ascii="宋体" w:eastAsia="宋体" w:hAnsi="宋体" w:hint="eastAsia"/>
          <w:szCs w:val="24"/>
        </w:rPr>
        <w:t>附表9 分专业毕业生去向落实率</w:t>
      </w:r>
    </w:p>
    <w:tbl>
      <w:tblPr>
        <w:tblStyle w:val="a8"/>
        <w:tblW w:w="8522" w:type="dxa"/>
        <w:jc w:val="center"/>
        <w:tblLayout w:type="fixed"/>
        <w:tblLook w:val="04A0"/>
      </w:tblPr>
      <w:tblGrid>
        <w:gridCol w:w="1843"/>
        <w:gridCol w:w="2418"/>
        <w:gridCol w:w="1365"/>
        <w:gridCol w:w="1583"/>
        <w:gridCol w:w="1313"/>
      </w:tblGrid>
      <w:tr w:rsidR="00C62149">
        <w:trPr>
          <w:trHeight w:val="846"/>
          <w:tblHeader/>
          <w:jc w:val="center"/>
        </w:trPr>
        <w:tc>
          <w:tcPr>
            <w:tcW w:w="184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lastRenderedPageBreak/>
              <w:t>专业代码</w:t>
            </w:r>
          </w:p>
        </w:tc>
        <w:tc>
          <w:tcPr>
            <w:tcW w:w="2418"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1365" w:type="dxa"/>
            <w:vAlign w:val="center"/>
          </w:tcPr>
          <w:p w:rsidR="00C62149" w:rsidRDefault="00DE6630">
            <w:pPr>
              <w:spacing w:line="240" w:lineRule="auto"/>
              <w:ind w:firstLineChars="0" w:firstLine="0"/>
              <w:jc w:val="center"/>
              <w:rPr>
                <w:rFonts w:ascii="宋体" w:eastAsia="宋体" w:hAnsi="宋体"/>
                <w:sz w:val="21"/>
                <w:szCs w:val="21"/>
              </w:rPr>
            </w:pPr>
            <w:r>
              <w:rPr>
                <w:rFonts w:ascii="宋体" w:eastAsia="宋体" w:hAnsi="宋体" w:hint="eastAsia"/>
                <w:sz w:val="21"/>
                <w:szCs w:val="21"/>
              </w:rPr>
              <w:t>毕业人数</w:t>
            </w:r>
          </w:p>
        </w:tc>
        <w:tc>
          <w:tcPr>
            <w:tcW w:w="1583" w:type="dxa"/>
            <w:vAlign w:val="center"/>
          </w:tcPr>
          <w:p w:rsidR="00C62149" w:rsidRDefault="00DE6630">
            <w:pPr>
              <w:spacing w:line="240" w:lineRule="auto"/>
              <w:ind w:firstLineChars="0" w:firstLine="0"/>
              <w:jc w:val="center"/>
              <w:rPr>
                <w:rFonts w:ascii="宋体" w:eastAsia="宋体" w:hAnsi="宋体"/>
                <w:sz w:val="21"/>
                <w:szCs w:val="21"/>
              </w:rPr>
            </w:pPr>
            <w:r>
              <w:rPr>
                <w:rFonts w:ascii="宋体" w:eastAsia="宋体" w:hAnsi="宋体" w:hint="eastAsia"/>
                <w:sz w:val="21"/>
                <w:szCs w:val="21"/>
              </w:rPr>
              <w:t>去向落实人数</w:t>
            </w:r>
          </w:p>
        </w:tc>
        <w:tc>
          <w:tcPr>
            <w:tcW w:w="1313"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去向落实率</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020301K</w:t>
            </w:r>
          </w:p>
        </w:tc>
        <w:tc>
          <w:tcPr>
            <w:tcW w:w="2418" w:type="dxa"/>
            <w:vAlign w:val="center"/>
          </w:tcPr>
          <w:p w:rsidR="00C62149" w:rsidRDefault="00DE6630">
            <w:pPr>
              <w:spacing w:line="240" w:lineRule="auto"/>
              <w:ind w:firstLineChars="0" w:firstLine="0"/>
              <w:jc w:val="center"/>
              <w:rPr>
                <w:sz w:val="21"/>
              </w:rPr>
            </w:pPr>
            <w:r>
              <w:rPr>
                <w:sz w:val="21"/>
              </w:rPr>
              <w:t>金融学</w:t>
            </w:r>
          </w:p>
        </w:tc>
        <w:tc>
          <w:tcPr>
            <w:tcW w:w="1365" w:type="dxa"/>
            <w:vAlign w:val="center"/>
          </w:tcPr>
          <w:p w:rsidR="00C62149" w:rsidRDefault="00DE6630">
            <w:pPr>
              <w:spacing w:line="240" w:lineRule="auto"/>
              <w:ind w:firstLineChars="0" w:firstLine="0"/>
              <w:jc w:val="center"/>
              <w:rPr>
                <w:sz w:val="21"/>
              </w:rPr>
            </w:pPr>
            <w:r>
              <w:rPr>
                <w:sz w:val="21"/>
              </w:rPr>
              <w:t>196</w:t>
            </w:r>
          </w:p>
        </w:tc>
        <w:tc>
          <w:tcPr>
            <w:tcW w:w="1583" w:type="dxa"/>
            <w:vAlign w:val="center"/>
          </w:tcPr>
          <w:p w:rsidR="00C62149" w:rsidRDefault="00DE6630">
            <w:pPr>
              <w:spacing w:line="240" w:lineRule="auto"/>
              <w:ind w:firstLineChars="0" w:firstLine="0"/>
              <w:jc w:val="center"/>
              <w:rPr>
                <w:sz w:val="21"/>
              </w:rPr>
            </w:pPr>
            <w:r>
              <w:rPr>
                <w:sz w:val="21"/>
              </w:rPr>
              <w:t>177</w:t>
            </w:r>
          </w:p>
        </w:tc>
        <w:tc>
          <w:tcPr>
            <w:tcW w:w="1313" w:type="dxa"/>
            <w:vAlign w:val="center"/>
          </w:tcPr>
          <w:p w:rsidR="00C62149" w:rsidRDefault="00DE6630">
            <w:pPr>
              <w:spacing w:line="240" w:lineRule="auto"/>
              <w:ind w:firstLineChars="0" w:firstLine="0"/>
              <w:jc w:val="center"/>
              <w:rPr>
                <w:sz w:val="21"/>
              </w:rPr>
            </w:pPr>
            <w:r>
              <w:rPr>
                <w:sz w:val="21"/>
              </w:rPr>
              <w:t>90.31</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020401</w:t>
            </w:r>
          </w:p>
        </w:tc>
        <w:tc>
          <w:tcPr>
            <w:tcW w:w="2418" w:type="dxa"/>
            <w:vAlign w:val="center"/>
          </w:tcPr>
          <w:p w:rsidR="00C62149" w:rsidRDefault="00DE6630">
            <w:pPr>
              <w:spacing w:line="240" w:lineRule="auto"/>
              <w:ind w:firstLineChars="0" w:firstLine="0"/>
              <w:jc w:val="center"/>
              <w:rPr>
                <w:sz w:val="21"/>
              </w:rPr>
            </w:pPr>
            <w:r>
              <w:rPr>
                <w:sz w:val="21"/>
              </w:rPr>
              <w:t>国际经济与贸易</w:t>
            </w:r>
          </w:p>
        </w:tc>
        <w:tc>
          <w:tcPr>
            <w:tcW w:w="1365" w:type="dxa"/>
            <w:vAlign w:val="center"/>
          </w:tcPr>
          <w:p w:rsidR="00C62149" w:rsidRDefault="00DE6630">
            <w:pPr>
              <w:spacing w:line="240" w:lineRule="auto"/>
              <w:ind w:firstLineChars="0" w:firstLine="0"/>
              <w:jc w:val="center"/>
              <w:rPr>
                <w:sz w:val="21"/>
              </w:rPr>
            </w:pPr>
            <w:r>
              <w:rPr>
                <w:sz w:val="21"/>
              </w:rPr>
              <w:t>30</w:t>
            </w:r>
          </w:p>
        </w:tc>
        <w:tc>
          <w:tcPr>
            <w:tcW w:w="1583" w:type="dxa"/>
            <w:vAlign w:val="center"/>
          </w:tcPr>
          <w:p w:rsidR="00C62149" w:rsidRDefault="00DE6630">
            <w:pPr>
              <w:spacing w:line="240" w:lineRule="auto"/>
              <w:ind w:firstLineChars="0" w:firstLine="0"/>
              <w:jc w:val="center"/>
              <w:rPr>
                <w:sz w:val="21"/>
              </w:rPr>
            </w:pPr>
            <w:r>
              <w:rPr>
                <w:sz w:val="21"/>
              </w:rPr>
              <w:t>29</w:t>
            </w:r>
          </w:p>
        </w:tc>
        <w:tc>
          <w:tcPr>
            <w:tcW w:w="1313" w:type="dxa"/>
            <w:vAlign w:val="center"/>
          </w:tcPr>
          <w:p w:rsidR="00C62149" w:rsidRDefault="00DE6630">
            <w:pPr>
              <w:spacing w:line="240" w:lineRule="auto"/>
              <w:ind w:firstLineChars="0" w:firstLine="0"/>
              <w:jc w:val="center"/>
              <w:rPr>
                <w:sz w:val="21"/>
              </w:rPr>
            </w:pPr>
            <w:r>
              <w:rPr>
                <w:sz w:val="21"/>
              </w:rPr>
              <w:t>96.67</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040203</w:t>
            </w:r>
          </w:p>
        </w:tc>
        <w:tc>
          <w:tcPr>
            <w:tcW w:w="2418" w:type="dxa"/>
            <w:vAlign w:val="center"/>
          </w:tcPr>
          <w:p w:rsidR="00C62149" w:rsidRDefault="00DE6630">
            <w:pPr>
              <w:spacing w:line="240" w:lineRule="auto"/>
              <w:ind w:firstLineChars="0" w:firstLine="0"/>
              <w:jc w:val="center"/>
              <w:rPr>
                <w:sz w:val="21"/>
              </w:rPr>
            </w:pPr>
            <w:r>
              <w:rPr>
                <w:sz w:val="21"/>
              </w:rPr>
              <w:t>社会体育指导与管理</w:t>
            </w:r>
          </w:p>
        </w:tc>
        <w:tc>
          <w:tcPr>
            <w:tcW w:w="1365" w:type="dxa"/>
            <w:vAlign w:val="center"/>
          </w:tcPr>
          <w:p w:rsidR="00C62149" w:rsidRDefault="00DE6630">
            <w:pPr>
              <w:spacing w:line="240" w:lineRule="auto"/>
              <w:ind w:firstLineChars="0" w:firstLine="0"/>
              <w:jc w:val="center"/>
              <w:rPr>
                <w:sz w:val="21"/>
              </w:rPr>
            </w:pPr>
            <w:r>
              <w:rPr>
                <w:sz w:val="21"/>
              </w:rPr>
              <w:t>50</w:t>
            </w:r>
          </w:p>
        </w:tc>
        <w:tc>
          <w:tcPr>
            <w:tcW w:w="1583" w:type="dxa"/>
            <w:vAlign w:val="center"/>
          </w:tcPr>
          <w:p w:rsidR="00C62149" w:rsidRDefault="00DE6630">
            <w:pPr>
              <w:spacing w:line="240" w:lineRule="auto"/>
              <w:ind w:firstLineChars="0" w:firstLine="0"/>
              <w:jc w:val="center"/>
              <w:rPr>
                <w:sz w:val="21"/>
              </w:rPr>
            </w:pPr>
            <w:r>
              <w:rPr>
                <w:sz w:val="21"/>
              </w:rPr>
              <w:t>43</w:t>
            </w:r>
          </w:p>
        </w:tc>
        <w:tc>
          <w:tcPr>
            <w:tcW w:w="1313" w:type="dxa"/>
            <w:vAlign w:val="center"/>
          </w:tcPr>
          <w:p w:rsidR="00C62149" w:rsidRDefault="00DE6630">
            <w:pPr>
              <w:spacing w:line="240" w:lineRule="auto"/>
              <w:ind w:firstLineChars="0" w:firstLine="0"/>
              <w:jc w:val="center"/>
              <w:rPr>
                <w:sz w:val="21"/>
              </w:rPr>
            </w:pPr>
            <w:r>
              <w:rPr>
                <w:sz w:val="21"/>
              </w:rPr>
              <w:t>86.00</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070302</w:t>
            </w:r>
          </w:p>
        </w:tc>
        <w:tc>
          <w:tcPr>
            <w:tcW w:w="2418" w:type="dxa"/>
            <w:vAlign w:val="center"/>
          </w:tcPr>
          <w:p w:rsidR="00C62149" w:rsidRDefault="00DE6630">
            <w:pPr>
              <w:spacing w:line="240" w:lineRule="auto"/>
              <w:ind w:firstLineChars="0" w:firstLine="0"/>
              <w:jc w:val="center"/>
              <w:rPr>
                <w:sz w:val="21"/>
              </w:rPr>
            </w:pPr>
            <w:r>
              <w:rPr>
                <w:sz w:val="21"/>
              </w:rPr>
              <w:t>应用化学</w:t>
            </w:r>
          </w:p>
        </w:tc>
        <w:tc>
          <w:tcPr>
            <w:tcW w:w="1365" w:type="dxa"/>
            <w:vAlign w:val="center"/>
          </w:tcPr>
          <w:p w:rsidR="00C62149" w:rsidRDefault="00DE6630">
            <w:pPr>
              <w:spacing w:line="240" w:lineRule="auto"/>
              <w:ind w:firstLineChars="0" w:firstLine="0"/>
              <w:jc w:val="center"/>
              <w:rPr>
                <w:sz w:val="21"/>
              </w:rPr>
            </w:pPr>
            <w:r>
              <w:rPr>
                <w:sz w:val="21"/>
              </w:rPr>
              <w:t>44</w:t>
            </w:r>
          </w:p>
        </w:tc>
        <w:tc>
          <w:tcPr>
            <w:tcW w:w="1583" w:type="dxa"/>
            <w:vAlign w:val="center"/>
          </w:tcPr>
          <w:p w:rsidR="00C62149" w:rsidRDefault="00DE6630">
            <w:pPr>
              <w:spacing w:line="240" w:lineRule="auto"/>
              <w:ind w:firstLineChars="0" w:firstLine="0"/>
              <w:jc w:val="center"/>
              <w:rPr>
                <w:sz w:val="21"/>
              </w:rPr>
            </w:pPr>
            <w:r>
              <w:rPr>
                <w:sz w:val="21"/>
              </w:rPr>
              <w:t>34</w:t>
            </w:r>
          </w:p>
        </w:tc>
        <w:tc>
          <w:tcPr>
            <w:tcW w:w="1313" w:type="dxa"/>
            <w:vAlign w:val="center"/>
          </w:tcPr>
          <w:p w:rsidR="00C62149" w:rsidRDefault="00DE6630">
            <w:pPr>
              <w:spacing w:line="240" w:lineRule="auto"/>
              <w:ind w:firstLineChars="0" w:firstLine="0"/>
              <w:jc w:val="center"/>
              <w:rPr>
                <w:sz w:val="21"/>
              </w:rPr>
            </w:pPr>
            <w:r>
              <w:rPr>
                <w:sz w:val="21"/>
              </w:rPr>
              <w:t>77.27</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080202</w:t>
            </w:r>
          </w:p>
        </w:tc>
        <w:tc>
          <w:tcPr>
            <w:tcW w:w="2418" w:type="dxa"/>
            <w:vAlign w:val="center"/>
          </w:tcPr>
          <w:p w:rsidR="00C62149" w:rsidRDefault="00DE6630">
            <w:pPr>
              <w:spacing w:line="240" w:lineRule="auto"/>
              <w:ind w:firstLineChars="0" w:firstLine="0"/>
              <w:jc w:val="center"/>
              <w:rPr>
                <w:sz w:val="21"/>
              </w:rPr>
            </w:pPr>
            <w:r>
              <w:rPr>
                <w:sz w:val="21"/>
              </w:rPr>
              <w:t>机械设计制造及其自动化</w:t>
            </w:r>
          </w:p>
        </w:tc>
        <w:tc>
          <w:tcPr>
            <w:tcW w:w="1365" w:type="dxa"/>
            <w:vAlign w:val="center"/>
          </w:tcPr>
          <w:p w:rsidR="00C62149" w:rsidRDefault="00DE6630">
            <w:pPr>
              <w:spacing w:line="240" w:lineRule="auto"/>
              <w:ind w:firstLineChars="0" w:firstLine="0"/>
              <w:jc w:val="center"/>
              <w:rPr>
                <w:sz w:val="21"/>
              </w:rPr>
            </w:pPr>
            <w:r>
              <w:rPr>
                <w:sz w:val="21"/>
              </w:rPr>
              <w:t>131</w:t>
            </w:r>
          </w:p>
        </w:tc>
        <w:tc>
          <w:tcPr>
            <w:tcW w:w="1583" w:type="dxa"/>
            <w:vAlign w:val="center"/>
          </w:tcPr>
          <w:p w:rsidR="00C62149" w:rsidRDefault="00DE6630">
            <w:pPr>
              <w:spacing w:line="240" w:lineRule="auto"/>
              <w:ind w:firstLineChars="0" w:firstLine="0"/>
              <w:jc w:val="center"/>
              <w:rPr>
                <w:sz w:val="21"/>
              </w:rPr>
            </w:pPr>
            <w:r>
              <w:rPr>
                <w:sz w:val="21"/>
              </w:rPr>
              <w:t>125</w:t>
            </w:r>
          </w:p>
        </w:tc>
        <w:tc>
          <w:tcPr>
            <w:tcW w:w="1313" w:type="dxa"/>
            <w:vAlign w:val="center"/>
          </w:tcPr>
          <w:p w:rsidR="00C62149" w:rsidRDefault="00DE6630">
            <w:pPr>
              <w:spacing w:line="240" w:lineRule="auto"/>
              <w:ind w:firstLineChars="0" w:firstLine="0"/>
              <w:jc w:val="center"/>
              <w:rPr>
                <w:sz w:val="21"/>
              </w:rPr>
            </w:pPr>
            <w:r>
              <w:rPr>
                <w:sz w:val="21"/>
              </w:rPr>
              <w:t>95.42</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080205</w:t>
            </w:r>
          </w:p>
        </w:tc>
        <w:tc>
          <w:tcPr>
            <w:tcW w:w="2418" w:type="dxa"/>
            <w:vAlign w:val="center"/>
          </w:tcPr>
          <w:p w:rsidR="00C62149" w:rsidRDefault="00DE6630">
            <w:pPr>
              <w:spacing w:line="240" w:lineRule="auto"/>
              <w:ind w:firstLineChars="0" w:firstLine="0"/>
              <w:jc w:val="center"/>
              <w:rPr>
                <w:sz w:val="21"/>
              </w:rPr>
            </w:pPr>
            <w:r>
              <w:rPr>
                <w:sz w:val="21"/>
              </w:rPr>
              <w:t>工业设计</w:t>
            </w:r>
          </w:p>
        </w:tc>
        <w:tc>
          <w:tcPr>
            <w:tcW w:w="1365" w:type="dxa"/>
            <w:vAlign w:val="center"/>
          </w:tcPr>
          <w:p w:rsidR="00C62149" w:rsidRDefault="00DE6630">
            <w:pPr>
              <w:spacing w:line="240" w:lineRule="auto"/>
              <w:ind w:firstLineChars="0" w:firstLine="0"/>
              <w:jc w:val="center"/>
              <w:rPr>
                <w:sz w:val="21"/>
              </w:rPr>
            </w:pPr>
            <w:r>
              <w:rPr>
                <w:sz w:val="21"/>
              </w:rPr>
              <w:t>28</w:t>
            </w:r>
          </w:p>
        </w:tc>
        <w:tc>
          <w:tcPr>
            <w:tcW w:w="1583" w:type="dxa"/>
            <w:vAlign w:val="center"/>
          </w:tcPr>
          <w:p w:rsidR="00C62149" w:rsidRDefault="00DE6630">
            <w:pPr>
              <w:spacing w:line="240" w:lineRule="auto"/>
              <w:ind w:firstLineChars="0" w:firstLine="0"/>
              <w:jc w:val="center"/>
              <w:rPr>
                <w:sz w:val="21"/>
              </w:rPr>
            </w:pPr>
            <w:r>
              <w:rPr>
                <w:sz w:val="21"/>
              </w:rPr>
              <w:t>27</w:t>
            </w:r>
          </w:p>
        </w:tc>
        <w:tc>
          <w:tcPr>
            <w:tcW w:w="1313" w:type="dxa"/>
            <w:vAlign w:val="center"/>
          </w:tcPr>
          <w:p w:rsidR="00C62149" w:rsidRDefault="00DE6630">
            <w:pPr>
              <w:spacing w:line="240" w:lineRule="auto"/>
              <w:ind w:firstLineChars="0" w:firstLine="0"/>
              <w:jc w:val="center"/>
              <w:rPr>
                <w:sz w:val="21"/>
              </w:rPr>
            </w:pPr>
            <w:r>
              <w:rPr>
                <w:sz w:val="21"/>
              </w:rPr>
              <w:t>96.43</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080206</w:t>
            </w:r>
          </w:p>
        </w:tc>
        <w:tc>
          <w:tcPr>
            <w:tcW w:w="2418" w:type="dxa"/>
            <w:vAlign w:val="center"/>
          </w:tcPr>
          <w:p w:rsidR="00C62149" w:rsidRDefault="00DE6630">
            <w:pPr>
              <w:spacing w:line="240" w:lineRule="auto"/>
              <w:ind w:firstLineChars="0" w:firstLine="0"/>
              <w:jc w:val="center"/>
              <w:rPr>
                <w:sz w:val="21"/>
              </w:rPr>
            </w:pPr>
            <w:r>
              <w:rPr>
                <w:sz w:val="21"/>
              </w:rPr>
              <w:t>过程装备与控制工程</w:t>
            </w:r>
          </w:p>
        </w:tc>
        <w:tc>
          <w:tcPr>
            <w:tcW w:w="1365" w:type="dxa"/>
            <w:vAlign w:val="center"/>
          </w:tcPr>
          <w:p w:rsidR="00C62149" w:rsidRDefault="00DE6630">
            <w:pPr>
              <w:spacing w:line="240" w:lineRule="auto"/>
              <w:ind w:firstLineChars="0" w:firstLine="0"/>
              <w:jc w:val="center"/>
              <w:rPr>
                <w:sz w:val="21"/>
              </w:rPr>
            </w:pPr>
            <w:r>
              <w:rPr>
                <w:sz w:val="21"/>
              </w:rPr>
              <w:t>30</w:t>
            </w:r>
          </w:p>
        </w:tc>
        <w:tc>
          <w:tcPr>
            <w:tcW w:w="1583" w:type="dxa"/>
            <w:vAlign w:val="center"/>
          </w:tcPr>
          <w:p w:rsidR="00C62149" w:rsidRDefault="00DE6630">
            <w:pPr>
              <w:spacing w:line="240" w:lineRule="auto"/>
              <w:ind w:firstLineChars="0" w:firstLine="0"/>
              <w:jc w:val="center"/>
              <w:rPr>
                <w:sz w:val="21"/>
              </w:rPr>
            </w:pPr>
            <w:r>
              <w:rPr>
                <w:sz w:val="21"/>
              </w:rPr>
              <w:t>25</w:t>
            </w:r>
          </w:p>
        </w:tc>
        <w:tc>
          <w:tcPr>
            <w:tcW w:w="1313" w:type="dxa"/>
            <w:vAlign w:val="center"/>
          </w:tcPr>
          <w:p w:rsidR="00C62149" w:rsidRDefault="00DE6630">
            <w:pPr>
              <w:spacing w:line="240" w:lineRule="auto"/>
              <w:ind w:firstLineChars="0" w:firstLine="0"/>
              <w:jc w:val="center"/>
              <w:rPr>
                <w:sz w:val="21"/>
              </w:rPr>
            </w:pPr>
            <w:r>
              <w:rPr>
                <w:sz w:val="21"/>
              </w:rPr>
              <w:t>83.33</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080208</w:t>
            </w:r>
          </w:p>
        </w:tc>
        <w:tc>
          <w:tcPr>
            <w:tcW w:w="2418" w:type="dxa"/>
            <w:vAlign w:val="center"/>
          </w:tcPr>
          <w:p w:rsidR="00C62149" w:rsidRDefault="00DE6630">
            <w:pPr>
              <w:spacing w:line="240" w:lineRule="auto"/>
              <w:ind w:firstLineChars="0" w:firstLine="0"/>
              <w:jc w:val="center"/>
              <w:rPr>
                <w:sz w:val="21"/>
              </w:rPr>
            </w:pPr>
            <w:r>
              <w:rPr>
                <w:sz w:val="21"/>
              </w:rPr>
              <w:t>汽车服务工程</w:t>
            </w:r>
          </w:p>
        </w:tc>
        <w:tc>
          <w:tcPr>
            <w:tcW w:w="1365" w:type="dxa"/>
            <w:vAlign w:val="center"/>
          </w:tcPr>
          <w:p w:rsidR="00C62149" w:rsidRDefault="00DE6630">
            <w:pPr>
              <w:spacing w:line="240" w:lineRule="auto"/>
              <w:ind w:firstLineChars="0" w:firstLine="0"/>
              <w:jc w:val="center"/>
              <w:rPr>
                <w:sz w:val="21"/>
              </w:rPr>
            </w:pPr>
            <w:r>
              <w:rPr>
                <w:sz w:val="21"/>
              </w:rPr>
              <w:t>20</w:t>
            </w:r>
          </w:p>
        </w:tc>
        <w:tc>
          <w:tcPr>
            <w:tcW w:w="1583" w:type="dxa"/>
            <w:vAlign w:val="center"/>
          </w:tcPr>
          <w:p w:rsidR="00C62149" w:rsidRDefault="00DE6630">
            <w:pPr>
              <w:spacing w:line="240" w:lineRule="auto"/>
              <w:ind w:firstLineChars="0" w:firstLine="0"/>
              <w:jc w:val="center"/>
              <w:rPr>
                <w:sz w:val="21"/>
              </w:rPr>
            </w:pPr>
            <w:r>
              <w:rPr>
                <w:sz w:val="21"/>
              </w:rPr>
              <w:t>20</w:t>
            </w:r>
          </w:p>
        </w:tc>
        <w:tc>
          <w:tcPr>
            <w:tcW w:w="1313"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080407</w:t>
            </w:r>
          </w:p>
        </w:tc>
        <w:tc>
          <w:tcPr>
            <w:tcW w:w="2418" w:type="dxa"/>
            <w:vAlign w:val="center"/>
          </w:tcPr>
          <w:p w:rsidR="00C62149" w:rsidRDefault="00DE6630">
            <w:pPr>
              <w:spacing w:line="240" w:lineRule="auto"/>
              <w:ind w:firstLineChars="0" w:firstLine="0"/>
              <w:jc w:val="center"/>
              <w:rPr>
                <w:sz w:val="21"/>
              </w:rPr>
            </w:pPr>
            <w:r>
              <w:rPr>
                <w:sz w:val="21"/>
              </w:rPr>
              <w:t>高分子材料与工程</w:t>
            </w:r>
          </w:p>
        </w:tc>
        <w:tc>
          <w:tcPr>
            <w:tcW w:w="1365" w:type="dxa"/>
            <w:vAlign w:val="center"/>
          </w:tcPr>
          <w:p w:rsidR="00C62149" w:rsidRDefault="00DE6630">
            <w:pPr>
              <w:spacing w:line="240" w:lineRule="auto"/>
              <w:ind w:firstLineChars="0" w:firstLine="0"/>
              <w:jc w:val="center"/>
              <w:rPr>
                <w:sz w:val="21"/>
              </w:rPr>
            </w:pPr>
            <w:r>
              <w:rPr>
                <w:sz w:val="21"/>
              </w:rPr>
              <w:t>56</w:t>
            </w:r>
          </w:p>
        </w:tc>
        <w:tc>
          <w:tcPr>
            <w:tcW w:w="1583" w:type="dxa"/>
            <w:vAlign w:val="center"/>
          </w:tcPr>
          <w:p w:rsidR="00C62149" w:rsidRDefault="00DE6630">
            <w:pPr>
              <w:spacing w:line="240" w:lineRule="auto"/>
              <w:ind w:firstLineChars="0" w:firstLine="0"/>
              <w:jc w:val="center"/>
              <w:rPr>
                <w:sz w:val="21"/>
              </w:rPr>
            </w:pPr>
            <w:r>
              <w:rPr>
                <w:sz w:val="21"/>
              </w:rPr>
              <w:t>53</w:t>
            </w:r>
          </w:p>
        </w:tc>
        <w:tc>
          <w:tcPr>
            <w:tcW w:w="1313" w:type="dxa"/>
            <w:vAlign w:val="center"/>
          </w:tcPr>
          <w:p w:rsidR="00C62149" w:rsidRDefault="00DE6630">
            <w:pPr>
              <w:spacing w:line="240" w:lineRule="auto"/>
              <w:ind w:firstLineChars="0" w:firstLine="0"/>
              <w:jc w:val="center"/>
              <w:rPr>
                <w:sz w:val="21"/>
              </w:rPr>
            </w:pPr>
            <w:r>
              <w:rPr>
                <w:sz w:val="21"/>
              </w:rPr>
              <w:t>94.64</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080601</w:t>
            </w:r>
          </w:p>
        </w:tc>
        <w:tc>
          <w:tcPr>
            <w:tcW w:w="2418" w:type="dxa"/>
            <w:vAlign w:val="center"/>
          </w:tcPr>
          <w:p w:rsidR="00C62149" w:rsidRDefault="00DE6630">
            <w:pPr>
              <w:spacing w:line="240" w:lineRule="auto"/>
              <w:ind w:firstLineChars="0" w:firstLine="0"/>
              <w:jc w:val="center"/>
              <w:rPr>
                <w:sz w:val="21"/>
              </w:rPr>
            </w:pPr>
            <w:r>
              <w:rPr>
                <w:sz w:val="21"/>
              </w:rPr>
              <w:t>电气工程及其自动化</w:t>
            </w:r>
          </w:p>
        </w:tc>
        <w:tc>
          <w:tcPr>
            <w:tcW w:w="1365" w:type="dxa"/>
            <w:vAlign w:val="center"/>
          </w:tcPr>
          <w:p w:rsidR="00C62149" w:rsidRDefault="00DE6630">
            <w:pPr>
              <w:spacing w:line="240" w:lineRule="auto"/>
              <w:ind w:firstLineChars="0" w:firstLine="0"/>
              <w:jc w:val="center"/>
              <w:rPr>
                <w:sz w:val="21"/>
              </w:rPr>
            </w:pPr>
            <w:r>
              <w:rPr>
                <w:sz w:val="21"/>
              </w:rPr>
              <w:t>107</w:t>
            </w:r>
          </w:p>
        </w:tc>
        <w:tc>
          <w:tcPr>
            <w:tcW w:w="1583" w:type="dxa"/>
            <w:vAlign w:val="center"/>
          </w:tcPr>
          <w:p w:rsidR="00C62149" w:rsidRDefault="00DE6630">
            <w:pPr>
              <w:spacing w:line="240" w:lineRule="auto"/>
              <w:ind w:firstLineChars="0" w:firstLine="0"/>
              <w:jc w:val="center"/>
              <w:rPr>
                <w:sz w:val="21"/>
              </w:rPr>
            </w:pPr>
            <w:r>
              <w:rPr>
                <w:sz w:val="21"/>
              </w:rPr>
              <w:t>106</w:t>
            </w:r>
          </w:p>
        </w:tc>
        <w:tc>
          <w:tcPr>
            <w:tcW w:w="1313" w:type="dxa"/>
            <w:vAlign w:val="center"/>
          </w:tcPr>
          <w:p w:rsidR="00C62149" w:rsidRDefault="00DE6630">
            <w:pPr>
              <w:spacing w:line="240" w:lineRule="auto"/>
              <w:ind w:firstLineChars="0" w:firstLine="0"/>
              <w:jc w:val="center"/>
              <w:rPr>
                <w:sz w:val="21"/>
              </w:rPr>
            </w:pPr>
            <w:r>
              <w:rPr>
                <w:sz w:val="21"/>
              </w:rPr>
              <w:t>99.07</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080703</w:t>
            </w:r>
          </w:p>
        </w:tc>
        <w:tc>
          <w:tcPr>
            <w:tcW w:w="2418" w:type="dxa"/>
            <w:vAlign w:val="center"/>
          </w:tcPr>
          <w:p w:rsidR="00C62149" w:rsidRDefault="00DE6630">
            <w:pPr>
              <w:spacing w:line="240" w:lineRule="auto"/>
              <w:ind w:firstLineChars="0" w:firstLine="0"/>
              <w:jc w:val="center"/>
              <w:rPr>
                <w:sz w:val="21"/>
              </w:rPr>
            </w:pPr>
            <w:r>
              <w:rPr>
                <w:sz w:val="21"/>
              </w:rPr>
              <w:t>通信工程</w:t>
            </w:r>
          </w:p>
        </w:tc>
        <w:tc>
          <w:tcPr>
            <w:tcW w:w="1365" w:type="dxa"/>
            <w:vAlign w:val="center"/>
          </w:tcPr>
          <w:p w:rsidR="00C62149" w:rsidRDefault="00DE6630">
            <w:pPr>
              <w:spacing w:line="240" w:lineRule="auto"/>
              <w:ind w:firstLineChars="0" w:firstLine="0"/>
              <w:jc w:val="center"/>
              <w:rPr>
                <w:sz w:val="21"/>
              </w:rPr>
            </w:pPr>
            <w:r>
              <w:rPr>
                <w:sz w:val="21"/>
              </w:rPr>
              <w:t>31</w:t>
            </w:r>
          </w:p>
        </w:tc>
        <w:tc>
          <w:tcPr>
            <w:tcW w:w="1583" w:type="dxa"/>
            <w:vAlign w:val="center"/>
          </w:tcPr>
          <w:p w:rsidR="00C62149" w:rsidRDefault="00DE6630">
            <w:pPr>
              <w:spacing w:line="240" w:lineRule="auto"/>
              <w:ind w:firstLineChars="0" w:firstLine="0"/>
              <w:jc w:val="center"/>
              <w:rPr>
                <w:sz w:val="21"/>
              </w:rPr>
            </w:pPr>
            <w:r>
              <w:rPr>
                <w:sz w:val="21"/>
              </w:rPr>
              <w:t>30</w:t>
            </w:r>
          </w:p>
        </w:tc>
        <w:tc>
          <w:tcPr>
            <w:tcW w:w="1313" w:type="dxa"/>
            <w:vAlign w:val="center"/>
          </w:tcPr>
          <w:p w:rsidR="00C62149" w:rsidRDefault="00DE6630">
            <w:pPr>
              <w:spacing w:line="240" w:lineRule="auto"/>
              <w:ind w:firstLineChars="0" w:firstLine="0"/>
              <w:jc w:val="center"/>
              <w:rPr>
                <w:sz w:val="21"/>
              </w:rPr>
            </w:pPr>
            <w:r>
              <w:rPr>
                <w:sz w:val="21"/>
              </w:rPr>
              <w:t>96.77</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080801</w:t>
            </w:r>
          </w:p>
        </w:tc>
        <w:tc>
          <w:tcPr>
            <w:tcW w:w="2418" w:type="dxa"/>
            <w:vAlign w:val="center"/>
          </w:tcPr>
          <w:p w:rsidR="00C62149" w:rsidRDefault="00DE6630">
            <w:pPr>
              <w:spacing w:line="240" w:lineRule="auto"/>
              <w:ind w:firstLineChars="0" w:firstLine="0"/>
              <w:jc w:val="center"/>
              <w:rPr>
                <w:sz w:val="21"/>
              </w:rPr>
            </w:pPr>
            <w:r>
              <w:rPr>
                <w:sz w:val="21"/>
              </w:rPr>
              <w:t>自动化</w:t>
            </w:r>
          </w:p>
        </w:tc>
        <w:tc>
          <w:tcPr>
            <w:tcW w:w="1365" w:type="dxa"/>
            <w:vAlign w:val="center"/>
          </w:tcPr>
          <w:p w:rsidR="00C62149" w:rsidRDefault="00DE6630">
            <w:pPr>
              <w:spacing w:line="240" w:lineRule="auto"/>
              <w:ind w:firstLineChars="0" w:firstLine="0"/>
              <w:jc w:val="center"/>
              <w:rPr>
                <w:sz w:val="21"/>
              </w:rPr>
            </w:pPr>
            <w:r>
              <w:rPr>
                <w:sz w:val="21"/>
              </w:rPr>
              <w:t>61</w:t>
            </w:r>
          </w:p>
        </w:tc>
        <w:tc>
          <w:tcPr>
            <w:tcW w:w="1583" w:type="dxa"/>
            <w:vAlign w:val="center"/>
          </w:tcPr>
          <w:p w:rsidR="00C62149" w:rsidRDefault="00DE6630">
            <w:pPr>
              <w:spacing w:line="240" w:lineRule="auto"/>
              <w:ind w:firstLineChars="0" w:firstLine="0"/>
              <w:jc w:val="center"/>
              <w:rPr>
                <w:sz w:val="21"/>
              </w:rPr>
            </w:pPr>
            <w:r>
              <w:rPr>
                <w:sz w:val="21"/>
              </w:rPr>
              <w:t>52</w:t>
            </w:r>
          </w:p>
        </w:tc>
        <w:tc>
          <w:tcPr>
            <w:tcW w:w="1313" w:type="dxa"/>
            <w:vAlign w:val="center"/>
          </w:tcPr>
          <w:p w:rsidR="00C62149" w:rsidRDefault="00DE6630">
            <w:pPr>
              <w:spacing w:line="240" w:lineRule="auto"/>
              <w:ind w:firstLineChars="0" w:firstLine="0"/>
              <w:jc w:val="center"/>
              <w:rPr>
                <w:sz w:val="21"/>
              </w:rPr>
            </w:pPr>
            <w:r>
              <w:rPr>
                <w:sz w:val="21"/>
              </w:rPr>
              <w:t>85.25</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080803T</w:t>
            </w:r>
          </w:p>
        </w:tc>
        <w:tc>
          <w:tcPr>
            <w:tcW w:w="2418" w:type="dxa"/>
            <w:vAlign w:val="center"/>
          </w:tcPr>
          <w:p w:rsidR="00C62149" w:rsidRDefault="00DE6630">
            <w:pPr>
              <w:spacing w:line="240" w:lineRule="auto"/>
              <w:ind w:firstLineChars="0" w:firstLine="0"/>
              <w:jc w:val="center"/>
              <w:rPr>
                <w:sz w:val="21"/>
              </w:rPr>
            </w:pPr>
            <w:r>
              <w:rPr>
                <w:sz w:val="21"/>
              </w:rPr>
              <w:t>机器人工程</w:t>
            </w:r>
          </w:p>
        </w:tc>
        <w:tc>
          <w:tcPr>
            <w:tcW w:w="1365" w:type="dxa"/>
            <w:vAlign w:val="center"/>
          </w:tcPr>
          <w:p w:rsidR="00C62149" w:rsidRDefault="00DE6630">
            <w:pPr>
              <w:spacing w:line="240" w:lineRule="auto"/>
              <w:ind w:firstLineChars="0" w:firstLine="0"/>
              <w:jc w:val="center"/>
              <w:rPr>
                <w:sz w:val="21"/>
              </w:rPr>
            </w:pPr>
            <w:r>
              <w:rPr>
                <w:sz w:val="21"/>
              </w:rPr>
              <w:t>50</w:t>
            </w:r>
          </w:p>
        </w:tc>
        <w:tc>
          <w:tcPr>
            <w:tcW w:w="1583" w:type="dxa"/>
            <w:vAlign w:val="center"/>
          </w:tcPr>
          <w:p w:rsidR="00C62149" w:rsidRDefault="00DE6630">
            <w:pPr>
              <w:spacing w:line="240" w:lineRule="auto"/>
              <w:ind w:firstLineChars="0" w:firstLine="0"/>
              <w:jc w:val="center"/>
              <w:rPr>
                <w:sz w:val="21"/>
              </w:rPr>
            </w:pPr>
            <w:r>
              <w:rPr>
                <w:sz w:val="21"/>
              </w:rPr>
              <w:t>42</w:t>
            </w:r>
          </w:p>
        </w:tc>
        <w:tc>
          <w:tcPr>
            <w:tcW w:w="1313" w:type="dxa"/>
            <w:vAlign w:val="center"/>
          </w:tcPr>
          <w:p w:rsidR="00C62149" w:rsidRDefault="00DE6630">
            <w:pPr>
              <w:spacing w:line="240" w:lineRule="auto"/>
              <w:ind w:firstLineChars="0" w:firstLine="0"/>
              <w:jc w:val="center"/>
              <w:rPr>
                <w:sz w:val="21"/>
              </w:rPr>
            </w:pPr>
            <w:r>
              <w:rPr>
                <w:sz w:val="21"/>
              </w:rPr>
              <w:t>84.00</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080901</w:t>
            </w:r>
          </w:p>
        </w:tc>
        <w:tc>
          <w:tcPr>
            <w:tcW w:w="2418" w:type="dxa"/>
            <w:vAlign w:val="center"/>
          </w:tcPr>
          <w:p w:rsidR="00C62149" w:rsidRDefault="00DE6630">
            <w:pPr>
              <w:spacing w:line="240" w:lineRule="auto"/>
              <w:ind w:firstLineChars="0" w:firstLine="0"/>
              <w:jc w:val="center"/>
              <w:rPr>
                <w:sz w:val="21"/>
              </w:rPr>
            </w:pPr>
            <w:r>
              <w:rPr>
                <w:sz w:val="21"/>
              </w:rPr>
              <w:t>计算机科学与技术</w:t>
            </w:r>
          </w:p>
        </w:tc>
        <w:tc>
          <w:tcPr>
            <w:tcW w:w="1365" w:type="dxa"/>
            <w:vAlign w:val="center"/>
          </w:tcPr>
          <w:p w:rsidR="00C62149" w:rsidRDefault="00DE6630">
            <w:pPr>
              <w:spacing w:line="240" w:lineRule="auto"/>
              <w:ind w:firstLineChars="0" w:firstLine="0"/>
              <w:jc w:val="center"/>
              <w:rPr>
                <w:sz w:val="21"/>
              </w:rPr>
            </w:pPr>
            <w:r>
              <w:rPr>
                <w:sz w:val="21"/>
              </w:rPr>
              <w:t>61</w:t>
            </w:r>
          </w:p>
        </w:tc>
        <w:tc>
          <w:tcPr>
            <w:tcW w:w="1583" w:type="dxa"/>
            <w:vAlign w:val="center"/>
          </w:tcPr>
          <w:p w:rsidR="00C62149" w:rsidRDefault="00DE6630">
            <w:pPr>
              <w:spacing w:line="240" w:lineRule="auto"/>
              <w:ind w:firstLineChars="0" w:firstLine="0"/>
              <w:jc w:val="center"/>
              <w:rPr>
                <w:sz w:val="21"/>
              </w:rPr>
            </w:pPr>
            <w:r>
              <w:rPr>
                <w:sz w:val="21"/>
              </w:rPr>
              <w:t>55</w:t>
            </w:r>
          </w:p>
        </w:tc>
        <w:tc>
          <w:tcPr>
            <w:tcW w:w="1313" w:type="dxa"/>
            <w:vAlign w:val="center"/>
          </w:tcPr>
          <w:p w:rsidR="00C62149" w:rsidRDefault="00DE6630">
            <w:pPr>
              <w:spacing w:line="240" w:lineRule="auto"/>
              <w:ind w:firstLineChars="0" w:firstLine="0"/>
              <w:jc w:val="center"/>
              <w:rPr>
                <w:sz w:val="21"/>
              </w:rPr>
            </w:pPr>
            <w:r>
              <w:rPr>
                <w:sz w:val="21"/>
              </w:rPr>
              <w:t>90.16</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081301</w:t>
            </w:r>
          </w:p>
        </w:tc>
        <w:tc>
          <w:tcPr>
            <w:tcW w:w="2418" w:type="dxa"/>
            <w:vAlign w:val="center"/>
          </w:tcPr>
          <w:p w:rsidR="00C62149" w:rsidRDefault="00DE6630">
            <w:pPr>
              <w:spacing w:line="240" w:lineRule="auto"/>
              <w:ind w:firstLineChars="0" w:firstLine="0"/>
              <w:jc w:val="center"/>
              <w:rPr>
                <w:sz w:val="21"/>
              </w:rPr>
            </w:pPr>
            <w:r>
              <w:rPr>
                <w:sz w:val="21"/>
              </w:rPr>
              <w:t>化学工程与工艺</w:t>
            </w:r>
          </w:p>
        </w:tc>
        <w:tc>
          <w:tcPr>
            <w:tcW w:w="1365" w:type="dxa"/>
            <w:vAlign w:val="center"/>
          </w:tcPr>
          <w:p w:rsidR="00C62149" w:rsidRDefault="00DE6630">
            <w:pPr>
              <w:spacing w:line="240" w:lineRule="auto"/>
              <w:ind w:firstLineChars="0" w:firstLine="0"/>
              <w:jc w:val="center"/>
              <w:rPr>
                <w:sz w:val="21"/>
              </w:rPr>
            </w:pPr>
            <w:r>
              <w:rPr>
                <w:sz w:val="21"/>
              </w:rPr>
              <w:t>73</w:t>
            </w:r>
          </w:p>
        </w:tc>
        <w:tc>
          <w:tcPr>
            <w:tcW w:w="1583" w:type="dxa"/>
            <w:vAlign w:val="center"/>
          </w:tcPr>
          <w:p w:rsidR="00C62149" w:rsidRDefault="00DE6630">
            <w:pPr>
              <w:spacing w:line="240" w:lineRule="auto"/>
              <w:ind w:firstLineChars="0" w:firstLine="0"/>
              <w:jc w:val="center"/>
              <w:rPr>
                <w:sz w:val="21"/>
              </w:rPr>
            </w:pPr>
            <w:r>
              <w:rPr>
                <w:sz w:val="21"/>
              </w:rPr>
              <w:t>70</w:t>
            </w:r>
          </w:p>
        </w:tc>
        <w:tc>
          <w:tcPr>
            <w:tcW w:w="1313" w:type="dxa"/>
            <w:vAlign w:val="center"/>
          </w:tcPr>
          <w:p w:rsidR="00C62149" w:rsidRDefault="00DE6630">
            <w:pPr>
              <w:spacing w:line="240" w:lineRule="auto"/>
              <w:ind w:firstLineChars="0" w:firstLine="0"/>
              <w:jc w:val="center"/>
              <w:rPr>
                <w:sz w:val="21"/>
              </w:rPr>
            </w:pPr>
            <w:r>
              <w:rPr>
                <w:sz w:val="21"/>
              </w:rPr>
              <w:t>95.89</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081302</w:t>
            </w:r>
          </w:p>
        </w:tc>
        <w:tc>
          <w:tcPr>
            <w:tcW w:w="2418" w:type="dxa"/>
            <w:vAlign w:val="center"/>
          </w:tcPr>
          <w:p w:rsidR="00C62149" w:rsidRDefault="00DE6630">
            <w:pPr>
              <w:spacing w:line="240" w:lineRule="auto"/>
              <w:ind w:firstLineChars="0" w:firstLine="0"/>
              <w:jc w:val="center"/>
              <w:rPr>
                <w:sz w:val="21"/>
              </w:rPr>
            </w:pPr>
            <w:r>
              <w:rPr>
                <w:sz w:val="21"/>
              </w:rPr>
              <w:t>制药工程</w:t>
            </w:r>
          </w:p>
        </w:tc>
        <w:tc>
          <w:tcPr>
            <w:tcW w:w="1365" w:type="dxa"/>
            <w:vAlign w:val="center"/>
          </w:tcPr>
          <w:p w:rsidR="00C62149" w:rsidRDefault="00DE6630">
            <w:pPr>
              <w:spacing w:line="240" w:lineRule="auto"/>
              <w:ind w:firstLineChars="0" w:firstLine="0"/>
              <w:jc w:val="center"/>
              <w:rPr>
                <w:sz w:val="21"/>
              </w:rPr>
            </w:pPr>
            <w:r>
              <w:rPr>
                <w:sz w:val="21"/>
              </w:rPr>
              <w:t>65</w:t>
            </w:r>
          </w:p>
        </w:tc>
        <w:tc>
          <w:tcPr>
            <w:tcW w:w="1583" w:type="dxa"/>
            <w:vAlign w:val="center"/>
          </w:tcPr>
          <w:p w:rsidR="00C62149" w:rsidRDefault="00DE6630">
            <w:pPr>
              <w:spacing w:line="240" w:lineRule="auto"/>
              <w:ind w:firstLineChars="0" w:firstLine="0"/>
              <w:jc w:val="center"/>
              <w:rPr>
                <w:sz w:val="21"/>
              </w:rPr>
            </w:pPr>
            <w:r>
              <w:rPr>
                <w:sz w:val="21"/>
              </w:rPr>
              <w:t>60</w:t>
            </w:r>
          </w:p>
        </w:tc>
        <w:tc>
          <w:tcPr>
            <w:tcW w:w="1313" w:type="dxa"/>
            <w:vAlign w:val="center"/>
          </w:tcPr>
          <w:p w:rsidR="00C62149" w:rsidRDefault="00DE6630">
            <w:pPr>
              <w:spacing w:line="240" w:lineRule="auto"/>
              <w:ind w:firstLineChars="0" w:firstLine="0"/>
              <w:jc w:val="center"/>
              <w:rPr>
                <w:sz w:val="21"/>
              </w:rPr>
            </w:pPr>
            <w:r>
              <w:rPr>
                <w:sz w:val="21"/>
              </w:rPr>
              <w:t>92.31</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081304T</w:t>
            </w:r>
          </w:p>
        </w:tc>
        <w:tc>
          <w:tcPr>
            <w:tcW w:w="2418" w:type="dxa"/>
            <w:vAlign w:val="center"/>
          </w:tcPr>
          <w:p w:rsidR="00C62149" w:rsidRDefault="00DE6630">
            <w:pPr>
              <w:spacing w:line="240" w:lineRule="auto"/>
              <w:ind w:firstLineChars="0" w:firstLine="0"/>
              <w:jc w:val="center"/>
              <w:rPr>
                <w:sz w:val="21"/>
              </w:rPr>
            </w:pPr>
            <w:r>
              <w:rPr>
                <w:sz w:val="21"/>
              </w:rPr>
              <w:t>能源化学工程</w:t>
            </w:r>
          </w:p>
        </w:tc>
        <w:tc>
          <w:tcPr>
            <w:tcW w:w="1365" w:type="dxa"/>
            <w:vAlign w:val="center"/>
          </w:tcPr>
          <w:p w:rsidR="00C62149" w:rsidRDefault="00DE6630">
            <w:pPr>
              <w:spacing w:line="240" w:lineRule="auto"/>
              <w:ind w:firstLineChars="0" w:firstLine="0"/>
              <w:jc w:val="center"/>
              <w:rPr>
                <w:sz w:val="21"/>
              </w:rPr>
            </w:pPr>
            <w:r>
              <w:rPr>
                <w:sz w:val="21"/>
              </w:rPr>
              <w:t>31</w:t>
            </w:r>
          </w:p>
        </w:tc>
        <w:tc>
          <w:tcPr>
            <w:tcW w:w="1583" w:type="dxa"/>
            <w:vAlign w:val="center"/>
          </w:tcPr>
          <w:p w:rsidR="00C62149" w:rsidRDefault="00DE6630">
            <w:pPr>
              <w:spacing w:line="240" w:lineRule="auto"/>
              <w:ind w:firstLineChars="0" w:firstLine="0"/>
              <w:jc w:val="center"/>
              <w:rPr>
                <w:sz w:val="21"/>
              </w:rPr>
            </w:pPr>
            <w:r>
              <w:rPr>
                <w:sz w:val="21"/>
              </w:rPr>
              <w:t>28</w:t>
            </w:r>
          </w:p>
        </w:tc>
        <w:tc>
          <w:tcPr>
            <w:tcW w:w="1313" w:type="dxa"/>
            <w:vAlign w:val="center"/>
          </w:tcPr>
          <w:p w:rsidR="00C62149" w:rsidRDefault="00DE6630">
            <w:pPr>
              <w:spacing w:line="240" w:lineRule="auto"/>
              <w:ind w:firstLineChars="0" w:firstLine="0"/>
              <w:jc w:val="center"/>
              <w:rPr>
                <w:sz w:val="21"/>
              </w:rPr>
            </w:pPr>
            <w:r>
              <w:rPr>
                <w:sz w:val="21"/>
              </w:rPr>
              <w:t>90.32</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082502</w:t>
            </w:r>
          </w:p>
        </w:tc>
        <w:tc>
          <w:tcPr>
            <w:tcW w:w="2418" w:type="dxa"/>
            <w:vAlign w:val="center"/>
          </w:tcPr>
          <w:p w:rsidR="00C62149" w:rsidRDefault="00DE6630">
            <w:pPr>
              <w:spacing w:line="240" w:lineRule="auto"/>
              <w:ind w:firstLineChars="0" w:firstLine="0"/>
              <w:jc w:val="center"/>
              <w:rPr>
                <w:sz w:val="21"/>
              </w:rPr>
            </w:pPr>
            <w:r>
              <w:rPr>
                <w:sz w:val="21"/>
              </w:rPr>
              <w:t>环境工程</w:t>
            </w:r>
          </w:p>
        </w:tc>
        <w:tc>
          <w:tcPr>
            <w:tcW w:w="1365" w:type="dxa"/>
            <w:vAlign w:val="center"/>
          </w:tcPr>
          <w:p w:rsidR="00C62149" w:rsidRDefault="00DE6630">
            <w:pPr>
              <w:spacing w:line="240" w:lineRule="auto"/>
              <w:ind w:firstLineChars="0" w:firstLine="0"/>
              <w:jc w:val="center"/>
              <w:rPr>
                <w:sz w:val="21"/>
              </w:rPr>
            </w:pPr>
            <w:r>
              <w:rPr>
                <w:sz w:val="21"/>
              </w:rPr>
              <w:t>50</w:t>
            </w:r>
          </w:p>
        </w:tc>
        <w:tc>
          <w:tcPr>
            <w:tcW w:w="1583" w:type="dxa"/>
            <w:vAlign w:val="center"/>
          </w:tcPr>
          <w:p w:rsidR="00C62149" w:rsidRDefault="00DE6630">
            <w:pPr>
              <w:spacing w:line="240" w:lineRule="auto"/>
              <w:ind w:firstLineChars="0" w:firstLine="0"/>
              <w:jc w:val="center"/>
              <w:rPr>
                <w:sz w:val="21"/>
              </w:rPr>
            </w:pPr>
            <w:r>
              <w:rPr>
                <w:sz w:val="21"/>
              </w:rPr>
              <w:t>48</w:t>
            </w:r>
          </w:p>
        </w:tc>
        <w:tc>
          <w:tcPr>
            <w:tcW w:w="1313" w:type="dxa"/>
            <w:vAlign w:val="center"/>
          </w:tcPr>
          <w:p w:rsidR="00C62149" w:rsidRDefault="00DE6630">
            <w:pPr>
              <w:spacing w:line="240" w:lineRule="auto"/>
              <w:ind w:firstLineChars="0" w:firstLine="0"/>
              <w:jc w:val="center"/>
              <w:rPr>
                <w:sz w:val="21"/>
              </w:rPr>
            </w:pPr>
            <w:r>
              <w:rPr>
                <w:sz w:val="21"/>
              </w:rPr>
              <w:t>96.00</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082901</w:t>
            </w:r>
          </w:p>
        </w:tc>
        <w:tc>
          <w:tcPr>
            <w:tcW w:w="2418" w:type="dxa"/>
            <w:vAlign w:val="center"/>
          </w:tcPr>
          <w:p w:rsidR="00C62149" w:rsidRDefault="00DE6630">
            <w:pPr>
              <w:spacing w:line="240" w:lineRule="auto"/>
              <w:ind w:firstLineChars="0" w:firstLine="0"/>
              <w:jc w:val="center"/>
              <w:rPr>
                <w:sz w:val="21"/>
              </w:rPr>
            </w:pPr>
            <w:r>
              <w:rPr>
                <w:sz w:val="21"/>
              </w:rPr>
              <w:t>安全工程</w:t>
            </w:r>
          </w:p>
        </w:tc>
        <w:tc>
          <w:tcPr>
            <w:tcW w:w="1365" w:type="dxa"/>
            <w:vAlign w:val="center"/>
          </w:tcPr>
          <w:p w:rsidR="00C62149" w:rsidRDefault="00DE6630">
            <w:pPr>
              <w:spacing w:line="240" w:lineRule="auto"/>
              <w:ind w:firstLineChars="0" w:firstLine="0"/>
              <w:jc w:val="center"/>
              <w:rPr>
                <w:sz w:val="21"/>
              </w:rPr>
            </w:pPr>
            <w:r>
              <w:rPr>
                <w:sz w:val="21"/>
              </w:rPr>
              <w:t>28</w:t>
            </w:r>
          </w:p>
        </w:tc>
        <w:tc>
          <w:tcPr>
            <w:tcW w:w="1583" w:type="dxa"/>
            <w:vAlign w:val="center"/>
          </w:tcPr>
          <w:p w:rsidR="00C62149" w:rsidRDefault="00DE6630">
            <w:pPr>
              <w:spacing w:line="240" w:lineRule="auto"/>
              <w:ind w:firstLineChars="0" w:firstLine="0"/>
              <w:jc w:val="center"/>
              <w:rPr>
                <w:sz w:val="21"/>
              </w:rPr>
            </w:pPr>
            <w:r>
              <w:rPr>
                <w:sz w:val="21"/>
              </w:rPr>
              <w:t>24</w:t>
            </w:r>
          </w:p>
        </w:tc>
        <w:tc>
          <w:tcPr>
            <w:tcW w:w="1313" w:type="dxa"/>
            <w:vAlign w:val="center"/>
          </w:tcPr>
          <w:p w:rsidR="00C62149" w:rsidRDefault="00DE6630">
            <w:pPr>
              <w:spacing w:line="240" w:lineRule="auto"/>
              <w:ind w:firstLineChars="0" w:firstLine="0"/>
              <w:jc w:val="center"/>
              <w:rPr>
                <w:sz w:val="21"/>
              </w:rPr>
            </w:pPr>
            <w:r>
              <w:rPr>
                <w:sz w:val="21"/>
              </w:rPr>
              <w:t>85.71</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083001</w:t>
            </w:r>
          </w:p>
        </w:tc>
        <w:tc>
          <w:tcPr>
            <w:tcW w:w="2418" w:type="dxa"/>
            <w:vAlign w:val="center"/>
          </w:tcPr>
          <w:p w:rsidR="00C62149" w:rsidRDefault="00DE6630">
            <w:pPr>
              <w:spacing w:line="240" w:lineRule="auto"/>
              <w:ind w:firstLineChars="0" w:firstLine="0"/>
              <w:jc w:val="center"/>
              <w:rPr>
                <w:sz w:val="21"/>
              </w:rPr>
            </w:pPr>
            <w:r>
              <w:rPr>
                <w:sz w:val="21"/>
              </w:rPr>
              <w:t>生物工程</w:t>
            </w:r>
          </w:p>
        </w:tc>
        <w:tc>
          <w:tcPr>
            <w:tcW w:w="1365" w:type="dxa"/>
            <w:vAlign w:val="center"/>
          </w:tcPr>
          <w:p w:rsidR="00C62149" w:rsidRDefault="00DE6630">
            <w:pPr>
              <w:spacing w:line="240" w:lineRule="auto"/>
              <w:ind w:firstLineChars="0" w:firstLine="0"/>
              <w:jc w:val="center"/>
              <w:rPr>
                <w:sz w:val="21"/>
              </w:rPr>
            </w:pPr>
            <w:r>
              <w:rPr>
                <w:sz w:val="21"/>
              </w:rPr>
              <w:t>48</w:t>
            </w:r>
          </w:p>
        </w:tc>
        <w:tc>
          <w:tcPr>
            <w:tcW w:w="1583" w:type="dxa"/>
            <w:vAlign w:val="center"/>
          </w:tcPr>
          <w:p w:rsidR="00C62149" w:rsidRDefault="00DE6630">
            <w:pPr>
              <w:spacing w:line="240" w:lineRule="auto"/>
              <w:ind w:firstLineChars="0" w:firstLine="0"/>
              <w:jc w:val="center"/>
              <w:rPr>
                <w:sz w:val="21"/>
              </w:rPr>
            </w:pPr>
            <w:r>
              <w:rPr>
                <w:sz w:val="21"/>
              </w:rPr>
              <w:t>45</w:t>
            </w:r>
          </w:p>
        </w:tc>
        <w:tc>
          <w:tcPr>
            <w:tcW w:w="1313" w:type="dxa"/>
            <w:vAlign w:val="center"/>
          </w:tcPr>
          <w:p w:rsidR="00C62149" w:rsidRDefault="00DE6630">
            <w:pPr>
              <w:spacing w:line="240" w:lineRule="auto"/>
              <w:ind w:firstLineChars="0" w:firstLine="0"/>
              <w:jc w:val="center"/>
              <w:rPr>
                <w:sz w:val="21"/>
              </w:rPr>
            </w:pPr>
            <w:r>
              <w:rPr>
                <w:sz w:val="21"/>
              </w:rPr>
              <w:t>93.75</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120201K</w:t>
            </w:r>
          </w:p>
        </w:tc>
        <w:tc>
          <w:tcPr>
            <w:tcW w:w="2418" w:type="dxa"/>
            <w:vAlign w:val="center"/>
          </w:tcPr>
          <w:p w:rsidR="00C62149" w:rsidRDefault="00DE6630">
            <w:pPr>
              <w:spacing w:line="240" w:lineRule="auto"/>
              <w:ind w:firstLineChars="0" w:firstLine="0"/>
              <w:jc w:val="center"/>
              <w:rPr>
                <w:sz w:val="21"/>
              </w:rPr>
            </w:pPr>
            <w:r>
              <w:rPr>
                <w:sz w:val="21"/>
              </w:rPr>
              <w:t>工商管理</w:t>
            </w:r>
          </w:p>
        </w:tc>
        <w:tc>
          <w:tcPr>
            <w:tcW w:w="1365" w:type="dxa"/>
            <w:vAlign w:val="center"/>
          </w:tcPr>
          <w:p w:rsidR="00C62149" w:rsidRDefault="00DE6630">
            <w:pPr>
              <w:spacing w:line="240" w:lineRule="auto"/>
              <w:ind w:firstLineChars="0" w:firstLine="0"/>
              <w:jc w:val="center"/>
              <w:rPr>
                <w:sz w:val="21"/>
              </w:rPr>
            </w:pPr>
            <w:r>
              <w:rPr>
                <w:sz w:val="21"/>
              </w:rPr>
              <w:t>56</w:t>
            </w:r>
          </w:p>
        </w:tc>
        <w:tc>
          <w:tcPr>
            <w:tcW w:w="1583" w:type="dxa"/>
            <w:vAlign w:val="center"/>
          </w:tcPr>
          <w:p w:rsidR="00C62149" w:rsidRDefault="00DE6630">
            <w:pPr>
              <w:spacing w:line="240" w:lineRule="auto"/>
              <w:ind w:firstLineChars="0" w:firstLine="0"/>
              <w:jc w:val="center"/>
              <w:rPr>
                <w:sz w:val="21"/>
              </w:rPr>
            </w:pPr>
            <w:r>
              <w:rPr>
                <w:sz w:val="21"/>
              </w:rPr>
              <w:t>55</w:t>
            </w:r>
          </w:p>
        </w:tc>
        <w:tc>
          <w:tcPr>
            <w:tcW w:w="1313" w:type="dxa"/>
            <w:vAlign w:val="center"/>
          </w:tcPr>
          <w:p w:rsidR="00C62149" w:rsidRDefault="00DE6630">
            <w:pPr>
              <w:spacing w:line="240" w:lineRule="auto"/>
              <w:ind w:firstLineChars="0" w:firstLine="0"/>
              <w:jc w:val="center"/>
              <w:rPr>
                <w:sz w:val="21"/>
              </w:rPr>
            </w:pPr>
            <w:r>
              <w:rPr>
                <w:sz w:val="21"/>
              </w:rPr>
              <w:t>98.21</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120203K</w:t>
            </w:r>
          </w:p>
        </w:tc>
        <w:tc>
          <w:tcPr>
            <w:tcW w:w="2418" w:type="dxa"/>
            <w:vAlign w:val="center"/>
          </w:tcPr>
          <w:p w:rsidR="00C62149" w:rsidRDefault="00DE6630">
            <w:pPr>
              <w:spacing w:line="240" w:lineRule="auto"/>
              <w:ind w:firstLineChars="0" w:firstLine="0"/>
              <w:jc w:val="center"/>
              <w:rPr>
                <w:sz w:val="21"/>
              </w:rPr>
            </w:pPr>
            <w:r>
              <w:rPr>
                <w:sz w:val="21"/>
              </w:rPr>
              <w:t>会计学</w:t>
            </w:r>
          </w:p>
        </w:tc>
        <w:tc>
          <w:tcPr>
            <w:tcW w:w="1365" w:type="dxa"/>
            <w:vAlign w:val="center"/>
          </w:tcPr>
          <w:p w:rsidR="00C62149" w:rsidRDefault="00DE6630">
            <w:pPr>
              <w:spacing w:line="240" w:lineRule="auto"/>
              <w:ind w:firstLineChars="0" w:firstLine="0"/>
              <w:jc w:val="center"/>
              <w:rPr>
                <w:sz w:val="21"/>
              </w:rPr>
            </w:pPr>
            <w:r>
              <w:rPr>
                <w:sz w:val="21"/>
              </w:rPr>
              <w:t>269</w:t>
            </w:r>
          </w:p>
        </w:tc>
        <w:tc>
          <w:tcPr>
            <w:tcW w:w="1583" w:type="dxa"/>
            <w:vAlign w:val="center"/>
          </w:tcPr>
          <w:p w:rsidR="00C62149" w:rsidRDefault="00DE6630">
            <w:pPr>
              <w:spacing w:line="240" w:lineRule="auto"/>
              <w:ind w:firstLineChars="0" w:firstLine="0"/>
              <w:jc w:val="center"/>
              <w:rPr>
                <w:sz w:val="21"/>
              </w:rPr>
            </w:pPr>
            <w:r>
              <w:rPr>
                <w:sz w:val="21"/>
              </w:rPr>
              <w:t>256</w:t>
            </w:r>
          </w:p>
        </w:tc>
        <w:tc>
          <w:tcPr>
            <w:tcW w:w="1313" w:type="dxa"/>
            <w:vAlign w:val="center"/>
          </w:tcPr>
          <w:p w:rsidR="00C62149" w:rsidRDefault="00DE6630">
            <w:pPr>
              <w:spacing w:line="240" w:lineRule="auto"/>
              <w:ind w:firstLineChars="0" w:firstLine="0"/>
              <w:jc w:val="center"/>
              <w:rPr>
                <w:sz w:val="21"/>
              </w:rPr>
            </w:pPr>
            <w:r>
              <w:rPr>
                <w:sz w:val="21"/>
              </w:rPr>
              <w:t>95.17</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120208</w:t>
            </w:r>
          </w:p>
        </w:tc>
        <w:tc>
          <w:tcPr>
            <w:tcW w:w="2418" w:type="dxa"/>
            <w:vAlign w:val="center"/>
          </w:tcPr>
          <w:p w:rsidR="00C62149" w:rsidRDefault="00DE6630">
            <w:pPr>
              <w:spacing w:line="240" w:lineRule="auto"/>
              <w:ind w:firstLineChars="0" w:firstLine="0"/>
              <w:jc w:val="center"/>
              <w:rPr>
                <w:sz w:val="21"/>
              </w:rPr>
            </w:pPr>
            <w:r>
              <w:rPr>
                <w:sz w:val="21"/>
              </w:rPr>
              <w:t>资产评估</w:t>
            </w:r>
          </w:p>
        </w:tc>
        <w:tc>
          <w:tcPr>
            <w:tcW w:w="1365" w:type="dxa"/>
            <w:vAlign w:val="center"/>
          </w:tcPr>
          <w:p w:rsidR="00C62149" w:rsidRDefault="00DE6630">
            <w:pPr>
              <w:spacing w:line="240" w:lineRule="auto"/>
              <w:ind w:firstLineChars="0" w:firstLine="0"/>
              <w:jc w:val="center"/>
              <w:rPr>
                <w:sz w:val="21"/>
              </w:rPr>
            </w:pPr>
            <w:r>
              <w:rPr>
                <w:sz w:val="21"/>
              </w:rPr>
              <w:t>24</w:t>
            </w:r>
          </w:p>
        </w:tc>
        <w:tc>
          <w:tcPr>
            <w:tcW w:w="1583" w:type="dxa"/>
            <w:vAlign w:val="center"/>
          </w:tcPr>
          <w:p w:rsidR="00C62149" w:rsidRDefault="00DE6630">
            <w:pPr>
              <w:spacing w:line="240" w:lineRule="auto"/>
              <w:ind w:firstLineChars="0" w:firstLine="0"/>
              <w:jc w:val="center"/>
              <w:rPr>
                <w:sz w:val="21"/>
              </w:rPr>
            </w:pPr>
            <w:r>
              <w:rPr>
                <w:sz w:val="21"/>
              </w:rPr>
              <w:t>24</w:t>
            </w:r>
          </w:p>
        </w:tc>
        <w:tc>
          <w:tcPr>
            <w:tcW w:w="1313"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843" w:type="dxa"/>
            <w:vAlign w:val="center"/>
          </w:tcPr>
          <w:p w:rsidR="00C62149" w:rsidRDefault="00DE6630">
            <w:pPr>
              <w:spacing w:line="240" w:lineRule="auto"/>
              <w:ind w:firstLineChars="0" w:firstLine="0"/>
              <w:jc w:val="center"/>
              <w:rPr>
                <w:sz w:val="21"/>
              </w:rPr>
            </w:pPr>
            <w:r>
              <w:rPr>
                <w:sz w:val="21"/>
              </w:rPr>
              <w:t>全校整体</w:t>
            </w:r>
          </w:p>
        </w:tc>
        <w:tc>
          <w:tcPr>
            <w:tcW w:w="2418" w:type="dxa"/>
            <w:vAlign w:val="center"/>
          </w:tcPr>
          <w:p w:rsidR="00C62149" w:rsidRDefault="00DE6630">
            <w:pPr>
              <w:spacing w:line="240" w:lineRule="auto"/>
              <w:ind w:firstLineChars="0" w:firstLine="0"/>
              <w:jc w:val="center"/>
              <w:rPr>
                <w:sz w:val="21"/>
              </w:rPr>
            </w:pPr>
            <w:r>
              <w:rPr>
                <w:sz w:val="21"/>
              </w:rPr>
              <w:t>/</w:t>
            </w:r>
          </w:p>
        </w:tc>
        <w:tc>
          <w:tcPr>
            <w:tcW w:w="1365" w:type="dxa"/>
            <w:vAlign w:val="center"/>
          </w:tcPr>
          <w:p w:rsidR="00C62149" w:rsidRDefault="00DE6630">
            <w:pPr>
              <w:spacing w:line="240" w:lineRule="auto"/>
              <w:ind w:firstLineChars="0" w:firstLine="0"/>
              <w:jc w:val="center"/>
              <w:rPr>
                <w:sz w:val="21"/>
              </w:rPr>
            </w:pPr>
            <w:r>
              <w:rPr>
                <w:sz w:val="21"/>
              </w:rPr>
              <w:t>1539</w:t>
            </w:r>
          </w:p>
        </w:tc>
        <w:tc>
          <w:tcPr>
            <w:tcW w:w="1583" w:type="dxa"/>
            <w:vAlign w:val="center"/>
          </w:tcPr>
          <w:p w:rsidR="00C62149" w:rsidRDefault="00DE6630">
            <w:pPr>
              <w:spacing w:line="240" w:lineRule="auto"/>
              <w:ind w:firstLineChars="0" w:firstLine="0"/>
              <w:jc w:val="center"/>
              <w:rPr>
                <w:sz w:val="21"/>
              </w:rPr>
            </w:pPr>
            <w:r>
              <w:rPr>
                <w:sz w:val="21"/>
              </w:rPr>
              <w:t>1428</w:t>
            </w:r>
          </w:p>
        </w:tc>
        <w:tc>
          <w:tcPr>
            <w:tcW w:w="1313" w:type="dxa"/>
            <w:vAlign w:val="center"/>
          </w:tcPr>
          <w:p w:rsidR="00C62149" w:rsidRDefault="00DE6630">
            <w:pPr>
              <w:spacing w:line="240" w:lineRule="auto"/>
              <w:ind w:firstLineChars="0" w:firstLine="0"/>
              <w:jc w:val="center"/>
              <w:rPr>
                <w:sz w:val="21"/>
              </w:rPr>
            </w:pPr>
            <w:r>
              <w:rPr>
                <w:sz w:val="21"/>
              </w:rPr>
              <w:t>92.79</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23. 体质测试达标率</w:t>
      </w:r>
      <w:r>
        <w:rPr>
          <w:rFonts w:ascii="宋体" w:eastAsia="宋体" w:hAnsi="宋体" w:hint="eastAsia"/>
          <w:szCs w:val="24"/>
          <w:u w:val="single"/>
        </w:rPr>
        <w:t>87.99</w:t>
      </w:r>
      <w:r>
        <w:rPr>
          <w:rFonts w:ascii="宋体" w:eastAsia="宋体" w:hAnsi="宋体" w:cs="宋体"/>
          <w:u w:val="single"/>
        </w:rPr>
        <w:t>%</w:t>
      </w:r>
      <w:r>
        <w:rPr>
          <w:rFonts w:ascii="宋体" w:eastAsia="宋体" w:hAnsi="宋体" w:hint="eastAsia"/>
          <w:szCs w:val="24"/>
          <w:u w:val="single"/>
        </w:rPr>
        <w:t>，分专业体质测试合格率见附表10。</w:t>
      </w:r>
    </w:p>
    <w:p w:rsidR="00C62149" w:rsidRDefault="00DE6630">
      <w:pPr>
        <w:spacing w:line="240" w:lineRule="auto"/>
        <w:ind w:firstLineChars="0" w:firstLine="0"/>
        <w:jc w:val="center"/>
        <w:rPr>
          <w:sz w:val="21"/>
        </w:rPr>
      </w:pPr>
      <w:r>
        <w:rPr>
          <w:rFonts w:ascii="宋体" w:eastAsia="宋体" w:hAnsi="宋体" w:hint="eastAsia"/>
          <w:szCs w:val="24"/>
        </w:rPr>
        <w:t>附表10  分专业体质测试合格率</w:t>
      </w:r>
    </w:p>
    <w:tbl>
      <w:tblPr>
        <w:tblStyle w:val="a8"/>
        <w:tblW w:w="8522" w:type="dxa"/>
        <w:jc w:val="center"/>
        <w:tblLayout w:type="fixed"/>
        <w:tblLook w:val="04A0"/>
      </w:tblPr>
      <w:tblGrid>
        <w:gridCol w:w="1741"/>
        <w:gridCol w:w="2376"/>
        <w:gridCol w:w="1504"/>
        <w:gridCol w:w="1504"/>
        <w:gridCol w:w="1397"/>
      </w:tblGrid>
      <w:tr w:rsidR="00C62149">
        <w:trPr>
          <w:trHeight w:val="391"/>
          <w:tblHeader/>
          <w:jc w:val="center"/>
        </w:trPr>
        <w:tc>
          <w:tcPr>
            <w:tcW w:w="1741"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专业代码</w:t>
            </w:r>
          </w:p>
        </w:tc>
        <w:tc>
          <w:tcPr>
            <w:tcW w:w="2376"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专业名称</w:t>
            </w:r>
          </w:p>
        </w:tc>
        <w:tc>
          <w:tcPr>
            <w:tcW w:w="1504"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参与测试人数</w:t>
            </w:r>
          </w:p>
        </w:tc>
        <w:tc>
          <w:tcPr>
            <w:tcW w:w="1504"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测试合格人数</w:t>
            </w:r>
          </w:p>
        </w:tc>
        <w:tc>
          <w:tcPr>
            <w:tcW w:w="1397" w:type="dxa"/>
            <w:vAlign w:val="center"/>
          </w:tcPr>
          <w:p w:rsidR="00C62149" w:rsidRDefault="00DE6630">
            <w:pPr>
              <w:spacing w:line="240" w:lineRule="auto"/>
              <w:ind w:firstLineChars="0" w:firstLine="0"/>
              <w:jc w:val="center"/>
              <w:rPr>
                <w:sz w:val="21"/>
              </w:rPr>
            </w:pPr>
            <w:r>
              <w:rPr>
                <w:rFonts w:ascii="宋体" w:eastAsia="宋体" w:hAnsi="宋体" w:hint="eastAsia"/>
                <w:sz w:val="21"/>
                <w:szCs w:val="21"/>
              </w:rPr>
              <w:t>合格率（%）</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020301K</w:t>
            </w:r>
          </w:p>
        </w:tc>
        <w:tc>
          <w:tcPr>
            <w:tcW w:w="2376" w:type="dxa"/>
            <w:vAlign w:val="center"/>
          </w:tcPr>
          <w:p w:rsidR="00C62149" w:rsidRDefault="00DE6630">
            <w:pPr>
              <w:spacing w:line="240" w:lineRule="auto"/>
              <w:ind w:firstLineChars="0" w:firstLine="0"/>
              <w:jc w:val="center"/>
              <w:rPr>
                <w:sz w:val="21"/>
              </w:rPr>
            </w:pPr>
            <w:r>
              <w:rPr>
                <w:sz w:val="21"/>
              </w:rPr>
              <w:t>金融学</w:t>
            </w:r>
          </w:p>
        </w:tc>
        <w:tc>
          <w:tcPr>
            <w:tcW w:w="1504" w:type="dxa"/>
            <w:vAlign w:val="center"/>
          </w:tcPr>
          <w:p w:rsidR="00C62149" w:rsidRDefault="00DE6630">
            <w:pPr>
              <w:spacing w:line="240" w:lineRule="auto"/>
              <w:ind w:firstLineChars="0" w:firstLine="0"/>
              <w:jc w:val="center"/>
              <w:rPr>
                <w:sz w:val="21"/>
              </w:rPr>
            </w:pPr>
            <w:r>
              <w:rPr>
                <w:sz w:val="21"/>
              </w:rPr>
              <w:t>603</w:t>
            </w:r>
          </w:p>
        </w:tc>
        <w:tc>
          <w:tcPr>
            <w:tcW w:w="1504" w:type="dxa"/>
            <w:vAlign w:val="center"/>
          </w:tcPr>
          <w:p w:rsidR="00C62149" w:rsidRDefault="00DE6630">
            <w:pPr>
              <w:spacing w:line="240" w:lineRule="auto"/>
              <w:ind w:firstLineChars="0" w:firstLine="0"/>
              <w:jc w:val="center"/>
              <w:rPr>
                <w:sz w:val="21"/>
              </w:rPr>
            </w:pPr>
            <w:r>
              <w:rPr>
                <w:sz w:val="21"/>
              </w:rPr>
              <w:t>511</w:t>
            </w:r>
          </w:p>
        </w:tc>
        <w:tc>
          <w:tcPr>
            <w:tcW w:w="1397" w:type="dxa"/>
            <w:vAlign w:val="center"/>
          </w:tcPr>
          <w:p w:rsidR="00C62149" w:rsidRDefault="00DE6630">
            <w:pPr>
              <w:spacing w:line="240" w:lineRule="auto"/>
              <w:ind w:firstLineChars="0" w:firstLine="0"/>
              <w:jc w:val="center"/>
              <w:rPr>
                <w:sz w:val="21"/>
              </w:rPr>
            </w:pPr>
            <w:r>
              <w:rPr>
                <w:sz w:val="21"/>
              </w:rPr>
              <w:t>84.74</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020309T</w:t>
            </w:r>
          </w:p>
        </w:tc>
        <w:tc>
          <w:tcPr>
            <w:tcW w:w="2376" w:type="dxa"/>
            <w:vAlign w:val="center"/>
          </w:tcPr>
          <w:p w:rsidR="00C62149" w:rsidRDefault="00DE6630">
            <w:pPr>
              <w:spacing w:line="240" w:lineRule="auto"/>
              <w:ind w:firstLineChars="0" w:firstLine="0"/>
              <w:jc w:val="center"/>
              <w:rPr>
                <w:sz w:val="21"/>
              </w:rPr>
            </w:pPr>
            <w:r>
              <w:rPr>
                <w:sz w:val="21"/>
              </w:rPr>
              <w:t>互联网金融</w:t>
            </w:r>
          </w:p>
        </w:tc>
        <w:tc>
          <w:tcPr>
            <w:tcW w:w="1504" w:type="dxa"/>
            <w:vAlign w:val="center"/>
          </w:tcPr>
          <w:p w:rsidR="00C62149" w:rsidRDefault="00DE6630">
            <w:pPr>
              <w:spacing w:line="240" w:lineRule="auto"/>
              <w:ind w:firstLineChars="0" w:firstLine="0"/>
              <w:jc w:val="center"/>
              <w:rPr>
                <w:sz w:val="21"/>
              </w:rPr>
            </w:pPr>
            <w:r>
              <w:rPr>
                <w:sz w:val="21"/>
              </w:rPr>
              <w:t>47</w:t>
            </w:r>
          </w:p>
        </w:tc>
        <w:tc>
          <w:tcPr>
            <w:tcW w:w="1504" w:type="dxa"/>
            <w:vAlign w:val="center"/>
          </w:tcPr>
          <w:p w:rsidR="00C62149" w:rsidRDefault="00DE6630">
            <w:pPr>
              <w:spacing w:line="240" w:lineRule="auto"/>
              <w:ind w:firstLineChars="0" w:firstLine="0"/>
              <w:jc w:val="center"/>
              <w:rPr>
                <w:sz w:val="21"/>
              </w:rPr>
            </w:pPr>
            <w:r>
              <w:rPr>
                <w:sz w:val="21"/>
              </w:rPr>
              <w:t>43</w:t>
            </w:r>
          </w:p>
        </w:tc>
        <w:tc>
          <w:tcPr>
            <w:tcW w:w="1397" w:type="dxa"/>
            <w:vAlign w:val="center"/>
          </w:tcPr>
          <w:p w:rsidR="00C62149" w:rsidRDefault="00DE6630">
            <w:pPr>
              <w:spacing w:line="240" w:lineRule="auto"/>
              <w:ind w:firstLineChars="0" w:firstLine="0"/>
              <w:jc w:val="center"/>
              <w:rPr>
                <w:sz w:val="21"/>
              </w:rPr>
            </w:pPr>
            <w:r>
              <w:rPr>
                <w:sz w:val="21"/>
              </w:rPr>
              <w:t>91.49</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020401</w:t>
            </w:r>
          </w:p>
        </w:tc>
        <w:tc>
          <w:tcPr>
            <w:tcW w:w="2376" w:type="dxa"/>
            <w:vAlign w:val="center"/>
          </w:tcPr>
          <w:p w:rsidR="00C62149" w:rsidRDefault="00DE6630">
            <w:pPr>
              <w:spacing w:line="240" w:lineRule="auto"/>
              <w:ind w:firstLineChars="0" w:firstLine="0"/>
              <w:jc w:val="center"/>
              <w:rPr>
                <w:sz w:val="21"/>
              </w:rPr>
            </w:pPr>
            <w:r>
              <w:rPr>
                <w:sz w:val="21"/>
              </w:rPr>
              <w:t>国际经济与贸易</w:t>
            </w:r>
          </w:p>
        </w:tc>
        <w:tc>
          <w:tcPr>
            <w:tcW w:w="1504" w:type="dxa"/>
            <w:vAlign w:val="center"/>
          </w:tcPr>
          <w:p w:rsidR="00C62149" w:rsidRDefault="00DE6630">
            <w:pPr>
              <w:spacing w:line="240" w:lineRule="auto"/>
              <w:ind w:firstLineChars="0" w:firstLine="0"/>
              <w:jc w:val="center"/>
              <w:rPr>
                <w:sz w:val="21"/>
              </w:rPr>
            </w:pPr>
            <w:r>
              <w:rPr>
                <w:sz w:val="21"/>
              </w:rPr>
              <w:t>61</w:t>
            </w:r>
          </w:p>
        </w:tc>
        <w:tc>
          <w:tcPr>
            <w:tcW w:w="1504" w:type="dxa"/>
            <w:vAlign w:val="center"/>
          </w:tcPr>
          <w:p w:rsidR="00C62149" w:rsidRDefault="00DE6630">
            <w:pPr>
              <w:spacing w:line="240" w:lineRule="auto"/>
              <w:ind w:firstLineChars="0" w:firstLine="0"/>
              <w:jc w:val="center"/>
              <w:rPr>
                <w:sz w:val="21"/>
              </w:rPr>
            </w:pPr>
            <w:r>
              <w:rPr>
                <w:sz w:val="21"/>
              </w:rPr>
              <w:t>48</w:t>
            </w:r>
          </w:p>
        </w:tc>
        <w:tc>
          <w:tcPr>
            <w:tcW w:w="1397" w:type="dxa"/>
            <w:vAlign w:val="center"/>
          </w:tcPr>
          <w:p w:rsidR="00C62149" w:rsidRDefault="00DE6630">
            <w:pPr>
              <w:spacing w:line="240" w:lineRule="auto"/>
              <w:ind w:firstLineChars="0" w:firstLine="0"/>
              <w:jc w:val="center"/>
              <w:rPr>
                <w:sz w:val="21"/>
              </w:rPr>
            </w:pPr>
            <w:r>
              <w:rPr>
                <w:sz w:val="21"/>
              </w:rPr>
              <w:t>78.69</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070302</w:t>
            </w:r>
          </w:p>
        </w:tc>
        <w:tc>
          <w:tcPr>
            <w:tcW w:w="2376" w:type="dxa"/>
            <w:vAlign w:val="center"/>
          </w:tcPr>
          <w:p w:rsidR="00C62149" w:rsidRDefault="00DE6630">
            <w:pPr>
              <w:spacing w:line="240" w:lineRule="auto"/>
              <w:ind w:firstLineChars="0" w:firstLine="0"/>
              <w:jc w:val="center"/>
              <w:rPr>
                <w:sz w:val="21"/>
              </w:rPr>
            </w:pPr>
            <w:r>
              <w:rPr>
                <w:sz w:val="21"/>
              </w:rPr>
              <w:t>应用化学</w:t>
            </w:r>
          </w:p>
        </w:tc>
        <w:tc>
          <w:tcPr>
            <w:tcW w:w="1504" w:type="dxa"/>
            <w:vAlign w:val="center"/>
          </w:tcPr>
          <w:p w:rsidR="00C62149" w:rsidRDefault="00DE6630">
            <w:pPr>
              <w:spacing w:line="240" w:lineRule="auto"/>
              <w:ind w:firstLineChars="0" w:firstLine="0"/>
              <w:jc w:val="center"/>
              <w:rPr>
                <w:sz w:val="21"/>
              </w:rPr>
            </w:pPr>
            <w:r>
              <w:rPr>
                <w:sz w:val="21"/>
              </w:rPr>
              <w:t>158</w:t>
            </w:r>
          </w:p>
        </w:tc>
        <w:tc>
          <w:tcPr>
            <w:tcW w:w="1504" w:type="dxa"/>
            <w:vAlign w:val="center"/>
          </w:tcPr>
          <w:p w:rsidR="00C62149" w:rsidRDefault="00DE6630">
            <w:pPr>
              <w:spacing w:line="240" w:lineRule="auto"/>
              <w:ind w:firstLineChars="0" w:firstLine="0"/>
              <w:jc w:val="center"/>
              <w:rPr>
                <w:sz w:val="21"/>
              </w:rPr>
            </w:pPr>
            <w:r>
              <w:rPr>
                <w:sz w:val="21"/>
              </w:rPr>
              <w:t>129</w:t>
            </w:r>
          </w:p>
        </w:tc>
        <w:tc>
          <w:tcPr>
            <w:tcW w:w="1397" w:type="dxa"/>
            <w:vAlign w:val="center"/>
          </w:tcPr>
          <w:p w:rsidR="00C62149" w:rsidRDefault="00DE6630">
            <w:pPr>
              <w:spacing w:line="240" w:lineRule="auto"/>
              <w:ind w:firstLineChars="0" w:firstLine="0"/>
              <w:jc w:val="center"/>
              <w:rPr>
                <w:sz w:val="21"/>
              </w:rPr>
            </w:pPr>
            <w:r>
              <w:rPr>
                <w:sz w:val="21"/>
              </w:rPr>
              <w:t>81.65</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080202</w:t>
            </w:r>
          </w:p>
        </w:tc>
        <w:tc>
          <w:tcPr>
            <w:tcW w:w="2376" w:type="dxa"/>
            <w:vAlign w:val="center"/>
          </w:tcPr>
          <w:p w:rsidR="00C62149" w:rsidRDefault="00DE6630">
            <w:pPr>
              <w:spacing w:line="240" w:lineRule="auto"/>
              <w:ind w:firstLineChars="0" w:firstLine="0"/>
              <w:jc w:val="center"/>
              <w:rPr>
                <w:sz w:val="21"/>
              </w:rPr>
            </w:pPr>
            <w:r>
              <w:rPr>
                <w:sz w:val="21"/>
              </w:rPr>
              <w:t>机械设计制造及其自动化</w:t>
            </w:r>
          </w:p>
        </w:tc>
        <w:tc>
          <w:tcPr>
            <w:tcW w:w="1504" w:type="dxa"/>
            <w:vAlign w:val="center"/>
          </w:tcPr>
          <w:p w:rsidR="00C62149" w:rsidRDefault="00DE6630">
            <w:pPr>
              <w:spacing w:line="240" w:lineRule="auto"/>
              <w:ind w:firstLineChars="0" w:firstLine="0"/>
              <w:jc w:val="center"/>
              <w:rPr>
                <w:sz w:val="21"/>
              </w:rPr>
            </w:pPr>
            <w:r>
              <w:rPr>
                <w:sz w:val="21"/>
              </w:rPr>
              <w:t>396</w:t>
            </w:r>
          </w:p>
        </w:tc>
        <w:tc>
          <w:tcPr>
            <w:tcW w:w="1504" w:type="dxa"/>
            <w:vAlign w:val="center"/>
          </w:tcPr>
          <w:p w:rsidR="00C62149" w:rsidRDefault="00DE6630">
            <w:pPr>
              <w:spacing w:line="240" w:lineRule="auto"/>
              <w:ind w:firstLineChars="0" w:firstLine="0"/>
              <w:jc w:val="center"/>
              <w:rPr>
                <w:sz w:val="21"/>
              </w:rPr>
            </w:pPr>
            <w:r>
              <w:rPr>
                <w:sz w:val="21"/>
              </w:rPr>
              <w:t>342</w:t>
            </w:r>
          </w:p>
        </w:tc>
        <w:tc>
          <w:tcPr>
            <w:tcW w:w="1397" w:type="dxa"/>
            <w:vAlign w:val="center"/>
          </w:tcPr>
          <w:p w:rsidR="00C62149" w:rsidRDefault="00DE6630">
            <w:pPr>
              <w:spacing w:line="240" w:lineRule="auto"/>
              <w:ind w:firstLineChars="0" w:firstLine="0"/>
              <w:jc w:val="center"/>
              <w:rPr>
                <w:sz w:val="21"/>
              </w:rPr>
            </w:pPr>
            <w:r>
              <w:rPr>
                <w:sz w:val="21"/>
              </w:rPr>
              <w:t>86.36</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080205</w:t>
            </w:r>
          </w:p>
        </w:tc>
        <w:tc>
          <w:tcPr>
            <w:tcW w:w="2376" w:type="dxa"/>
            <w:vAlign w:val="center"/>
          </w:tcPr>
          <w:p w:rsidR="00C62149" w:rsidRDefault="00DE6630">
            <w:pPr>
              <w:spacing w:line="240" w:lineRule="auto"/>
              <w:ind w:firstLineChars="0" w:firstLine="0"/>
              <w:jc w:val="center"/>
              <w:rPr>
                <w:sz w:val="21"/>
              </w:rPr>
            </w:pPr>
            <w:r>
              <w:rPr>
                <w:sz w:val="21"/>
              </w:rPr>
              <w:t>工业设计</w:t>
            </w:r>
          </w:p>
        </w:tc>
        <w:tc>
          <w:tcPr>
            <w:tcW w:w="1504" w:type="dxa"/>
            <w:vAlign w:val="center"/>
          </w:tcPr>
          <w:p w:rsidR="00C62149" w:rsidRDefault="00DE6630">
            <w:pPr>
              <w:spacing w:line="240" w:lineRule="auto"/>
              <w:ind w:firstLineChars="0" w:firstLine="0"/>
              <w:jc w:val="center"/>
              <w:rPr>
                <w:sz w:val="21"/>
              </w:rPr>
            </w:pPr>
            <w:r>
              <w:rPr>
                <w:sz w:val="21"/>
              </w:rPr>
              <w:t>73</w:t>
            </w:r>
          </w:p>
        </w:tc>
        <w:tc>
          <w:tcPr>
            <w:tcW w:w="1504" w:type="dxa"/>
            <w:vAlign w:val="center"/>
          </w:tcPr>
          <w:p w:rsidR="00C62149" w:rsidRDefault="00DE6630">
            <w:pPr>
              <w:spacing w:line="240" w:lineRule="auto"/>
              <w:ind w:firstLineChars="0" w:firstLine="0"/>
              <w:jc w:val="center"/>
              <w:rPr>
                <w:sz w:val="21"/>
              </w:rPr>
            </w:pPr>
            <w:r>
              <w:rPr>
                <w:sz w:val="21"/>
              </w:rPr>
              <w:t>59</w:t>
            </w:r>
          </w:p>
        </w:tc>
        <w:tc>
          <w:tcPr>
            <w:tcW w:w="1397" w:type="dxa"/>
            <w:vAlign w:val="center"/>
          </w:tcPr>
          <w:p w:rsidR="00C62149" w:rsidRDefault="00DE6630">
            <w:pPr>
              <w:spacing w:line="240" w:lineRule="auto"/>
              <w:ind w:firstLineChars="0" w:firstLine="0"/>
              <w:jc w:val="center"/>
              <w:rPr>
                <w:sz w:val="21"/>
              </w:rPr>
            </w:pPr>
            <w:r>
              <w:rPr>
                <w:sz w:val="21"/>
              </w:rPr>
              <w:t>80.82</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080206</w:t>
            </w:r>
          </w:p>
        </w:tc>
        <w:tc>
          <w:tcPr>
            <w:tcW w:w="2376" w:type="dxa"/>
            <w:vAlign w:val="center"/>
          </w:tcPr>
          <w:p w:rsidR="00C62149" w:rsidRDefault="00DE6630">
            <w:pPr>
              <w:spacing w:line="240" w:lineRule="auto"/>
              <w:ind w:firstLineChars="0" w:firstLine="0"/>
              <w:jc w:val="center"/>
              <w:rPr>
                <w:sz w:val="21"/>
              </w:rPr>
            </w:pPr>
            <w:r>
              <w:rPr>
                <w:sz w:val="21"/>
              </w:rPr>
              <w:t>过程装备与控制工程</w:t>
            </w:r>
          </w:p>
        </w:tc>
        <w:tc>
          <w:tcPr>
            <w:tcW w:w="1504" w:type="dxa"/>
            <w:vAlign w:val="center"/>
          </w:tcPr>
          <w:p w:rsidR="00C62149" w:rsidRDefault="00DE6630">
            <w:pPr>
              <w:spacing w:line="240" w:lineRule="auto"/>
              <w:ind w:firstLineChars="0" w:firstLine="0"/>
              <w:jc w:val="center"/>
              <w:rPr>
                <w:sz w:val="21"/>
              </w:rPr>
            </w:pPr>
            <w:r>
              <w:rPr>
                <w:sz w:val="21"/>
              </w:rPr>
              <w:t>72</w:t>
            </w:r>
          </w:p>
        </w:tc>
        <w:tc>
          <w:tcPr>
            <w:tcW w:w="1504" w:type="dxa"/>
            <w:vAlign w:val="center"/>
          </w:tcPr>
          <w:p w:rsidR="00C62149" w:rsidRDefault="00DE6630">
            <w:pPr>
              <w:spacing w:line="240" w:lineRule="auto"/>
              <w:ind w:firstLineChars="0" w:firstLine="0"/>
              <w:jc w:val="center"/>
              <w:rPr>
                <w:sz w:val="21"/>
              </w:rPr>
            </w:pPr>
            <w:r>
              <w:rPr>
                <w:sz w:val="21"/>
              </w:rPr>
              <w:t>65</w:t>
            </w:r>
          </w:p>
        </w:tc>
        <w:tc>
          <w:tcPr>
            <w:tcW w:w="1397" w:type="dxa"/>
            <w:vAlign w:val="center"/>
          </w:tcPr>
          <w:p w:rsidR="00C62149" w:rsidRDefault="00DE6630">
            <w:pPr>
              <w:spacing w:line="240" w:lineRule="auto"/>
              <w:ind w:firstLineChars="0" w:firstLine="0"/>
              <w:jc w:val="center"/>
              <w:rPr>
                <w:sz w:val="21"/>
              </w:rPr>
            </w:pPr>
            <w:r>
              <w:rPr>
                <w:sz w:val="21"/>
              </w:rPr>
              <w:t>90.28</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080208</w:t>
            </w:r>
          </w:p>
        </w:tc>
        <w:tc>
          <w:tcPr>
            <w:tcW w:w="2376" w:type="dxa"/>
            <w:vAlign w:val="center"/>
          </w:tcPr>
          <w:p w:rsidR="00C62149" w:rsidRDefault="00DE6630">
            <w:pPr>
              <w:spacing w:line="240" w:lineRule="auto"/>
              <w:ind w:firstLineChars="0" w:firstLine="0"/>
              <w:jc w:val="center"/>
              <w:rPr>
                <w:sz w:val="21"/>
              </w:rPr>
            </w:pPr>
            <w:r>
              <w:rPr>
                <w:sz w:val="21"/>
              </w:rPr>
              <w:t>汽车服务工程</w:t>
            </w:r>
          </w:p>
        </w:tc>
        <w:tc>
          <w:tcPr>
            <w:tcW w:w="1504" w:type="dxa"/>
            <w:vAlign w:val="center"/>
          </w:tcPr>
          <w:p w:rsidR="00C62149" w:rsidRDefault="00DE6630">
            <w:pPr>
              <w:spacing w:line="240" w:lineRule="auto"/>
              <w:ind w:firstLineChars="0" w:firstLine="0"/>
              <w:jc w:val="center"/>
              <w:rPr>
                <w:sz w:val="21"/>
              </w:rPr>
            </w:pPr>
            <w:r>
              <w:rPr>
                <w:sz w:val="21"/>
              </w:rPr>
              <w:t>26</w:t>
            </w:r>
          </w:p>
        </w:tc>
        <w:tc>
          <w:tcPr>
            <w:tcW w:w="1504" w:type="dxa"/>
            <w:vAlign w:val="center"/>
          </w:tcPr>
          <w:p w:rsidR="00C62149" w:rsidRDefault="00DE6630">
            <w:pPr>
              <w:spacing w:line="240" w:lineRule="auto"/>
              <w:ind w:firstLineChars="0" w:firstLine="0"/>
              <w:jc w:val="center"/>
              <w:rPr>
                <w:sz w:val="21"/>
              </w:rPr>
            </w:pPr>
            <w:r>
              <w:rPr>
                <w:sz w:val="21"/>
              </w:rPr>
              <w:t>25</w:t>
            </w:r>
          </w:p>
        </w:tc>
        <w:tc>
          <w:tcPr>
            <w:tcW w:w="1397" w:type="dxa"/>
            <w:vAlign w:val="center"/>
          </w:tcPr>
          <w:p w:rsidR="00C62149" w:rsidRDefault="00DE6630">
            <w:pPr>
              <w:spacing w:line="240" w:lineRule="auto"/>
              <w:ind w:firstLineChars="0" w:firstLine="0"/>
              <w:jc w:val="center"/>
              <w:rPr>
                <w:sz w:val="21"/>
              </w:rPr>
            </w:pPr>
            <w:r>
              <w:rPr>
                <w:sz w:val="21"/>
              </w:rPr>
              <w:t>96.15</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080213T</w:t>
            </w:r>
          </w:p>
        </w:tc>
        <w:tc>
          <w:tcPr>
            <w:tcW w:w="2376" w:type="dxa"/>
            <w:vAlign w:val="center"/>
          </w:tcPr>
          <w:p w:rsidR="00C62149" w:rsidRDefault="00DE6630">
            <w:pPr>
              <w:spacing w:line="240" w:lineRule="auto"/>
              <w:ind w:firstLineChars="0" w:firstLine="0"/>
              <w:jc w:val="center"/>
              <w:rPr>
                <w:sz w:val="21"/>
              </w:rPr>
            </w:pPr>
            <w:r>
              <w:rPr>
                <w:sz w:val="21"/>
              </w:rPr>
              <w:t>智能制造工程</w:t>
            </w:r>
          </w:p>
        </w:tc>
        <w:tc>
          <w:tcPr>
            <w:tcW w:w="1504" w:type="dxa"/>
            <w:vAlign w:val="center"/>
          </w:tcPr>
          <w:p w:rsidR="00C62149" w:rsidRDefault="00DE6630">
            <w:pPr>
              <w:spacing w:line="240" w:lineRule="auto"/>
              <w:ind w:firstLineChars="0" w:firstLine="0"/>
              <w:jc w:val="center"/>
              <w:rPr>
                <w:sz w:val="21"/>
              </w:rPr>
            </w:pPr>
            <w:r>
              <w:rPr>
                <w:sz w:val="21"/>
              </w:rPr>
              <w:t>27</w:t>
            </w:r>
          </w:p>
        </w:tc>
        <w:tc>
          <w:tcPr>
            <w:tcW w:w="1504" w:type="dxa"/>
            <w:vAlign w:val="center"/>
          </w:tcPr>
          <w:p w:rsidR="00C62149" w:rsidRDefault="00DE6630">
            <w:pPr>
              <w:spacing w:line="240" w:lineRule="auto"/>
              <w:ind w:firstLineChars="0" w:firstLine="0"/>
              <w:jc w:val="center"/>
              <w:rPr>
                <w:sz w:val="21"/>
              </w:rPr>
            </w:pPr>
            <w:r>
              <w:rPr>
                <w:sz w:val="21"/>
              </w:rPr>
              <w:t>27</w:t>
            </w:r>
          </w:p>
        </w:tc>
        <w:tc>
          <w:tcPr>
            <w:tcW w:w="1397" w:type="dxa"/>
            <w:vAlign w:val="center"/>
          </w:tcPr>
          <w:p w:rsidR="00C62149" w:rsidRDefault="00DE6630">
            <w:pPr>
              <w:spacing w:line="240" w:lineRule="auto"/>
              <w:ind w:firstLineChars="0" w:firstLine="0"/>
              <w:jc w:val="center"/>
              <w:rPr>
                <w:sz w:val="21"/>
              </w:rPr>
            </w:pPr>
            <w:r>
              <w:rPr>
                <w:sz w:val="21"/>
              </w:rPr>
              <w:t>100.00</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lastRenderedPageBreak/>
              <w:t>080407</w:t>
            </w:r>
          </w:p>
        </w:tc>
        <w:tc>
          <w:tcPr>
            <w:tcW w:w="2376" w:type="dxa"/>
            <w:vAlign w:val="center"/>
          </w:tcPr>
          <w:p w:rsidR="00C62149" w:rsidRDefault="00DE6630">
            <w:pPr>
              <w:spacing w:line="240" w:lineRule="auto"/>
              <w:ind w:firstLineChars="0" w:firstLine="0"/>
              <w:jc w:val="center"/>
              <w:rPr>
                <w:sz w:val="21"/>
              </w:rPr>
            </w:pPr>
            <w:r>
              <w:rPr>
                <w:sz w:val="21"/>
              </w:rPr>
              <w:t>高分子材料与工程</w:t>
            </w:r>
          </w:p>
        </w:tc>
        <w:tc>
          <w:tcPr>
            <w:tcW w:w="1504" w:type="dxa"/>
            <w:vAlign w:val="center"/>
          </w:tcPr>
          <w:p w:rsidR="00C62149" w:rsidRDefault="00DE6630">
            <w:pPr>
              <w:spacing w:line="240" w:lineRule="auto"/>
              <w:ind w:firstLineChars="0" w:firstLine="0"/>
              <w:jc w:val="center"/>
              <w:rPr>
                <w:sz w:val="21"/>
              </w:rPr>
            </w:pPr>
            <w:r>
              <w:rPr>
                <w:sz w:val="21"/>
              </w:rPr>
              <w:t>70</w:t>
            </w:r>
          </w:p>
        </w:tc>
        <w:tc>
          <w:tcPr>
            <w:tcW w:w="1504" w:type="dxa"/>
            <w:vAlign w:val="center"/>
          </w:tcPr>
          <w:p w:rsidR="00C62149" w:rsidRDefault="00DE6630">
            <w:pPr>
              <w:spacing w:line="240" w:lineRule="auto"/>
              <w:ind w:firstLineChars="0" w:firstLine="0"/>
              <w:jc w:val="center"/>
              <w:rPr>
                <w:sz w:val="21"/>
              </w:rPr>
            </w:pPr>
            <w:r>
              <w:rPr>
                <w:sz w:val="21"/>
              </w:rPr>
              <w:t>49</w:t>
            </w:r>
          </w:p>
        </w:tc>
        <w:tc>
          <w:tcPr>
            <w:tcW w:w="1397" w:type="dxa"/>
            <w:vAlign w:val="center"/>
          </w:tcPr>
          <w:p w:rsidR="00C62149" w:rsidRDefault="00DE6630">
            <w:pPr>
              <w:spacing w:line="240" w:lineRule="auto"/>
              <w:ind w:firstLineChars="0" w:firstLine="0"/>
              <w:jc w:val="center"/>
              <w:rPr>
                <w:sz w:val="21"/>
              </w:rPr>
            </w:pPr>
            <w:r>
              <w:rPr>
                <w:sz w:val="21"/>
              </w:rPr>
              <w:t>70.00</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080601</w:t>
            </w:r>
          </w:p>
        </w:tc>
        <w:tc>
          <w:tcPr>
            <w:tcW w:w="2376" w:type="dxa"/>
            <w:vAlign w:val="center"/>
          </w:tcPr>
          <w:p w:rsidR="00C62149" w:rsidRDefault="00DE6630">
            <w:pPr>
              <w:spacing w:line="240" w:lineRule="auto"/>
              <w:ind w:firstLineChars="0" w:firstLine="0"/>
              <w:jc w:val="center"/>
              <w:rPr>
                <w:sz w:val="21"/>
              </w:rPr>
            </w:pPr>
            <w:r>
              <w:rPr>
                <w:sz w:val="21"/>
              </w:rPr>
              <w:t>电气工程及其自动化</w:t>
            </w:r>
          </w:p>
        </w:tc>
        <w:tc>
          <w:tcPr>
            <w:tcW w:w="1504" w:type="dxa"/>
            <w:vAlign w:val="center"/>
          </w:tcPr>
          <w:p w:rsidR="00C62149" w:rsidRDefault="00DE6630">
            <w:pPr>
              <w:spacing w:line="240" w:lineRule="auto"/>
              <w:ind w:firstLineChars="0" w:firstLine="0"/>
              <w:jc w:val="center"/>
              <w:rPr>
                <w:sz w:val="21"/>
              </w:rPr>
            </w:pPr>
            <w:r>
              <w:rPr>
                <w:sz w:val="21"/>
              </w:rPr>
              <w:t>484</w:t>
            </w:r>
          </w:p>
        </w:tc>
        <w:tc>
          <w:tcPr>
            <w:tcW w:w="1504" w:type="dxa"/>
            <w:vAlign w:val="center"/>
          </w:tcPr>
          <w:p w:rsidR="00C62149" w:rsidRDefault="00DE6630">
            <w:pPr>
              <w:spacing w:line="240" w:lineRule="auto"/>
              <w:ind w:firstLineChars="0" w:firstLine="0"/>
              <w:jc w:val="center"/>
              <w:rPr>
                <w:sz w:val="21"/>
              </w:rPr>
            </w:pPr>
            <w:r>
              <w:rPr>
                <w:sz w:val="21"/>
              </w:rPr>
              <w:t>446</w:t>
            </w:r>
          </w:p>
        </w:tc>
        <w:tc>
          <w:tcPr>
            <w:tcW w:w="1397" w:type="dxa"/>
            <w:vAlign w:val="center"/>
          </w:tcPr>
          <w:p w:rsidR="00C62149" w:rsidRDefault="00DE6630">
            <w:pPr>
              <w:spacing w:line="240" w:lineRule="auto"/>
              <w:ind w:firstLineChars="0" w:firstLine="0"/>
              <w:jc w:val="center"/>
              <w:rPr>
                <w:sz w:val="21"/>
              </w:rPr>
            </w:pPr>
            <w:r>
              <w:rPr>
                <w:sz w:val="21"/>
              </w:rPr>
              <w:t>92.15</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080703</w:t>
            </w:r>
          </w:p>
        </w:tc>
        <w:tc>
          <w:tcPr>
            <w:tcW w:w="2376" w:type="dxa"/>
            <w:vAlign w:val="center"/>
          </w:tcPr>
          <w:p w:rsidR="00C62149" w:rsidRDefault="00DE6630">
            <w:pPr>
              <w:spacing w:line="240" w:lineRule="auto"/>
              <w:ind w:firstLineChars="0" w:firstLine="0"/>
              <w:jc w:val="center"/>
              <w:rPr>
                <w:sz w:val="21"/>
              </w:rPr>
            </w:pPr>
            <w:r>
              <w:rPr>
                <w:sz w:val="21"/>
              </w:rPr>
              <w:t>通信工程</w:t>
            </w:r>
          </w:p>
        </w:tc>
        <w:tc>
          <w:tcPr>
            <w:tcW w:w="1504" w:type="dxa"/>
            <w:vAlign w:val="center"/>
          </w:tcPr>
          <w:p w:rsidR="00C62149" w:rsidRDefault="00DE6630">
            <w:pPr>
              <w:spacing w:line="240" w:lineRule="auto"/>
              <w:ind w:firstLineChars="0" w:firstLine="0"/>
              <w:jc w:val="center"/>
              <w:rPr>
                <w:sz w:val="21"/>
              </w:rPr>
            </w:pPr>
            <w:r>
              <w:rPr>
                <w:sz w:val="21"/>
              </w:rPr>
              <w:t>108</w:t>
            </w:r>
          </w:p>
        </w:tc>
        <w:tc>
          <w:tcPr>
            <w:tcW w:w="1504" w:type="dxa"/>
            <w:vAlign w:val="center"/>
          </w:tcPr>
          <w:p w:rsidR="00C62149" w:rsidRDefault="00DE6630">
            <w:pPr>
              <w:spacing w:line="240" w:lineRule="auto"/>
              <w:ind w:firstLineChars="0" w:firstLine="0"/>
              <w:jc w:val="center"/>
              <w:rPr>
                <w:sz w:val="21"/>
              </w:rPr>
            </w:pPr>
            <w:r>
              <w:rPr>
                <w:sz w:val="21"/>
              </w:rPr>
              <w:t>95</w:t>
            </w:r>
          </w:p>
        </w:tc>
        <w:tc>
          <w:tcPr>
            <w:tcW w:w="1397" w:type="dxa"/>
            <w:vAlign w:val="center"/>
          </w:tcPr>
          <w:p w:rsidR="00C62149" w:rsidRDefault="00DE6630">
            <w:pPr>
              <w:spacing w:line="240" w:lineRule="auto"/>
              <w:ind w:firstLineChars="0" w:firstLine="0"/>
              <w:jc w:val="center"/>
              <w:rPr>
                <w:sz w:val="21"/>
              </w:rPr>
            </w:pPr>
            <w:r>
              <w:rPr>
                <w:sz w:val="21"/>
              </w:rPr>
              <w:t>87.96</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080801</w:t>
            </w:r>
          </w:p>
        </w:tc>
        <w:tc>
          <w:tcPr>
            <w:tcW w:w="2376" w:type="dxa"/>
            <w:vAlign w:val="center"/>
          </w:tcPr>
          <w:p w:rsidR="00C62149" w:rsidRDefault="00DE6630">
            <w:pPr>
              <w:spacing w:line="240" w:lineRule="auto"/>
              <w:ind w:firstLineChars="0" w:firstLine="0"/>
              <w:jc w:val="center"/>
              <w:rPr>
                <w:sz w:val="21"/>
              </w:rPr>
            </w:pPr>
            <w:r>
              <w:rPr>
                <w:sz w:val="21"/>
              </w:rPr>
              <w:t>自动化</w:t>
            </w:r>
          </w:p>
        </w:tc>
        <w:tc>
          <w:tcPr>
            <w:tcW w:w="1504" w:type="dxa"/>
            <w:vAlign w:val="center"/>
          </w:tcPr>
          <w:p w:rsidR="00C62149" w:rsidRDefault="00DE6630">
            <w:pPr>
              <w:spacing w:line="240" w:lineRule="auto"/>
              <w:ind w:firstLineChars="0" w:firstLine="0"/>
              <w:jc w:val="center"/>
              <w:rPr>
                <w:sz w:val="21"/>
              </w:rPr>
            </w:pPr>
            <w:r>
              <w:rPr>
                <w:sz w:val="21"/>
              </w:rPr>
              <w:t>151</w:t>
            </w:r>
          </w:p>
        </w:tc>
        <w:tc>
          <w:tcPr>
            <w:tcW w:w="1504" w:type="dxa"/>
            <w:vAlign w:val="center"/>
          </w:tcPr>
          <w:p w:rsidR="00C62149" w:rsidRDefault="00DE6630">
            <w:pPr>
              <w:spacing w:line="240" w:lineRule="auto"/>
              <w:ind w:firstLineChars="0" w:firstLine="0"/>
              <w:jc w:val="center"/>
              <w:rPr>
                <w:sz w:val="21"/>
              </w:rPr>
            </w:pPr>
            <w:r>
              <w:rPr>
                <w:sz w:val="21"/>
              </w:rPr>
              <w:t>123</w:t>
            </w:r>
          </w:p>
        </w:tc>
        <w:tc>
          <w:tcPr>
            <w:tcW w:w="1397" w:type="dxa"/>
            <w:vAlign w:val="center"/>
          </w:tcPr>
          <w:p w:rsidR="00C62149" w:rsidRDefault="00DE6630">
            <w:pPr>
              <w:spacing w:line="240" w:lineRule="auto"/>
              <w:ind w:firstLineChars="0" w:firstLine="0"/>
              <w:jc w:val="center"/>
              <w:rPr>
                <w:sz w:val="21"/>
              </w:rPr>
            </w:pPr>
            <w:r>
              <w:rPr>
                <w:sz w:val="21"/>
              </w:rPr>
              <w:t>81.46</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080803T</w:t>
            </w:r>
          </w:p>
        </w:tc>
        <w:tc>
          <w:tcPr>
            <w:tcW w:w="2376" w:type="dxa"/>
            <w:vAlign w:val="center"/>
          </w:tcPr>
          <w:p w:rsidR="00C62149" w:rsidRDefault="00DE6630">
            <w:pPr>
              <w:spacing w:line="240" w:lineRule="auto"/>
              <w:ind w:firstLineChars="0" w:firstLine="0"/>
              <w:jc w:val="center"/>
              <w:rPr>
                <w:sz w:val="21"/>
              </w:rPr>
            </w:pPr>
            <w:r>
              <w:rPr>
                <w:sz w:val="21"/>
              </w:rPr>
              <w:t>机器人工程</w:t>
            </w:r>
          </w:p>
        </w:tc>
        <w:tc>
          <w:tcPr>
            <w:tcW w:w="1504" w:type="dxa"/>
            <w:vAlign w:val="center"/>
          </w:tcPr>
          <w:p w:rsidR="00C62149" w:rsidRDefault="00DE6630">
            <w:pPr>
              <w:spacing w:line="240" w:lineRule="auto"/>
              <w:ind w:firstLineChars="0" w:firstLine="0"/>
              <w:jc w:val="center"/>
              <w:rPr>
                <w:sz w:val="21"/>
              </w:rPr>
            </w:pPr>
            <w:r>
              <w:rPr>
                <w:sz w:val="21"/>
              </w:rPr>
              <w:t>163</w:t>
            </w:r>
          </w:p>
        </w:tc>
        <w:tc>
          <w:tcPr>
            <w:tcW w:w="1504" w:type="dxa"/>
            <w:vAlign w:val="center"/>
          </w:tcPr>
          <w:p w:rsidR="00C62149" w:rsidRDefault="00DE6630">
            <w:pPr>
              <w:spacing w:line="240" w:lineRule="auto"/>
              <w:ind w:firstLineChars="0" w:firstLine="0"/>
              <w:jc w:val="center"/>
              <w:rPr>
                <w:sz w:val="21"/>
              </w:rPr>
            </w:pPr>
            <w:r>
              <w:rPr>
                <w:sz w:val="21"/>
              </w:rPr>
              <w:t>132</w:t>
            </w:r>
          </w:p>
        </w:tc>
        <w:tc>
          <w:tcPr>
            <w:tcW w:w="1397" w:type="dxa"/>
            <w:vAlign w:val="center"/>
          </w:tcPr>
          <w:p w:rsidR="00C62149" w:rsidRDefault="00DE6630">
            <w:pPr>
              <w:spacing w:line="240" w:lineRule="auto"/>
              <w:ind w:firstLineChars="0" w:firstLine="0"/>
              <w:jc w:val="center"/>
              <w:rPr>
                <w:sz w:val="21"/>
              </w:rPr>
            </w:pPr>
            <w:r>
              <w:rPr>
                <w:sz w:val="21"/>
              </w:rPr>
              <w:t>80.98</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080901</w:t>
            </w:r>
          </w:p>
        </w:tc>
        <w:tc>
          <w:tcPr>
            <w:tcW w:w="2376" w:type="dxa"/>
            <w:vAlign w:val="center"/>
          </w:tcPr>
          <w:p w:rsidR="00C62149" w:rsidRDefault="00DE6630">
            <w:pPr>
              <w:spacing w:line="240" w:lineRule="auto"/>
              <w:ind w:firstLineChars="0" w:firstLine="0"/>
              <w:jc w:val="center"/>
              <w:rPr>
                <w:sz w:val="21"/>
              </w:rPr>
            </w:pPr>
            <w:r>
              <w:rPr>
                <w:sz w:val="21"/>
              </w:rPr>
              <w:t>计算机科学与技术</w:t>
            </w:r>
          </w:p>
        </w:tc>
        <w:tc>
          <w:tcPr>
            <w:tcW w:w="1504" w:type="dxa"/>
            <w:vAlign w:val="center"/>
          </w:tcPr>
          <w:p w:rsidR="00C62149" w:rsidRDefault="00DE6630">
            <w:pPr>
              <w:spacing w:line="240" w:lineRule="auto"/>
              <w:ind w:firstLineChars="0" w:firstLine="0"/>
              <w:jc w:val="center"/>
              <w:rPr>
                <w:sz w:val="21"/>
              </w:rPr>
            </w:pPr>
            <w:r>
              <w:rPr>
                <w:sz w:val="21"/>
              </w:rPr>
              <w:t>585</w:t>
            </w:r>
          </w:p>
        </w:tc>
        <w:tc>
          <w:tcPr>
            <w:tcW w:w="1504" w:type="dxa"/>
            <w:vAlign w:val="center"/>
          </w:tcPr>
          <w:p w:rsidR="00C62149" w:rsidRDefault="00DE6630">
            <w:pPr>
              <w:spacing w:line="240" w:lineRule="auto"/>
              <w:ind w:firstLineChars="0" w:firstLine="0"/>
              <w:jc w:val="center"/>
              <w:rPr>
                <w:sz w:val="21"/>
              </w:rPr>
            </w:pPr>
            <w:r>
              <w:rPr>
                <w:sz w:val="21"/>
              </w:rPr>
              <w:t>505</w:t>
            </w:r>
          </w:p>
        </w:tc>
        <w:tc>
          <w:tcPr>
            <w:tcW w:w="1397" w:type="dxa"/>
            <w:vAlign w:val="center"/>
          </w:tcPr>
          <w:p w:rsidR="00C62149" w:rsidRDefault="00DE6630">
            <w:pPr>
              <w:spacing w:line="240" w:lineRule="auto"/>
              <w:ind w:firstLineChars="0" w:firstLine="0"/>
              <w:jc w:val="center"/>
              <w:rPr>
                <w:sz w:val="21"/>
              </w:rPr>
            </w:pPr>
            <w:r>
              <w:rPr>
                <w:sz w:val="21"/>
              </w:rPr>
              <w:t>86.32</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080907T</w:t>
            </w:r>
          </w:p>
        </w:tc>
        <w:tc>
          <w:tcPr>
            <w:tcW w:w="2376" w:type="dxa"/>
            <w:vAlign w:val="center"/>
          </w:tcPr>
          <w:p w:rsidR="00C62149" w:rsidRDefault="00DE6630">
            <w:pPr>
              <w:spacing w:line="240" w:lineRule="auto"/>
              <w:ind w:firstLineChars="0" w:firstLine="0"/>
              <w:jc w:val="center"/>
              <w:rPr>
                <w:sz w:val="21"/>
              </w:rPr>
            </w:pPr>
            <w:r>
              <w:rPr>
                <w:sz w:val="21"/>
              </w:rPr>
              <w:t>智能科学与技术</w:t>
            </w:r>
          </w:p>
        </w:tc>
        <w:tc>
          <w:tcPr>
            <w:tcW w:w="1504" w:type="dxa"/>
            <w:vAlign w:val="center"/>
          </w:tcPr>
          <w:p w:rsidR="00C62149" w:rsidRDefault="00DE6630">
            <w:pPr>
              <w:spacing w:line="240" w:lineRule="auto"/>
              <w:ind w:firstLineChars="0" w:firstLine="0"/>
              <w:jc w:val="center"/>
              <w:rPr>
                <w:sz w:val="21"/>
              </w:rPr>
            </w:pPr>
            <w:r>
              <w:rPr>
                <w:sz w:val="21"/>
              </w:rPr>
              <w:t>84</w:t>
            </w:r>
          </w:p>
        </w:tc>
        <w:tc>
          <w:tcPr>
            <w:tcW w:w="1504" w:type="dxa"/>
            <w:vAlign w:val="center"/>
          </w:tcPr>
          <w:p w:rsidR="00C62149" w:rsidRDefault="00DE6630">
            <w:pPr>
              <w:spacing w:line="240" w:lineRule="auto"/>
              <w:ind w:firstLineChars="0" w:firstLine="0"/>
              <w:jc w:val="center"/>
              <w:rPr>
                <w:sz w:val="21"/>
              </w:rPr>
            </w:pPr>
            <w:r>
              <w:rPr>
                <w:sz w:val="21"/>
              </w:rPr>
              <w:t>59</w:t>
            </w:r>
          </w:p>
        </w:tc>
        <w:tc>
          <w:tcPr>
            <w:tcW w:w="1397" w:type="dxa"/>
            <w:vAlign w:val="center"/>
          </w:tcPr>
          <w:p w:rsidR="00C62149" w:rsidRDefault="00DE6630">
            <w:pPr>
              <w:spacing w:line="240" w:lineRule="auto"/>
              <w:ind w:firstLineChars="0" w:firstLine="0"/>
              <w:jc w:val="center"/>
              <w:rPr>
                <w:sz w:val="21"/>
              </w:rPr>
            </w:pPr>
            <w:r>
              <w:rPr>
                <w:sz w:val="21"/>
              </w:rPr>
              <w:t>70.24</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081301</w:t>
            </w:r>
          </w:p>
        </w:tc>
        <w:tc>
          <w:tcPr>
            <w:tcW w:w="2376" w:type="dxa"/>
            <w:vAlign w:val="center"/>
          </w:tcPr>
          <w:p w:rsidR="00C62149" w:rsidRDefault="00DE6630">
            <w:pPr>
              <w:spacing w:line="240" w:lineRule="auto"/>
              <w:ind w:firstLineChars="0" w:firstLine="0"/>
              <w:jc w:val="center"/>
              <w:rPr>
                <w:sz w:val="21"/>
              </w:rPr>
            </w:pPr>
            <w:r>
              <w:rPr>
                <w:sz w:val="21"/>
              </w:rPr>
              <w:t>化学工程与工艺</w:t>
            </w:r>
          </w:p>
        </w:tc>
        <w:tc>
          <w:tcPr>
            <w:tcW w:w="1504" w:type="dxa"/>
            <w:vAlign w:val="center"/>
          </w:tcPr>
          <w:p w:rsidR="00C62149" w:rsidRDefault="00DE6630">
            <w:pPr>
              <w:spacing w:line="240" w:lineRule="auto"/>
              <w:ind w:firstLineChars="0" w:firstLine="0"/>
              <w:jc w:val="center"/>
              <w:rPr>
                <w:sz w:val="21"/>
              </w:rPr>
            </w:pPr>
            <w:r>
              <w:rPr>
                <w:sz w:val="21"/>
              </w:rPr>
              <w:t>152</w:t>
            </w:r>
          </w:p>
        </w:tc>
        <w:tc>
          <w:tcPr>
            <w:tcW w:w="1504" w:type="dxa"/>
            <w:vAlign w:val="center"/>
          </w:tcPr>
          <w:p w:rsidR="00C62149" w:rsidRDefault="00DE6630">
            <w:pPr>
              <w:spacing w:line="240" w:lineRule="auto"/>
              <w:ind w:firstLineChars="0" w:firstLine="0"/>
              <w:jc w:val="center"/>
              <w:rPr>
                <w:sz w:val="21"/>
              </w:rPr>
            </w:pPr>
            <w:r>
              <w:rPr>
                <w:sz w:val="21"/>
              </w:rPr>
              <w:t>141</w:t>
            </w:r>
          </w:p>
        </w:tc>
        <w:tc>
          <w:tcPr>
            <w:tcW w:w="1397" w:type="dxa"/>
            <w:vAlign w:val="center"/>
          </w:tcPr>
          <w:p w:rsidR="00C62149" w:rsidRDefault="00DE6630">
            <w:pPr>
              <w:spacing w:line="240" w:lineRule="auto"/>
              <w:ind w:firstLineChars="0" w:firstLine="0"/>
              <w:jc w:val="center"/>
              <w:rPr>
                <w:sz w:val="21"/>
              </w:rPr>
            </w:pPr>
            <w:r>
              <w:rPr>
                <w:sz w:val="21"/>
              </w:rPr>
              <w:t>92.76</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081302</w:t>
            </w:r>
          </w:p>
        </w:tc>
        <w:tc>
          <w:tcPr>
            <w:tcW w:w="2376" w:type="dxa"/>
            <w:vAlign w:val="center"/>
          </w:tcPr>
          <w:p w:rsidR="00C62149" w:rsidRDefault="00DE6630">
            <w:pPr>
              <w:spacing w:line="240" w:lineRule="auto"/>
              <w:ind w:firstLineChars="0" w:firstLine="0"/>
              <w:jc w:val="center"/>
              <w:rPr>
                <w:sz w:val="21"/>
              </w:rPr>
            </w:pPr>
            <w:r>
              <w:rPr>
                <w:sz w:val="21"/>
              </w:rPr>
              <w:t>制药工程</w:t>
            </w:r>
          </w:p>
        </w:tc>
        <w:tc>
          <w:tcPr>
            <w:tcW w:w="1504" w:type="dxa"/>
            <w:vAlign w:val="center"/>
          </w:tcPr>
          <w:p w:rsidR="00C62149" w:rsidRDefault="00DE6630">
            <w:pPr>
              <w:spacing w:line="240" w:lineRule="auto"/>
              <w:ind w:firstLineChars="0" w:firstLine="0"/>
              <w:jc w:val="center"/>
              <w:rPr>
                <w:sz w:val="21"/>
              </w:rPr>
            </w:pPr>
            <w:r>
              <w:rPr>
                <w:sz w:val="21"/>
              </w:rPr>
              <w:t>211</w:t>
            </w:r>
          </w:p>
        </w:tc>
        <w:tc>
          <w:tcPr>
            <w:tcW w:w="1504" w:type="dxa"/>
            <w:vAlign w:val="center"/>
          </w:tcPr>
          <w:p w:rsidR="00C62149" w:rsidRDefault="00DE6630">
            <w:pPr>
              <w:spacing w:line="240" w:lineRule="auto"/>
              <w:ind w:firstLineChars="0" w:firstLine="0"/>
              <w:jc w:val="center"/>
              <w:rPr>
                <w:sz w:val="21"/>
              </w:rPr>
            </w:pPr>
            <w:r>
              <w:rPr>
                <w:sz w:val="21"/>
              </w:rPr>
              <w:t>193</w:t>
            </w:r>
          </w:p>
        </w:tc>
        <w:tc>
          <w:tcPr>
            <w:tcW w:w="1397" w:type="dxa"/>
            <w:vAlign w:val="center"/>
          </w:tcPr>
          <w:p w:rsidR="00C62149" w:rsidRDefault="00DE6630">
            <w:pPr>
              <w:spacing w:line="240" w:lineRule="auto"/>
              <w:ind w:firstLineChars="0" w:firstLine="0"/>
              <w:jc w:val="center"/>
              <w:rPr>
                <w:sz w:val="21"/>
              </w:rPr>
            </w:pPr>
            <w:r>
              <w:rPr>
                <w:sz w:val="21"/>
              </w:rPr>
              <w:t>91.47</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081304T</w:t>
            </w:r>
          </w:p>
        </w:tc>
        <w:tc>
          <w:tcPr>
            <w:tcW w:w="2376" w:type="dxa"/>
            <w:vAlign w:val="center"/>
          </w:tcPr>
          <w:p w:rsidR="00C62149" w:rsidRDefault="00DE6630">
            <w:pPr>
              <w:spacing w:line="240" w:lineRule="auto"/>
              <w:ind w:firstLineChars="0" w:firstLine="0"/>
              <w:jc w:val="center"/>
              <w:rPr>
                <w:sz w:val="21"/>
              </w:rPr>
            </w:pPr>
            <w:r>
              <w:rPr>
                <w:sz w:val="21"/>
              </w:rPr>
              <w:t>能源化学工程</w:t>
            </w:r>
          </w:p>
        </w:tc>
        <w:tc>
          <w:tcPr>
            <w:tcW w:w="1504" w:type="dxa"/>
            <w:vAlign w:val="center"/>
          </w:tcPr>
          <w:p w:rsidR="00C62149" w:rsidRDefault="00DE6630">
            <w:pPr>
              <w:spacing w:line="240" w:lineRule="auto"/>
              <w:ind w:firstLineChars="0" w:firstLine="0"/>
              <w:jc w:val="center"/>
              <w:rPr>
                <w:sz w:val="21"/>
              </w:rPr>
            </w:pPr>
            <w:r>
              <w:rPr>
                <w:sz w:val="21"/>
              </w:rPr>
              <w:t>49</w:t>
            </w:r>
          </w:p>
        </w:tc>
        <w:tc>
          <w:tcPr>
            <w:tcW w:w="1504" w:type="dxa"/>
            <w:vAlign w:val="center"/>
          </w:tcPr>
          <w:p w:rsidR="00C62149" w:rsidRDefault="00DE6630">
            <w:pPr>
              <w:spacing w:line="240" w:lineRule="auto"/>
              <w:ind w:firstLineChars="0" w:firstLine="0"/>
              <w:jc w:val="center"/>
              <w:rPr>
                <w:sz w:val="21"/>
              </w:rPr>
            </w:pPr>
            <w:r>
              <w:rPr>
                <w:sz w:val="21"/>
              </w:rPr>
              <w:t>43</w:t>
            </w:r>
          </w:p>
        </w:tc>
        <w:tc>
          <w:tcPr>
            <w:tcW w:w="1397" w:type="dxa"/>
            <w:vAlign w:val="center"/>
          </w:tcPr>
          <w:p w:rsidR="00C62149" w:rsidRDefault="00DE6630">
            <w:pPr>
              <w:spacing w:line="240" w:lineRule="auto"/>
              <w:ind w:firstLineChars="0" w:firstLine="0"/>
              <w:jc w:val="center"/>
              <w:rPr>
                <w:sz w:val="21"/>
              </w:rPr>
            </w:pPr>
            <w:r>
              <w:rPr>
                <w:sz w:val="21"/>
              </w:rPr>
              <w:t>87.76</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082502</w:t>
            </w:r>
          </w:p>
        </w:tc>
        <w:tc>
          <w:tcPr>
            <w:tcW w:w="2376" w:type="dxa"/>
            <w:vAlign w:val="center"/>
          </w:tcPr>
          <w:p w:rsidR="00C62149" w:rsidRDefault="00DE6630">
            <w:pPr>
              <w:spacing w:line="240" w:lineRule="auto"/>
              <w:ind w:firstLineChars="0" w:firstLine="0"/>
              <w:jc w:val="center"/>
              <w:rPr>
                <w:sz w:val="21"/>
              </w:rPr>
            </w:pPr>
            <w:r>
              <w:rPr>
                <w:sz w:val="21"/>
              </w:rPr>
              <w:t>环境工程</w:t>
            </w:r>
          </w:p>
        </w:tc>
        <w:tc>
          <w:tcPr>
            <w:tcW w:w="1504" w:type="dxa"/>
            <w:vAlign w:val="center"/>
          </w:tcPr>
          <w:p w:rsidR="00C62149" w:rsidRDefault="00DE6630">
            <w:pPr>
              <w:spacing w:line="240" w:lineRule="auto"/>
              <w:ind w:firstLineChars="0" w:firstLine="0"/>
              <w:jc w:val="center"/>
              <w:rPr>
                <w:sz w:val="21"/>
              </w:rPr>
            </w:pPr>
            <w:r>
              <w:rPr>
                <w:sz w:val="21"/>
              </w:rPr>
              <w:t>110</w:t>
            </w:r>
          </w:p>
        </w:tc>
        <w:tc>
          <w:tcPr>
            <w:tcW w:w="1504" w:type="dxa"/>
            <w:vAlign w:val="center"/>
          </w:tcPr>
          <w:p w:rsidR="00C62149" w:rsidRDefault="00DE6630">
            <w:pPr>
              <w:spacing w:line="240" w:lineRule="auto"/>
              <w:ind w:firstLineChars="0" w:firstLine="0"/>
              <w:jc w:val="center"/>
              <w:rPr>
                <w:sz w:val="21"/>
              </w:rPr>
            </w:pPr>
            <w:r>
              <w:rPr>
                <w:sz w:val="21"/>
              </w:rPr>
              <w:t>95</w:t>
            </w:r>
          </w:p>
        </w:tc>
        <w:tc>
          <w:tcPr>
            <w:tcW w:w="1397" w:type="dxa"/>
            <w:vAlign w:val="center"/>
          </w:tcPr>
          <w:p w:rsidR="00C62149" w:rsidRDefault="00DE6630">
            <w:pPr>
              <w:spacing w:line="240" w:lineRule="auto"/>
              <w:ind w:firstLineChars="0" w:firstLine="0"/>
              <w:jc w:val="center"/>
              <w:rPr>
                <w:sz w:val="21"/>
              </w:rPr>
            </w:pPr>
            <w:r>
              <w:rPr>
                <w:sz w:val="21"/>
              </w:rPr>
              <w:t>86.36</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082901</w:t>
            </w:r>
          </w:p>
        </w:tc>
        <w:tc>
          <w:tcPr>
            <w:tcW w:w="2376" w:type="dxa"/>
            <w:vAlign w:val="center"/>
          </w:tcPr>
          <w:p w:rsidR="00C62149" w:rsidRDefault="00DE6630">
            <w:pPr>
              <w:spacing w:line="240" w:lineRule="auto"/>
              <w:ind w:firstLineChars="0" w:firstLine="0"/>
              <w:jc w:val="center"/>
              <w:rPr>
                <w:sz w:val="21"/>
              </w:rPr>
            </w:pPr>
            <w:r>
              <w:rPr>
                <w:sz w:val="21"/>
              </w:rPr>
              <w:t>安全工程</w:t>
            </w:r>
          </w:p>
        </w:tc>
        <w:tc>
          <w:tcPr>
            <w:tcW w:w="1504" w:type="dxa"/>
            <w:vAlign w:val="center"/>
          </w:tcPr>
          <w:p w:rsidR="00C62149" w:rsidRDefault="00DE6630">
            <w:pPr>
              <w:spacing w:line="240" w:lineRule="auto"/>
              <w:ind w:firstLineChars="0" w:firstLine="0"/>
              <w:jc w:val="center"/>
              <w:rPr>
                <w:sz w:val="21"/>
              </w:rPr>
            </w:pPr>
            <w:r>
              <w:rPr>
                <w:sz w:val="21"/>
              </w:rPr>
              <w:t>30</w:t>
            </w:r>
          </w:p>
        </w:tc>
        <w:tc>
          <w:tcPr>
            <w:tcW w:w="1504" w:type="dxa"/>
            <w:vAlign w:val="center"/>
          </w:tcPr>
          <w:p w:rsidR="00C62149" w:rsidRDefault="00DE6630">
            <w:pPr>
              <w:spacing w:line="240" w:lineRule="auto"/>
              <w:ind w:firstLineChars="0" w:firstLine="0"/>
              <w:jc w:val="center"/>
              <w:rPr>
                <w:sz w:val="21"/>
              </w:rPr>
            </w:pPr>
            <w:r>
              <w:rPr>
                <w:sz w:val="21"/>
              </w:rPr>
              <w:t>21</w:t>
            </w:r>
          </w:p>
        </w:tc>
        <w:tc>
          <w:tcPr>
            <w:tcW w:w="1397" w:type="dxa"/>
            <w:vAlign w:val="center"/>
          </w:tcPr>
          <w:p w:rsidR="00C62149" w:rsidRDefault="00DE6630">
            <w:pPr>
              <w:spacing w:line="240" w:lineRule="auto"/>
              <w:ind w:firstLineChars="0" w:firstLine="0"/>
              <w:jc w:val="center"/>
              <w:rPr>
                <w:sz w:val="21"/>
              </w:rPr>
            </w:pPr>
            <w:r>
              <w:rPr>
                <w:sz w:val="21"/>
              </w:rPr>
              <w:t>70.00</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083001</w:t>
            </w:r>
          </w:p>
        </w:tc>
        <w:tc>
          <w:tcPr>
            <w:tcW w:w="2376" w:type="dxa"/>
            <w:vAlign w:val="center"/>
          </w:tcPr>
          <w:p w:rsidR="00C62149" w:rsidRDefault="00DE6630">
            <w:pPr>
              <w:spacing w:line="240" w:lineRule="auto"/>
              <w:ind w:firstLineChars="0" w:firstLine="0"/>
              <w:jc w:val="center"/>
              <w:rPr>
                <w:sz w:val="21"/>
              </w:rPr>
            </w:pPr>
            <w:r>
              <w:rPr>
                <w:sz w:val="21"/>
              </w:rPr>
              <w:t>生物工程</w:t>
            </w:r>
          </w:p>
        </w:tc>
        <w:tc>
          <w:tcPr>
            <w:tcW w:w="1504" w:type="dxa"/>
            <w:vAlign w:val="center"/>
          </w:tcPr>
          <w:p w:rsidR="00C62149" w:rsidRDefault="00DE6630">
            <w:pPr>
              <w:spacing w:line="240" w:lineRule="auto"/>
              <w:ind w:firstLineChars="0" w:firstLine="0"/>
              <w:jc w:val="center"/>
              <w:rPr>
                <w:sz w:val="21"/>
              </w:rPr>
            </w:pPr>
            <w:r>
              <w:rPr>
                <w:sz w:val="21"/>
              </w:rPr>
              <w:t>153</w:t>
            </w:r>
          </w:p>
        </w:tc>
        <w:tc>
          <w:tcPr>
            <w:tcW w:w="1504" w:type="dxa"/>
            <w:vAlign w:val="center"/>
          </w:tcPr>
          <w:p w:rsidR="00C62149" w:rsidRDefault="00DE6630">
            <w:pPr>
              <w:spacing w:line="240" w:lineRule="auto"/>
              <w:ind w:firstLineChars="0" w:firstLine="0"/>
              <w:jc w:val="center"/>
              <w:rPr>
                <w:sz w:val="21"/>
              </w:rPr>
            </w:pPr>
            <w:r>
              <w:rPr>
                <w:sz w:val="21"/>
              </w:rPr>
              <w:t>134</w:t>
            </w:r>
          </w:p>
        </w:tc>
        <w:tc>
          <w:tcPr>
            <w:tcW w:w="1397" w:type="dxa"/>
            <w:vAlign w:val="center"/>
          </w:tcPr>
          <w:p w:rsidR="00C62149" w:rsidRDefault="00DE6630">
            <w:pPr>
              <w:spacing w:line="240" w:lineRule="auto"/>
              <w:ind w:firstLineChars="0" w:firstLine="0"/>
              <w:jc w:val="center"/>
              <w:rPr>
                <w:sz w:val="21"/>
              </w:rPr>
            </w:pPr>
            <w:r>
              <w:rPr>
                <w:sz w:val="21"/>
              </w:rPr>
              <w:t>87.58</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120201K</w:t>
            </w:r>
          </w:p>
        </w:tc>
        <w:tc>
          <w:tcPr>
            <w:tcW w:w="2376" w:type="dxa"/>
            <w:vAlign w:val="center"/>
          </w:tcPr>
          <w:p w:rsidR="00C62149" w:rsidRDefault="00DE6630">
            <w:pPr>
              <w:spacing w:line="240" w:lineRule="auto"/>
              <w:ind w:firstLineChars="0" w:firstLine="0"/>
              <w:jc w:val="center"/>
              <w:rPr>
                <w:sz w:val="21"/>
              </w:rPr>
            </w:pPr>
            <w:r>
              <w:rPr>
                <w:sz w:val="21"/>
              </w:rPr>
              <w:t>工商管理</w:t>
            </w:r>
          </w:p>
        </w:tc>
        <w:tc>
          <w:tcPr>
            <w:tcW w:w="1504" w:type="dxa"/>
            <w:vAlign w:val="center"/>
          </w:tcPr>
          <w:p w:rsidR="00C62149" w:rsidRDefault="00DE6630">
            <w:pPr>
              <w:spacing w:line="240" w:lineRule="auto"/>
              <w:ind w:firstLineChars="0" w:firstLine="0"/>
              <w:jc w:val="center"/>
              <w:rPr>
                <w:sz w:val="21"/>
              </w:rPr>
            </w:pPr>
            <w:r>
              <w:rPr>
                <w:sz w:val="21"/>
              </w:rPr>
              <w:t>178</w:t>
            </w:r>
          </w:p>
        </w:tc>
        <w:tc>
          <w:tcPr>
            <w:tcW w:w="1504" w:type="dxa"/>
            <w:vAlign w:val="center"/>
          </w:tcPr>
          <w:p w:rsidR="00C62149" w:rsidRDefault="00DE6630">
            <w:pPr>
              <w:spacing w:line="240" w:lineRule="auto"/>
              <w:ind w:firstLineChars="0" w:firstLine="0"/>
              <w:jc w:val="center"/>
              <w:rPr>
                <w:sz w:val="21"/>
              </w:rPr>
            </w:pPr>
            <w:r>
              <w:rPr>
                <w:sz w:val="21"/>
              </w:rPr>
              <w:t>168</w:t>
            </w:r>
          </w:p>
        </w:tc>
        <w:tc>
          <w:tcPr>
            <w:tcW w:w="1397" w:type="dxa"/>
            <w:vAlign w:val="center"/>
          </w:tcPr>
          <w:p w:rsidR="00C62149" w:rsidRDefault="00DE6630">
            <w:pPr>
              <w:spacing w:line="240" w:lineRule="auto"/>
              <w:ind w:firstLineChars="0" w:firstLine="0"/>
              <w:jc w:val="center"/>
              <w:rPr>
                <w:sz w:val="21"/>
              </w:rPr>
            </w:pPr>
            <w:r>
              <w:rPr>
                <w:sz w:val="21"/>
              </w:rPr>
              <w:t>94.38</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120203K</w:t>
            </w:r>
          </w:p>
        </w:tc>
        <w:tc>
          <w:tcPr>
            <w:tcW w:w="2376" w:type="dxa"/>
            <w:vAlign w:val="center"/>
          </w:tcPr>
          <w:p w:rsidR="00C62149" w:rsidRDefault="00DE6630">
            <w:pPr>
              <w:spacing w:line="240" w:lineRule="auto"/>
              <w:ind w:firstLineChars="0" w:firstLine="0"/>
              <w:jc w:val="center"/>
              <w:rPr>
                <w:sz w:val="21"/>
              </w:rPr>
            </w:pPr>
            <w:r>
              <w:rPr>
                <w:sz w:val="21"/>
              </w:rPr>
              <w:t>会计学</w:t>
            </w:r>
          </w:p>
        </w:tc>
        <w:tc>
          <w:tcPr>
            <w:tcW w:w="1504" w:type="dxa"/>
            <w:vAlign w:val="center"/>
          </w:tcPr>
          <w:p w:rsidR="00C62149" w:rsidRDefault="00DE6630">
            <w:pPr>
              <w:spacing w:line="240" w:lineRule="auto"/>
              <w:ind w:firstLineChars="0" w:firstLine="0"/>
              <w:jc w:val="center"/>
              <w:rPr>
                <w:sz w:val="21"/>
              </w:rPr>
            </w:pPr>
            <w:r>
              <w:rPr>
                <w:sz w:val="21"/>
              </w:rPr>
              <w:t>645</w:t>
            </w:r>
          </w:p>
        </w:tc>
        <w:tc>
          <w:tcPr>
            <w:tcW w:w="1504" w:type="dxa"/>
            <w:vAlign w:val="center"/>
          </w:tcPr>
          <w:p w:rsidR="00C62149" w:rsidRDefault="00DE6630">
            <w:pPr>
              <w:spacing w:line="240" w:lineRule="auto"/>
              <w:ind w:firstLineChars="0" w:firstLine="0"/>
              <w:jc w:val="center"/>
              <w:rPr>
                <w:sz w:val="21"/>
              </w:rPr>
            </w:pPr>
            <w:r>
              <w:rPr>
                <w:sz w:val="21"/>
              </w:rPr>
              <w:t>623</w:t>
            </w:r>
          </w:p>
        </w:tc>
        <w:tc>
          <w:tcPr>
            <w:tcW w:w="1397" w:type="dxa"/>
            <w:vAlign w:val="center"/>
          </w:tcPr>
          <w:p w:rsidR="00C62149" w:rsidRDefault="00DE6630">
            <w:pPr>
              <w:spacing w:line="240" w:lineRule="auto"/>
              <w:ind w:firstLineChars="0" w:firstLine="0"/>
              <w:jc w:val="center"/>
              <w:rPr>
                <w:sz w:val="21"/>
              </w:rPr>
            </w:pPr>
            <w:r>
              <w:rPr>
                <w:sz w:val="21"/>
              </w:rPr>
              <w:t>96.59</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120208</w:t>
            </w:r>
          </w:p>
        </w:tc>
        <w:tc>
          <w:tcPr>
            <w:tcW w:w="2376" w:type="dxa"/>
            <w:vAlign w:val="center"/>
          </w:tcPr>
          <w:p w:rsidR="00C62149" w:rsidRDefault="00DE6630">
            <w:pPr>
              <w:spacing w:line="240" w:lineRule="auto"/>
              <w:ind w:firstLineChars="0" w:firstLine="0"/>
              <w:jc w:val="center"/>
              <w:rPr>
                <w:sz w:val="21"/>
              </w:rPr>
            </w:pPr>
            <w:r>
              <w:rPr>
                <w:sz w:val="21"/>
              </w:rPr>
              <w:t>资产评估</w:t>
            </w:r>
          </w:p>
        </w:tc>
        <w:tc>
          <w:tcPr>
            <w:tcW w:w="1504" w:type="dxa"/>
            <w:vAlign w:val="center"/>
          </w:tcPr>
          <w:p w:rsidR="00C62149" w:rsidRDefault="00DE6630">
            <w:pPr>
              <w:spacing w:line="240" w:lineRule="auto"/>
              <w:ind w:firstLineChars="0" w:firstLine="0"/>
              <w:jc w:val="center"/>
              <w:rPr>
                <w:sz w:val="21"/>
              </w:rPr>
            </w:pPr>
            <w:r>
              <w:rPr>
                <w:sz w:val="21"/>
              </w:rPr>
              <w:t>137</w:t>
            </w:r>
          </w:p>
        </w:tc>
        <w:tc>
          <w:tcPr>
            <w:tcW w:w="1504" w:type="dxa"/>
            <w:vAlign w:val="center"/>
          </w:tcPr>
          <w:p w:rsidR="00C62149" w:rsidRDefault="00DE6630">
            <w:pPr>
              <w:spacing w:line="240" w:lineRule="auto"/>
              <w:ind w:firstLineChars="0" w:firstLine="0"/>
              <w:jc w:val="center"/>
              <w:rPr>
                <w:sz w:val="21"/>
              </w:rPr>
            </w:pPr>
            <w:r>
              <w:rPr>
                <w:sz w:val="21"/>
              </w:rPr>
              <w:t>124</w:t>
            </w:r>
          </w:p>
        </w:tc>
        <w:tc>
          <w:tcPr>
            <w:tcW w:w="1397" w:type="dxa"/>
            <w:vAlign w:val="center"/>
          </w:tcPr>
          <w:p w:rsidR="00C62149" w:rsidRDefault="00DE6630">
            <w:pPr>
              <w:spacing w:line="240" w:lineRule="auto"/>
              <w:ind w:firstLineChars="0" w:firstLine="0"/>
              <w:jc w:val="center"/>
              <w:rPr>
                <w:sz w:val="21"/>
              </w:rPr>
            </w:pPr>
            <w:r>
              <w:rPr>
                <w:sz w:val="21"/>
              </w:rPr>
              <w:t>90.51</w:t>
            </w:r>
          </w:p>
        </w:tc>
      </w:tr>
      <w:tr w:rsidR="00C62149">
        <w:trPr>
          <w:jc w:val="center"/>
        </w:trPr>
        <w:tc>
          <w:tcPr>
            <w:tcW w:w="1741" w:type="dxa"/>
            <w:vAlign w:val="center"/>
          </w:tcPr>
          <w:p w:rsidR="00C62149" w:rsidRDefault="00DE6630">
            <w:pPr>
              <w:spacing w:line="240" w:lineRule="auto"/>
              <w:ind w:firstLineChars="0" w:firstLine="0"/>
              <w:jc w:val="center"/>
              <w:rPr>
                <w:sz w:val="21"/>
              </w:rPr>
            </w:pPr>
            <w:r>
              <w:rPr>
                <w:sz w:val="21"/>
              </w:rPr>
              <w:t>全校整体</w:t>
            </w:r>
          </w:p>
        </w:tc>
        <w:tc>
          <w:tcPr>
            <w:tcW w:w="2376" w:type="dxa"/>
            <w:vAlign w:val="center"/>
          </w:tcPr>
          <w:p w:rsidR="00C62149" w:rsidRDefault="00DE6630">
            <w:pPr>
              <w:spacing w:line="240" w:lineRule="auto"/>
              <w:ind w:firstLineChars="0" w:firstLine="0"/>
              <w:jc w:val="center"/>
              <w:rPr>
                <w:sz w:val="21"/>
              </w:rPr>
            </w:pPr>
            <w:r>
              <w:rPr>
                <w:sz w:val="21"/>
              </w:rPr>
              <w:t>/</w:t>
            </w:r>
          </w:p>
        </w:tc>
        <w:tc>
          <w:tcPr>
            <w:tcW w:w="1504" w:type="dxa"/>
            <w:vAlign w:val="center"/>
          </w:tcPr>
          <w:p w:rsidR="00C62149" w:rsidRDefault="00DE6630">
            <w:pPr>
              <w:spacing w:line="240" w:lineRule="auto"/>
              <w:ind w:firstLineChars="0" w:firstLine="0"/>
              <w:jc w:val="center"/>
              <w:rPr>
                <w:sz w:val="21"/>
              </w:rPr>
            </w:pPr>
            <w:r>
              <w:rPr>
                <w:sz w:val="21"/>
              </w:rPr>
              <w:t>4773</w:t>
            </w:r>
          </w:p>
        </w:tc>
        <w:tc>
          <w:tcPr>
            <w:tcW w:w="1504" w:type="dxa"/>
            <w:vAlign w:val="center"/>
          </w:tcPr>
          <w:p w:rsidR="00C62149" w:rsidRDefault="00DE6630">
            <w:pPr>
              <w:spacing w:line="240" w:lineRule="auto"/>
              <w:ind w:firstLineChars="0" w:firstLine="0"/>
              <w:jc w:val="center"/>
              <w:rPr>
                <w:sz w:val="21"/>
              </w:rPr>
            </w:pPr>
            <w:r>
              <w:rPr>
                <w:sz w:val="21"/>
              </w:rPr>
              <w:t>4200</w:t>
            </w:r>
          </w:p>
        </w:tc>
        <w:tc>
          <w:tcPr>
            <w:tcW w:w="1397" w:type="dxa"/>
            <w:vAlign w:val="center"/>
          </w:tcPr>
          <w:p w:rsidR="00C62149" w:rsidRDefault="00DE6630">
            <w:pPr>
              <w:spacing w:line="240" w:lineRule="auto"/>
              <w:ind w:firstLineChars="0" w:firstLine="0"/>
              <w:jc w:val="center"/>
              <w:rPr>
                <w:sz w:val="21"/>
              </w:rPr>
            </w:pPr>
            <w:r>
              <w:rPr>
                <w:sz w:val="21"/>
              </w:rPr>
              <w:t>87.99</w:t>
            </w:r>
          </w:p>
        </w:tc>
      </w:tr>
    </w:tbl>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24. 学生学习满意度（调查方法与结果）</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25. 用人单位对毕业生满意度（调查方法与结果）</w:t>
      </w:r>
    </w:p>
    <w:p w:rsidR="00C62149" w:rsidRDefault="00C62149">
      <w:pPr>
        <w:spacing w:line="240" w:lineRule="auto"/>
        <w:ind w:firstLineChars="0" w:firstLine="0"/>
        <w:jc w:val="left"/>
        <w:rPr>
          <w:sz w:val="21"/>
        </w:rPr>
      </w:pPr>
    </w:p>
    <w:p w:rsidR="00C62149" w:rsidRDefault="00DE6630">
      <w:pPr>
        <w:spacing w:line="240" w:lineRule="auto"/>
        <w:ind w:firstLineChars="0" w:firstLine="0"/>
        <w:jc w:val="left"/>
        <w:rPr>
          <w:sz w:val="21"/>
        </w:rPr>
      </w:pPr>
      <w:r>
        <w:rPr>
          <w:rFonts w:ascii="宋体" w:eastAsia="宋体" w:hAnsi="宋体" w:hint="eastAsia"/>
          <w:szCs w:val="24"/>
        </w:rPr>
        <w:t>26. 其它与本科教学质量相关数据</w:t>
      </w:r>
    </w:p>
    <w:p w:rsidR="00C62149" w:rsidRDefault="00C62149">
      <w:pPr>
        <w:ind w:firstLine="480"/>
        <w:jc w:val="left"/>
      </w:pPr>
      <w:bookmarkStart w:id="104" w:name="_GoBack"/>
      <w:bookmarkEnd w:id="104"/>
    </w:p>
    <w:sectPr w:rsidR="00C62149" w:rsidSect="00C62149">
      <w:footerReference w:type="default" r:id="rId20"/>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179" w:rsidRDefault="003A4179">
      <w:pPr>
        <w:spacing w:line="240" w:lineRule="auto"/>
        <w:ind w:firstLine="480"/>
      </w:pPr>
      <w:r>
        <w:separator/>
      </w:r>
    </w:p>
  </w:endnote>
  <w:endnote w:type="continuationSeparator" w:id="1">
    <w:p w:rsidR="003A4179" w:rsidRDefault="003A4179">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1" w:rsidRDefault="00A852C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1" w:rsidRDefault="00A852C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1" w:rsidRDefault="00A852C1">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50861"/>
    </w:sdtPr>
    <w:sdtContent>
      <w:p w:rsidR="00A852C1" w:rsidRDefault="005C038D">
        <w:pPr>
          <w:pStyle w:val="a5"/>
          <w:ind w:firstLine="360"/>
          <w:jc w:val="center"/>
        </w:pPr>
        <w:r w:rsidRPr="005C038D">
          <w:fldChar w:fldCharType="begin"/>
        </w:r>
        <w:r w:rsidR="00A852C1">
          <w:instrText xml:space="preserve"> PAGE   \* MERGEFORMAT </w:instrText>
        </w:r>
        <w:r w:rsidRPr="005C038D">
          <w:fldChar w:fldCharType="separate"/>
        </w:r>
        <w:r w:rsidR="00F06366" w:rsidRPr="00F06366">
          <w:rPr>
            <w:noProof/>
            <w:lang w:val="zh-CN"/>
          </w:rPr>
          <w:t>3</w:t>
        </w:r>
        <w:r>
          <w:rPr>
            <w:lang w:val="zh-CN"/>
          </w:rPr>
          <w:fldChar w:fldCharType="end"/>
        </w:r>
      </w:p>
    </w:sdtContent>
  </w:sdt>
  <w:p w:rsidR="00A852C1" w:rsidRDefault="00A852C1" w:rsidP="00234C4C">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179" w:rsidRDefault="003A4179">
      <w:pPr>
        <w:spacing w:line="240" w:lineRule="auto"/>
        <w:ind w:firstLine="480"/>
      </w:pPr>
      <w:r>
        <w:separator/>
      </w:r>
    </w:p>
  </w:footnote>
  <w:footnote w:type="continuationSeparator" w:id="1">
    <w:p w:rsidR="003A4179" w:rsidRDefault="003A4179">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1" w:rsidRDefault="00A852C1">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1" w:rsidRDefault="00A852C1" w:rsidP="00234C4C">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1" w:rsidRDefault="00A852C1">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520"/>
    <w:rsid w:val="00001FDD"/>
    <w:rsid w:val="0000349A"/>
    <w:rsid w:val="00005DF0"/>
    <w:rsid w:val="000108B7"/>
    <w:rsid w:val="00022DEF"/>
    <w:rsid w:val="000244CA"/>
    <w:rsid w:val="00025D90"/>
    <w:rsid w:val="000312E1"/>
    <w:rsid w:val="0003261D"/>
    <w:rsid w:val="00034CC2"/>
    <w:rsid w:val="000402E7"/>
    <w:rsid w:val="00044C7E"/>
    <w:rsid w:val="00052A6B"/>
    <w:rsid w:val="00057D50"/>
    <w:rsid w:val="0006362F"/>
    <w:rsid w:val="0006390A"/>
    <w:rsid w:val="00064D7D"/>
    <w:rsid w:val="00070236"/>
    <w:rsid w:val="0007248D"/>
    <w:rsid w:val="00074061"/>
    <w:rsid w:val="00081059"/>
    <w:rsid w:val="00091D85"/>
    <w:rsid w:val="00094E78"/>
    <w:rsid w:val="000A1A0A"/>
    <w:rsid w:val="000A4964"/>
    <w:rsid w:val="000A54CA"/>
    <w:rsid w:val="000A69A8"/>
    <w:rsid w:val="000A7F55"/>
    <w:rsid w:val="000B1458"/>
    <w:rsid w:val="000B2975"/>
    <w:rsid w:val="000B4153"/>
    <w:rsid w:val="000C10AC"/>
    <w:rsid w:val="000C27BC"/>
    <w:rsid w:val="000C4401"/>
    <w:rsid w:val="000D0A63"/>
    <w:rsid w:val="000D5402"/>
    <w:rsid w:val="000E3BC5"/>
    <w:rsid w:val="000F6EE6"/>
    <w:rsid w:val="0010200E"/>
    <w:rsid w:val="001026ED"/>
    <w:rsid w:val="00104F13"/>
    <w:rsid w:val="001070D7"/>
    <w:rsid w:val="001077D6"/>
    <w:rsid w:val="0011508E"/>
    <w:rsid w:val="001154CB"/>
    <w:rsid w:val="00115DFC"/>
    <w:rsid w:val="00121518"/>
    <w:rsid w:val="001233B8"/>
    <w:rsid w:val="00131F4E"/>
    <w:rsid w:val="00136F9B"/>
    <w:rsid w:val="00140C65"/>
    <w:rsid w:val="00140DD0"/>
    <w:rsid w:val="001415D6"/>
    <w:rsid w:val="00141886"/>
    <w:rsid w:val="00141DD3"/>
    <w:rsid w:val="00142A72"/>
    <w:rsid w:val="001546C9"/>
    <w:rsid w:val="00156C11"/>
    <w:rsid w:val="001570FA"/>
    <w:rsid w:val="00162750"/>
    <w:rsid w:val="00165B01"/>
    <w:rsid w:val="001662A3"/>
    <w:rsid w:val="00166693"/>
    <w:rsid w:val="00167063"/>
    <w:rsid w:val="00172A27"/>
    <w:rsid w:val="001742E5"/>
    <w:rsid w:val="00183B23"/>
    <w:rsid w:val="00183E08"/>
    <w:rsid w:val="00186AC2"/>
    <w:rsid w:val="00190422"/>
    <w:rsid w:val="001907DA"/>
    <w:rsid w:val="00193197"/>
    <w:rsid w:val="0019393F"/>
    <w:rsid w:val="001A2BDF"/>
    <w:rsid w:val="001A4E95"/>
    <w:rsid w:val="001B06DB"/>
    <w:rsid w:val="001B10DE"/>
    <w:rsid w:val="001B148D"/>
    <w:rsid w:val="001B1C98"/>
    <w:rsid w:val="001C0BB1"/>
    <w:rsid w:val="001D5BDC"/>
    <w:rsid w:val="001D62CD"/>
    <w:rsid w:val="001D6E44"/>
    <w:rsid w:val="001E259C"/>
    <w:rsid w:val="001E269B"/>
    <w:rsid w:val="001E50A6"/>
    <w:rsid w:val="001F3518"/>
    <w:rsid w:val="001F51EE"/>
    <w:rsid w:val="001F5A03"/>
    <w:rsid w:val="001F72B8"/>
    <w:rsid w:val="002020A7"/>
    <w:rsid w:val="0020575D"/>
    <w:rsid w:val="00205AE6"/>
    <w:rsid w:val="00206EB2"/>
    <w:rsid w:val="00210A7D"/>
    <w:rsid w:val="00210FC6"/>
    <w:rsid w:val="00214BC1"/>
    <w:rsid w:val="002267AA"/>
    <w:rsid w:val="00227EE1"/>
    <w:rsid w:val="0023053A"/>
    <w:rsid w:val="0023431D"/>
    <w:rsid w:val="00234C4C"/>
    <w:rsid w:val="00234FC2"/>
    <w:rsid w:val="00243701"/>
    <w:rsid w:val="00252BAD"/>
    <w:rsid w:val="002537E6"/>
    <w:rsid w:val="00254931"/>
    <w:rsid w:val="00261333"/>
    <w:rsid w:val="00262B1D"/>
    <w:rsid w:val="00265B14"/>
    <w:rsid w:val="00272916"/>
    <w:rsid w:val="00273C47"/>
    <w:rsid w:val="00281FDF"/>
    <w:rsid w:val="002829F0"/>
    <w:rsid w:val="002852CE"/>
    <w:rsid w:val="00292670"/>
    <w:rsid w:val="002931A7"/>
    <w:rsid w:val="00295A72"/>
    <w:rsid w:val="00295FA4"/>
    <w:rsid w:val="002A4DA6"/>
    <w:rsid w:val="002A6B39"/>
    <w:rsid w:val="002B0299"/>
    <w:rsid w:val="002B3902"/>
    <w:rsid w:val="002C556D"/>
    <w:rsid w:val="002D3370"/>
    <w:rsid w:val="002D72BF"/>
    <w:rsid w:val="002E6B37"/>
    <w:rsid w:val="002F1FC0"/>
    <w:rsid w:val="002F5337"/>
    <w:rsid w:val="002F79B4"/>
    <w:rsid w:val="003022F7"/>
    <w:rsid w:val="00302E60"/>
    <w:rsid w:val="003043A7"/>
    <w:rsid w:val="003126C9"/>
    <w:rsid w:val="0032423C"/>
    <w:rsid w:val="003310E2"/>
    <w:rsid w:val="00332A72"/>
    <w:rsid w:val="00337717"/>
    <w:rsid w:val="00342E32"/>
    <w:rsid w:val="00352CA0"/>
    <w:rsid w:val="00353C06"/>
    <w:rsid w:val="0035444A"/>
    <w:rsid w:val="003668AD"/>
    <w:rsid w:val="00376465"/>
    <w:rsid w:val="00383011"/>
    <w:rsid w:val="00386DA5"/>
    <w:rsid w:val="00391A27"/>
    <w:rsid w:val="003958A9"/>
    <w:rsid w:val="003A4179"/>
    <w:rsid w:val="003A517C"/>
    <w:rsid w:val="003B0DA8"/>
    <w:rsid w:val="003B27E4"/>
    <w:rsid w:val="003B71E6"/>
    <w:rsid w:val="003C0ECB"/>
    <w:rsid w:val="003D1198"/>
    <w:rsid w:val="003D33F0"/>
    <w:rsid w:val="003E168E"/>
    <w:rsid w:val="003E2B45"/>
    <w:rsid w:val="003E33E2"/>
    <w:rsid w:val="003F2710"/>
    <w:rsid w:val="003F368C"/>
    <w:rsid w:val="0040117E"/>
    <w:rsid w:val="00401C27"/>
    <w:rsid w:val="00407B41"/>
    <w:rsid w:val="00410130"/>
    <w:rsid w:val="00411B45"/>
    <w:rsid w:val="00413680"/>
    <w:rsid w:val="00414680"/>
    <w:rsid w:val="00417D30"/>
    <w:rsid w:val="00420406"/>
    <w:rsid w:val="00420A2B"/>
    <w:rsid w:val="00426073"/>
    <w:rsid w:val="00430885"/>
    <w:rsid w:val="004331DD"/>
    <w:rsid w:val="00434DAE"/>
    <w:rsid w:val="00435EA9"/>
    <w:rsid w:val="0044086E"/>
    <w:rsid w:val="00442BB8"/>
    <w:rsid w:val="004448AB"/>
    <w:rsid w:val="00444FA5"/>
    <w:rsid w:val="00446FFF"/>
    <w:rsid w:val="004476BC"/>
    <w:rsid w:val="004509AB"/>
    <w:rsid w:val="00451618"/>
    <w:rsid w:val="00451C00"/>
    <w:rsid w:val="00452D24"/>
    <w:rsid w:val="004538ED"/>
    <w:rsid w:val="00461F58"/>
    <w:rsid w:val="0046207D"/>
    <w:rsid w:val="00467F0D"/>
    <w:rsid w:val="0047244A"/>
    <w:rsid w:val="004750BE"/>
    <w:rsid w:val="00480361"/>
    <w:rsid w:val="00481A5F"/>
    <w:rsid w:val="004840D9"/>
    <w:rsid w:val="00484214"/>
    <w:rsid w:val="00485A1A"/>
    <w:rsid w:val="00485ABE"/>
    <w:rsid w:val="00486150"/>
    <w:rsid w:val="00490F31"/>
    <w:rsid w:val="00495EE8"/>
    <w:rsid w:val="00497010"/>
    <w:rsid w:val="00497DB8"/>
    <w:rsid w:val="004A09AE"/>
    <w:rsid w:val="004A0CE1"/>
    <w:rsid w:val="004A1046"/>
    <w:rsid w:val="004A46CC"/>
    <w:rsid w:val="004A4B0F"/>
    <w:rsid w:val="004A7972"/>
    <w:rsid w:val="004B0D77"/>
    <w:rsid w:val="004B3C22"/>
    <w:rsid w:val="004B4C42"/>
    <w:rsid w:val="004B5366"/>
    <w:rsid w:val="004B5CA0"/>
    <w:rsid w:val="004B7C86"/>
    <w:rsid w:val="004C1218"/>
    <w:rsid w:val="004C1B5F"/>
    <w:rsid w:val="004C27C2"/>
    <w:rsid w:val="004C39F4"/>
    <w:rsid w:val="004C62C6"/>
    <w:rsid w:val="004C6EC2"/>
    <w:rsid w:val="004C6FA0"/>
    <w:rsid w:val="004D05DF"/>
    <w:rsid w:val="004D6D4C"/>
    <w:rsid w:val="004D7C4D"/>
    <w:rsid w:val="004E1E23"/>
    <w:rsid w:val="004E27CF"/>
    <w:rsid w:val="004E334D"/>
    <w:rsid w:val="004E5AD6"/>
    <w:rsid w:val="004F1211"/>
    <w:rsid w:val="004F1867"/>
    <w:rsid w:val="004F3BAB"/>
    <w:rsid w:val="004F3C0D"/>
    <w:rsid w:val="004F703F"/>
    <w:rsid w:val="00500E85"/>
    <w:rsid w:val="00503FD1"/>
    <w:rsid w:val="005055C6"/>
    <w:rsid w:val="005107E8"/>
    <w:rsid w:val="00515453"/>
    <w:rsid w:val="0051683A"/>
    <w:rsid w:val="00520551"/>
    <w:rsid w:val="00522E07"/>
    <w:rsid w:val="005230D2"/>
    <w:rsid w:val="00523F03"/>
    <w:rsid w:val="00526026"/>
    <w:rsid w:val="00526C7B"/>
    <w:rsid w:val="005343CE"/>
    <w:rsid w:val="005407D0"/>
    <w:rsid w:val="00540AB7"/>
    <w:rsid w:val="00540FF3"/>
    <w:rsid w:val="00543CDD"/>
    <w:rsid w:val="00545757"/>
    <w:rsid w:val="00547EEB"/>
    <w:rsid w:val="00550089"/>
    <w:rsid w:val="00551037"/>
    <w:rsid w:val="00552903"/>
    <w:rsid w:val="00553ED4"/>
    <w:rsid w:val="00553F04"/>
    <w:rsid w:val="00560861"/>
    <w:rsid w:val="005632C7"/>
    <w:rsid w:val="00563BAB"/>
    <w:rsid w:val="005703AE"/>
    <w:rsid w:val="0057136D"/>
    <w:rsid w:val="00572AA1"/>
    <w:rsid w:val="00572DFF"/>
    <w:rsid w:val="005759A8"/>
    <w:rsid w:val="00575D4C"/>
    <w:rsid w:val="005810F1"/>
    <w:rsid w:val="00583BF8"/>
    <w:rsid w:val="00583E1B"/>
    <w:rsid w:val="00584699"/>
    <w:rsid w:val="00585E98"/>
    <w:rsid w:val="0058715B"/>
    <w:rsid w:val="00587C61"/>
    <w:rsid w:val="00593831"/>
    <w:rsid w:val="00597FDA"/>
    <w:rsid w:val="005A1FD2"/>
    <w:rsid w:val="005A7FD8"/>
    <w:rsid w:val="005B4F14"/>
    <w:rsid w:val="005B79BA"/>
    <w:rsid w:val="005B7A46"/>
    <w:rsid w:val="005C038D"/>
    <w:rsid w:val="005C2C4F"/>
    <w:rsid w:val="005C7B08"/>
    <w:rsid w:val="005D23D4"/>
    <w:rsid w:val="005D3FF2"/>
    <w:rsid w:val="005E084A"/>
    <w:rsid w:val="005E2A48"/>
    <w:rsid w:val="005E5A57"/>
    <w:rsid w:val="005F0543"/>
    <w:rsid w:val="005F145F"/>
    <w:rsid w:val="005F2601"/>
    <w:rsid w:val="005F2D40"/>
    <w:rsid w:val="005F2DEB"/>
    <w:rsid w:val="005F422B"/>
    <w:rsid w:val="005F5D10"/>
    <w:rsid w:val="00600AF4"/>
    <w:rsid w:val="00602D72"/>
    <w:rsid w:val="00604647"/>
    <w:rsid w:val="00604A2E"/>
    <w:rsid w:val="00613F14"/>
    <w:rsid w:val="00614DD2"/>
    <w:rsid w:val="0061517C"/>
    <w:rsid w:val="0061519E"/>
    <w:rsid w:val="00615FD1"/>
    <w:rsid w:val="006160BE"/>
    <w:rsid w:val="0062123D"/>
    <w:rsid w:val="0062672E"/>
    <w:rsid w:val="006336F4"/>
    <w:rsid w:val="00635BE0"/>
    <w:rsid w:val="00636C61"/>
    <w:rsid w:val="00640A81"/>
    <w:rsid w:val="00647E79"/>
    <w:rsid w:val="0065348B"/>
    <w:rsid w:val="00655B0C"/>
    <w:rsid w:val="00655D16"/>
    <w:rsid w:val="00666EC0"/>
    <w:rsid w:val="00671ECB"/>
    <w:rsid w:val="0067714A"/>
    <w:rsid w:val="00677E47"/>
    <w:rsid w:val="00690655"/>
    <w:rsid w:val="00694C98"/>
    <w:rsid w:val="00695AAD"/>
    <w:rsid w:val="006A595A"/>
    <w:rsid w:val="006A7EC9"/>
    <w:rsid w:val="006B5250"/>
    <w:rsid w:val="006C3C5D"/>
    <w:rsid w:val="006C411E"/>
    <w:rsid w:val="006C5884"/>
    <w:rsid w:val="006C743A"/>
    <w:rsid w:val="006D4CEC"/>
    <w:rsid w:val="006D6517"/>
    <w:rsid w:val="006E4A40"/>
    <w:rsid w:val="006E5649"/>
    <w:rsid w:val="006F2A13"/>
    <w:rsid w:val="006F3960"/>
    <w:rsid w:val="006F3DDB"/>
    <w:rsid w:val="006F45E9"/>
    <w:rsid w:val="00701842"/>
    <w:rsid w:val="0070259E"/>
    <w:rsid w:val="00705805"/>
    <w:rsid w:val="00706C22"/>
    <w:rsid w:val="007073E6"/>
    <w:rsid w:val="00707FA4"/>
    <w:rsid w:val="00711547"/>
    <w:rsid w:val="00721E10"/>
    <w:rsid w:val="00723147"/>
    <w:rsid w:val="00733F17"/>
    <w:rsid w:val="0074091D"/>
    <w:rsid w:val="007409D2"/>
    <w:rsid w:val="007447B0"/>
    <w:rsid w:val="00745E3A"/>
    <w:rsid w:val="007464B4"/>
    <w:rsid w:val="00746CE2"/>
    <w:rsid w:val="00747FF6"/>
    <w:rsid w:val="00754363"/>
    <w:rsid w:val="00755495"/>
    <w:rsid w:val="00765A4D"/>
    <w:rsid w:val="00766F27"/>
    <w:rsid w:val="0077261C"/>
    <w:rsid w:val="00777C89"/>
    <w:rsid w:val="007809F6"/>
    <w:rsid w:val="00782671"/>
    <w:rsid w:val="007872D2"/>
    <w:rsid w:val="00793B83"/>
    <w:rsid w:val="00794D48"/>
    <w:rsid w:val="00797632"/>
    <w:rsid w:val="00797C0A"/>
    <w:rsid w:val="007A2282"/>
    <w:rsid w:val="007A3B82"/>
    <w:rsid w:val="007A6247"/>
    <w:rsid w:val="007B20B9"/>
    <w:rsid w:val="007B601E"/>
    <w:rsid w:val="007C09C0"/>
    <w:rsid w:val="007C3721"/>
    <w:rsid w:val="007D1C76"/>
    <w:rsid w:val="007D2C22"/>
    <w:rsid w:val="007D392A"/>
    <w:rsid w:val="007D6C16"/>
    <w:rsid w:val="007E1ACD"/>
    <w:rsid w:val="007E2000"/>
    <w:rsid w:val="007E5EBA"/>
    <w:rsid w:val="007E7076"/>
    <w:rsid w:val="007F2042"/>
    <w:rsid w:val="007F2A10"/>
    <w:rsid w:val="007F2A46"/>
    <w:rsid w:val="00811926"/>
    <w:rsid w:val="00812B9E"/>
    <w:rsid w:val="0083027E"/>
    <w:rsid w:val="00832402"/>
    <w:rsid w:val="0083791B"/>
    <w:rsid w:val="008447D7"/>
    <w:rsid w:val="00844FEF"/>
    <w:rsid w:val="0084732A"/>
    <w:rsid w:val="00852182"/>
    <w:rsid w:val="0086156E"/>
    <w:rsid w:val="00862F87"/>
    <w:rsid w:val="008655DF"/>
    <w:rsid w:val="00866365"/>
    <w:rsid w:val="00877072"/>
    <w:rsid w:val="00883FB8"/>
    <w:rsid w:val="00897AF2"/>
    <w:rsid w:val="008A388D"/>
    <w:rsid w:val="008A3B68"/>
    <w:rsid w:val="008A52BA"/>
    <w:rsid w:val="008A6857"/>
    <w:rsid w:val="008A7964"/>
    <w:rsid w:val="008B044C"/>
    <w:rsid w:val="008B1F7F"/>
    <w:rsid w:val="008B4C47"/>
    <w:rsid w:val="008B542A"/>
    <w:rsid w:val="008C1364"/>
    <w:rsid w:val="008D153D"/>
    <w:rsid w:val="008D3FFB"/>
    <w:rsid w:val="008D51CB"/>
    <w:rsid w:val="008D66FB"/>
    <w:rsid w:val="008F0547"/>
    <w:rsid w:val="008F44E0"/>
    <w:rsid w:val="008F785C"/>
    <w:rsid w:val="00901BA1"/>
    <w:rsid w:val="00902A0D"/>
    <w:rsid w:val="00910D41"/>
    <w:rsid w:val="00911630"/>
    <w:rsid w:val="00913683"/>
    <w:rsid w:val="00913A63"/>
    <w:rsid w:val="00925062"/>
    <w:rsid w:val="0092510F"/>
    <w:rsid w:val="00930064"/>
    <w:rsid w:val="0093187E"/>
    <w:rsid w:val="00933116"/>
    <w:rsid w:val="00935F58"/>
    <w:rsid w:val="00941A99"/>
    <w:rsid w:val="00941D02"/>
    <w:rsid w:val="00941F18"/>
    <w:rsid w:val="009422DE"/>
    <w:rsid w:val="00944390"/>
    <w:rsid w:val="00946F61"/>
    <w:rsid w:val="00947EC6"/>
    <w:rsid w:val="00947F52"/>
    <w:rsid w:val="00951AD4"/>
    <w:rsid w:val="009534C8"/>
    <w:rsid w:val="00956C60"/>
    <w:rsid w:val="00960593"/>
    <w:rsid w:val="00961218"/>
    <w:rsid w:val="00961787"/>
    <w:rsid w:val="009649ED"/>
    <w:rsid w:val="00972069"/>
    <w:rsid w:val="00972A40"/>
    <w:rsid w:val="009744F9"/>
    <w:rsid w:val="00992CDC"/>
    <w:rsid w:val="0099466C"/>
    <w:rsid w:val="0099668B"/>
    <w:rsid w:val="009A21DC"/>
    <w:rsid w:val="009A2399"/>
    <w:rsid w:val="009A3843"/>
    <w:rsid w:val="009A5349"/>
    <w:rsid w:val="009A5EE0"/>
    <w:rsid w:val="009B3B5C"/>
    <w:rsid w:val="009B6BB2"/>
    <w:rsid w:val="009B7CD9"/>
    <w:rsid w:val="009C280A"/>
    <w:rsid w:val="009C6053"/>
    <w:rsid w:val="009D09EC"/>
    <w:rsid w:val="009D1154"/>
    <w:rsid w:val="009D23F6"/>
    <w:rsid w:val="009D38E8"/>
    <w:rsid w:val="009D41D3"/>
    <w:rsid w:val="009D488C"/>
    <w:rsid w:val="009D535B"/>
    <w:rsid w:val="009D6B62"/>
    <w:rsid w:val="009E064F"/>
    <w:rsid w:val="009E11FC"/>
    <w:rsid w:val="009E29E5"/>
    <w:rsid w:val="009F0C9D"/>
    <w:rsid w:val="009F0FB7"/>
    <w:rsid w:val="00A043A1"/>
    <w:rsid w:val="00A07E18"/>
    <w:rsid w:val="00A125E3"/>
    <w:rsid w:val="00A200D7"/>
    <w:rsid w:val="00A22B5F"/>
    <w:rsid w:val="00A2519D"/>
    <w:rsid w:val="00A30B6C"/>
    <w:rsid w:val="00A334BF"/>
    <w:rsid w:val="00A378E2"/>
    <w:rsid w:val="00A458D9"/>
    <w:rsid w:val="00A47748"/>
    <w:rsid w:val="00A505D8"/>
    <w:rsid w:val="00A54CE5"/>
    <w:rsid w:val="00A56181"/>
    <w:rsid w:val="00A62AA1"/>
    <w:rsid w:val="00A6771C"/>
    <w:rsid w:val="00A73B7F"/>
    <w:rsid w:val="00A809A5"/>
    <w:rsid w:val="00A852C1"/>
    <w:rsid w:val="00A91DB9"/>
    <w:rsid w:val="00A93A29"/>
    <w:rsid w:val="00A95126"/>
    <w:rsid w:val="00A957EE"/>
    <w:rsid w:val="00AA38D5"/>
    <w:rsid w:val="00AA3EDD"/>
    <w:rsid w:val="00AA4051"/>
    <w:rsid w:val="00AB0230"/>
    <w:rsid w:val="00AB042F"/>
    <w:rsid w:val="00AB0AA9"/>
    <w:rsid w:val="00AB45CF"/>
    <w:rsid w:val="00AB64AD"/>
    <w:rsid w:val="00AC77DE"/>
    <w:rsid w:val="00AC7BD6"/>
    <w:rsid w:val="00AD2CB6"/>
    <w:rsid w:val="00AE1E98"/>
    <w:rsid w:val="00AE3644"/>
    <w:rsid w:val="00AE47F9"/>
    <w:rsid w:val="00AF08E5"/>
    <w:rsid w:val="00AF1208"/>
    <w:rsid w:val="00AF347F"/>
    <w:rsid w:val="00AF5621"/>
    <w:rsid w:val="00B02D08"/>
    <w:rsid w:val="00B101E2"/>
    <w:rsid w:val="00B107E8"/>
    <w:rsid w:val="00B10A1C"/>
    <w:rsid w:val="00B15943"/>
    <w:rsid w:val="00B15CBE"/>
    <w:rsid w:val="00B16048"/>
    <w:rsid w:val="00B251B9"/>
    <w:rsid w:val="00B255B1"/>
    <w:rsid w:val="00B27179"/>
    <w:rsid w:val="00B2729D"/>
    <w:rsid w:val="00B27C70"/>
    <w:rsid w:val="00B3085E"/>
    <w:rsid w:val="00B32CB7"/>
    <w:rsid w:val="00B376AB"/>
    <w:rsid w:val="00B449B0"/>
    <w:rsid w:val="00B50321"/>
    <w:rsid w:val="00B50DA4"/>
    <w:rsid w:val="00B50F83"/>
    <w:rsid w:val="00B530FA"/>
    <w:rsid w:val="00B60793"/>
    <w:rsid w:val="00B60F7B"/>
    <w:rsid w:val="00B6313F"/>
    <w:rsid w:val="00B639BA"/>
    <w:rsid w:val="00B76173"/>
    <w:rsid w:val="00B766D8"/>
    <w:rsid w:val="00B8185A"/>
    <w:rsid w:val="00B84332"/>
    <w:rsid w:val="00B8616D"/>
    <w:rsid w:val="00B87CC6"/>
    <w:rsid w:val="00B91A3D"/>
    <w:rsid w:val="00B941A9"/>
    <w:rsid w:val="00B95F41"/>
    <w:rsid w:val="00B97184"/>
    <w:rsid w:val="00BA3F8F"/>
    <w:rsid w:val="00BB4949"/>
    <w:rsid w:val="00BB637B"/>
    <w:rsid w:val="00BC221B"/>
    <w:rsid w:val="00BC2E9E"/>
    <w:rsid w:val="00BC3FFE"/>
    <w:rsid w:val="00BC41D4"/>
    <w:rsid w:val="00BD0501"/>
    <w:rsid w:val="00BD0AE4"/>
    <w:rsid w:val="00BD1CC4"/>
    <w:rsid w:val="00BF6410"/>
    <w:rsid w:val="00C00C00"/>
    <w:rsid w:val="00C11797"/>
    <w:rsid w:val="00C14BDD"/>
    <w:rsid w:val="00C15702"/>
    <w:rsid w:val="00C15ADE"/>
    <w:rsid w:val="00C2089D"/>
    <w:rsid w:val="00C21685"/>
    <w:rsid w:val="00C21EFB"/>
    <w:rsid w:val="00C231B9"/>
    <w:rsid w:val="00C23FF5"/>
    <w:rsid w:val="00C3226E"/>
    <w:rsid w:val="00C35376"/>
    <w:rsid w:val="00C353DF"/>
    <w:rsid w:val="00C5331C"/>
    <w:rsid w:val="00C55DA8"/>
    <w:rsid w:val="00C6161F"/>
    <w:rsid w:val="00C62149"/>
    <w:rsid w:val="00C62C22"/>
    <w:rsid w:val="00C66240"/>
    <w:rsid w:val="00C666BA"/>
    <w:rsid w:val="00C76454"/>
    <w:rsid w:val="00C76C46"/>
    <w:rsid w:val="00C802AB"/>
    <w:rsid w:val="00C80572"/>
    <w:rsid w:val="00C83EAD"/>
    <w:rsid w:val="00C8634F"/>
    <w:rsid w:val="00C935A3"/>
    <w:rsid w:val="00C95989"/>
    <w:rsid w:val="00C97FD5"/>
    <w:rsid w:val="00CA3313"/>
    <w:rsid w:val="00CA6C69"/>
    <w:rsid w:val="00CA7C9A"/>
    <w:rsid w:val="00CB16DC"/>
    <w:rsid w:val="00CB55F1"/>
    <w:rsid w:val="00CC0E90"/>
    <w:rsid w:val="00CC648C"/>
    <w:rsid w:val="00CC71A3"/>
    <w:rsid w:val="00CC736A"/>
    <w:rsid w:val="00CC7DCA"/>
    <w:rsid w:val="00CD0477"/>
    <w:rsid w:val="00CD21F5"/>
    <w:rsid w:val="00CD32EB"/>
    <w:rsid w:val="00CD493A"/>
    <w:rsid w:val="00CD516E"/>
    <w:rsid w:val="00CD6537"/>
    <w:rsid w:val="00CE12FF"/>
    <w:rsid w:val="00CE4EEF"/>
    <w:rsid w:val="00CE7A7A"/>
    <w:rsid w:val="00CF04DB"/>
    <w:rsid w:val="00CF17E2"/>
    <w:rsid w:val="00D008B7"/>
    <w:rsid w:val="00D06720"/>
    <w:rsid w:val="00D1200D"/>
    <w:rsid w:val="00D138F0"/>
    <w:rsid w:val="00D17E3C"/>
    <w:rsid w:val="00D2176C"/>
    <w:rsid w:val="00D2563F"/>
    <w:rsid w:val="00D26C3E"/>
    <w:rsid w:val="00D272AE"/>
    <w:rsid w:val="00D31FC9"/>
    <w:rsid w:val="00D35D56"/>
    <w:rsid w:val="00D4750D"/>
    <w:rsid w:val="00D52F5D"/>
    <w:rsid w:val="00D563D1"/>
    <w:rsid w:val="00D5660C"/>
    <w:rsid w:val="00D573BC"/>
    <w:rsid w:val="00D6207A"/>
    <w:rsid w:val="00D668CC"/>
    <w:rsid w:val="00D71A27"/>
    <w:rsid w:val="00D744B7"/>
    <w:rsid w:val="00D749B3"/>
    <w:rsid w:val="00D81106"/>
    <w:rsid w:val="00D83970"/>
    <w:rsid w:val="00D85729"/>
    <w:rsid w:val="00D86F14"/>
    <w:rsid w:val="00D9219E"/>
    <w:rsid w:val="00D93A76"/>
    <w:rsid w:val="00D973BF"/>
    <w:rsid w:val="00DA202D"/>
    <w:rsid w:val="00DA2E6D"/>
    <w:rsid w:val="00DA3482"/>
    <w:rsid w:val="00DB2B36"/>
    <w:rsid w:val="00DB7A11"/>
    <w:rsid w:val="00DC1A3B"/>
    <w:rsid w:val="00DC3A8D"/>
    <w:rsid w:val="00DC3AE8"/>
    <w:rsid w:val="00DC6973"/>
    <w:rsid w:val="00DD0811"/>
    <w:rsid w:val="00DD2EA9"/>
    <w:rsid w:val="00DD3643"/>
    <w:rsid w:val="00DD6690"/>
    <w:rsid w:val="00DD69A0"/>
    <w:rsid w:val="00DE1698"/>
    <w:rsid w:val="00DE23D3"/>
    <w:rsid w:val="00DE4B40"/>
    <w:rsid w:val="00DE5F73"/>
    <w:rsid w:val="00DE6630"/>
    <w:rsid w:val="00DF101E"/>
    <w:rsid w:val="00DF7C5F"/>
    <w:rsid w:val="00DF7E39"/>
    <w:rsid w:val="00E01A77"/>
    <w:rsid w:val="00E033F1"/>
    <w:rsid w:val="00E04683"/>
    <w:rsid w:val="00E104EA"/>
    <w:rsid w:val="00E10CDE"/>
    <w:rsid w:val="00E1127F"/>
    <w:rsid w:val="00E1139F"/>
    <w:rsid w:val="00E12B51"/>
    <w:rsid w:val="00E1412C"/>
    <w:rsid w:val="00E17F57"/>
    <w:rsid w:val="00E31977"/>
    <w:rsid w:val="00E31AAE"/>
    <w:rsid w:val="00E3446A"/>
    <w:rsid w:val="00E37C23"/>
    <w:rsid w:val="00E42540"/>
    <w:rsid w:val="00E47187"/>
    <w:rsid w:val="00E475B9"/>
    <w:rsid w:val="00E517E6"/>
    <w:rsid w:val="00E54BBD"/>
    <w:rsid w:val="00E61502"/>
    <w:rsid w:val="00E61D1B"/>
    <w:rsid w:val="00E65199"/>
    <w:rsid w:val="00E76BFC"/>
    <w:rsid w:val="00E76CC8"/>
    <w:rsid w:val="00E817C3"/>
    <w:rsid w:val="00E8451A"/>
    <w:rsid w:val="00E8777E"/>
    <w:rsid w:val="00E916AC"/>
    <w:rsid w:val="00E92B37"/>
    <w:rsid w:val="00E9319C"/>
    <w:rsid w:val="00E93837"/>
    <w:rsid w:val="00E938F2"/>
    <w:rsid w:val="00EA173F"/>
    <w:rsid w:val="00EA19B9"/>
    <w:rsid w:val="00EA377C"/>
    <w:rsid w:val="00EA4DA1"/>
    <w:rsid w:val="00EB04C9"/>
    <w:rsid w:val="00EB1885"/>
    <w:rsid w:val="00EB533B"/>
    <w:rsid w:val="00EB54FD"/>
    <w:rsid w:val="00EB6F64"/>
    <w:rsid w:val="00ED24E9"/>
    <w:rsid w:val="00ED4B1B"/>
    <w:rsid w:val="00EE0656"/>
    <w:rsid w:val="00EE4301"/>
    <w:rsid w:val="00EE528F"/>
    <w:rsid w:val="00EF2E7B"/>
    <w:rsid w:val="00F05250"/>
    <w:rsid w:val="00F06366"/>
    <w:rsid w:val="00F07417"/>
    <w:rsid w:val="00F10128"/>
    <w:rsid w:val="00F1129E"/>
    <w:rsid w:val="00F11B2B"/>
    <w:rsid w:val="00F125A1"/>
    <w:rsid w:val="00F15850"/>
    <w:rsid w:val="00F25127"/>
    <w:rsid w:val="00F2664D"/>
    <w:rsid w:val="00F27B8C"/>
    <w:rsid w:val="00F32C32"/>
    <w:rsid w:val="00F3484C"/>
    <w:rsid w:val="00F3611C"/>
    <w:rsid w:val="00F42BED"/>
    <w:rsid w:val="00F44164"/>
    <w:rsid w:val="00F508C5"/>
    <w:rsid w:val="00F50F9C"/>
    <w:rsid w:val="00F515B1"/>
    <w:rsid w:val="00F55DE5"/>
    <w:rsid w:val="00F56B03"/>
    <w:rsid w:val="00F63722"/>
    <w:rsid w:val="00F71F80"/>
    <w:rsid w:val="00F73460"/>
    <w:rsid w:val="00F7466C"/>
    <w:rsid w:val="00F762F0"/>
    <w:rsid w:val="00F80E91"/>
    <w:rsid w:val="00F81A57"/>
    <w:rsid w:val="00F81BD7"/>
    <w:rsid w:val="00F937F7"/>
    <w:rsid w:val="00F95B4C"/>
    <w:rsid w:val="00F96054"/>
    <w:rsid w:val="00F961FF"/>
    <w:rsid w:val="00FA2B07"/>
    <w:rsid w:val="00FA38C8"/>
    <w:rsid w:val="00FA44BB"/>
    <w:rsid w:val="00FA5C2B"/>
    <w:rsid w:val="00FA753F"/>
    <w:rsid w:val="00FA7AFC"/>
    <w:rsid w:val="00FA7F8C"/>
    <w:rsid w:val="00FB0335"/>
    <w:rsid w:val="00FB03E0"/>
    <w:rsid w:val="00FB3594"/>
    <w:rsid w:val="00FC1031"/>
    <w:rsid w:val="00FC5320"/>
    <w:rsid w:val="00FC6ADC"/>
    <w:rsid w:val="00FD3697"/>
    <w:rsid w:val="00FD3E78"/>
    <w:rsid w:val="00FD546F"/>
    <w:rsid w:val="00FE00A3"/>
    <w:rsid w:val="00FF05E1"/>
    <w:rsid w:val="00FF23A0"/>
    <w:rsid w:val="00FF6F7B"/>
    <w:rsid w:val="01707293"/>
    <w:rsid w:val="028617C7"/>
    <w:rsid w:val="03226A88"/>
    <w:rsid w:val="033F134E"/>
    <w:rsid w:val="03AD6046"/>
    <w:rsid w:val="03F5100F"/>
    <w:rsid w:val="04523B4D"/>
    <w:rsid w:val="06207576"/>
    <w:rsid w:val="06643DF1"/>
    <w:rsid w:val="06D17874"/>
    <w:rsid w:val="071B7557"/>
    <w:rsid w:val="07E84D63"/>
    <w:rsid w:val="089B3C1B"/>
    <w:rsid w:val="08C67896"/>
    <w:rsid w:val="09213DF0"/>
    <w:rsid w:val="095B3928"/>
    <w:rsid w:val="09D259E6"/>
    <w:rsid w:val="0A1871FE"/>
    <w:rsid w:val="0B300931"/>
    <w:rsid w:val="0B3E010C"/>
    <w:rsid w:val="0BDA4C2C"/>
    <w:rsid w:val="0C6A2174"/>
    <w:rsid w:val="0D011D7B"/>
    <w:rsid w:val="0D683FF1"/>
    <w:rsid w:val="0D8F07C0"/>
    <w:rsid w:val="0DFB611E"/>
    <w:rsid w:val="0E1B233C"/>
    <w:rsid w:val="0E226869"/>
    <w:rsid w:val="0E48049C"/>
    <w:rsid w:val="0E5A65BD"/>
    <w:rsid w:val="0E7C185D"/>
    <w:rsid w:val="0EAA1490"/>
    <w:rsid w:val="0F3D21CF"/>
    <w:rsid w:val="0F680E00"/>
    <w:rsid w:val="0FA975FD"/>
    <w:rsid w:val="0FED33BC"/>
    <w:rsid w:val="10040FB6"/>
    <w:rsid w:val="10F83724"/>
    <w:rsid w:val="11FE16F2"/>
    <w:rsid w:val="126C639E"/>
    <w:rsid w:val="128B32B1"/>
    <w:rsid w:val="138D6C5E"/>
    <w:rsid w:val="13CC46F6"/>
    <w:rsid w:val="13E40D36"/>
    <w:rsid w:val="15E87AF3"/>
    <w:rsid w:val="16A35EB6"/>
    <w:rsid w:val="17C0086C"/>
    <w:rsid w:val="181B6AC2"/>
    <w:rsid w:val="181F4B70"/>
    <w:rsid w:val="186E2188"/>
    <w:rsid w:val="1B2B3035"/>
    <w:rsid w:val="1BB754C2"/>
    <w:rsid w:val="1C161606"/>
    <w:rsid w:val="1CC9446D"/>
    <w:rsid w:val="1F6261F1"/>
    <w:rsid w:val="200F1162"/>
    <w:rsid w:val="20286BB6"/>
    <w:rsid w:val="203063B1"/>
    <w:rsid w:val="21C27683"/>
    <w:rsid w:val="220529B3"/>
    <w:rsid w:val="23636DC0"/>
    <w:rsid w:val="236A12A0"/>
    <w:rsid w:val="23B51F13"/>
    <w:rsid w:val="24685261"/>
    <w:rsid w:val="27B00972"/>
    <w:rsid w:val="27FD18D9"/>
    <w:rsid w:val="2B840342"/>
    <w:rsid w:val="2BB9758A"/>
    <w:rsid w:val="2D3A664A"/>
    <w:rsid w:val="2ED82640"/>
    <w:rsid w:val="2F061163"/>
    <w:rsid w:val="2F551E8A"/>
    <w:rsid w:val="2F59139C"/>
    <w:rsid w:val="2F716708"/>
    <w:rsid w:val="2FE66F70"/>
    <w:rsid w:val="30686500"/>
    <w:rsid w:val="309C3CCA"/>
    <w:rsid w:val="31C1335B"/>
    <w:rsid w:val="326116AE"/>
    <w:rsid w:val="339908AB"/>
    <w:rsid w:val="33E5461A"/>
    <w:rsid w:val="36753DBA"/>
    <w:rsid w:val="37670CD1"/>
    <w:rsid w:val="384A0A1D"/>
    <w:rsid w:val="39425C98"/>
    <w:rsid w:val="3A4D08E6"/>
    <w:rsid w:val="3AA660EB"/>
    <w:rsid w:val="3AEE3A79"/>
    <w:rsid w:val="3B597479"/>
    <w:rsid w:val="3C07017D"/>
    <w:rsid w:val="3CA657FC"/>
    <w:rsid w:val="3CE522C6"/>
    <w:rsid w:val="3CF10C30"/>
    <w:rsid w:val="3D204988"/>
    <w:rsid w:val="3E6F63BE"/>
    <w:rsid w:val="3F8119B9"/>
    <w:rsid w:val="3FBC23BA"/>
    <w:rsid w:val="3FCC5847"/>
    <w:rsid w:val="40C96779"/>
    <w:rsid w:val="413E4607"/>
    <w:rsid w:val="42455B20"/>
    <w:rsid w:val="439415DD"/>
    <w:rsid w:val="44B64091"/>
    <w:rsid w:val="45CF0738"/>
    <w:rsid w:val="46015DA2"/>
    <w:rsid w:val="46B83BF4"/>
    <w:rsid w:val="47263838"/>
    <w:rsid w:val="47504AF0"/>
    <w:rsid w:val="4A20447A"/>
    <w:rsid w:val="4AF52E56"/>
    <w:rsid w:val="4B1D06C2"/>
    <w:rsid w:val="4B4310CF"/>
    <w:rsid w:val="4C7D569F"/>
    <w:rsid w:val="4CB62080"/>
    <w:rsid w:val="4CBA117D"/>
    <w:rsid w:val="4D4974FD"/>
    <w:rsid w:val="4D8C5D47"/>
    <w:rsid w:val="4EDE2F4D"/>
    <w:rsid w:val="4F5E7E2F"/>
    <w:rsid w:val="4F605FB7"/>
    <w:rsid w:val="4FEB2C7B"/>
    <w:rsid w:val="51577CD6"/>
    <w:rsid w:val="52713928"/>
    <w:rsid w:val="53361083"/>
    <w:rsid w:val="53882F8D"/>
    <w:rsid w:val="5473394E"/>
    <w:rsid w:val="54DC4868"/>
    <w:rsid w:val="56CB3E3A"/>
    <w:rsid w:val="56E54719"/>
    <w:rsid w:val="56FA6E99"/>
    <w:rsid w:val="570A5664"/>
    <w:rsid w:val="572A65AA"/>
    <w:rsid w:val="575C4778"/>
    <w:rsid w:val="58224AEE"/>
    <w:rsid w:val="58500EE1"/>
    <w:rsid w:val="5AB30CCF"/>
    <w:rsid w:val="5B16347A"/>
    <w:rsid w:val="5B222488"/>
    <w:rsid w:val="5CDB2567"/>
    <w:rsid w:val="5CE1784C"/>
    <w:rsid w:val="5DCD02CA"/>
    <w:rsid w:val="5F4C7471"/>
    <w:rsid w:val="604D0F99"/>
    <w:rsid w:val="614E7231"/>
    <w:rsid w:val="617921FA"/>
    <w:rsid w:val="620B4878"/>
    <w:rsid w:val="626233FE"/>
    <w:rsid w:val="62F167C1"/>
    <w:rsid w:val="635D1C29"/>
    <w:rsid w:val="637E3353"/>
    <w:rsid w:val="647A41E0"/>
    <w:rsid w:val="649E40A8"/>
    <w:rsid w:val="65CF68B7"/>
    <w:rsid w:val="66C46E74"/>
    <w:rsid w:val="67DF05A3"/>
    <w:rsid w:val="687A442C"/>
    <w:rsid w:val="68A30C34"/>
    <w:rsid w:val="6A070AB4"/>
    <w:rsid w:val="6A1D7D73"/>
    <w:rsid w:val="6A4E644F"/>
    <w:rsid w:val="6A5E75D5"/>
    <w:rsid w:val="6A9C426B"/>
    <w:rsid w:val="6ADB78D0"/>
    <w:rsid w:val="6B2636C7"/>
    <w:rsid w:val="6B2F0D45"/>
    <w:rsid w:val="6BAE5BEA"/>
    <w:rsid w:val="6C2A5B67"/>
    <w:rsid w:val="6C5F67B5"/>
    <w:rsid w:val="6CBD04D2"/>
    <w:rsid w:val="6CC13B27"/>
    <w:rsid w:val="6CC77CFD"/>
    <w:rsid w:val="6DD74EE2"/>
    <w:rsid w:val="6F1A02DA"/>
    <w:rsid w:val="6F1F63C4"/>
    <w:rsid w:val="6FAD2038"/>
    <w:rsid w:val="71043407"/>
    <w:rsid w:val="71A411A9"/>
    <w:rsid w:val="71D116C0"/>
    <w:rsid w:val="71E75210"/>
    <w:rsid w:val="720503B4"/>
    <w:rsid w:val="731F2945"/>
    <w:rsid w:val="755B6E14"/>
    <w:rsid w:val="75A329F8"/>
    <w:rsid w:val="762E056F"/>
    <w:rsid w:val="77524C9D"/>
    <w:rsid w:val="778A3C4F"/>
    <w:rsid w:val="77DF3A67"/>
    <w:rsid w:val="78FF4968"/>
    <w:rsid w:val="793B6AFA"/>
    <w:rsid w:val="79706298"/>
    <w:rsid w:val="798C3346"/>
    <w:rsid w:val="7A280BBE"/>
    <w:rsid w:val="7AB41BEB"/>
    <w:rsid w:val="7AF4137B"/>
    <w:rsid w:val="7B7C04B7"/>
    <w:rsid w:val="7C50783F"/>
    <w:rsid w:val="7CB04651"/>
    <w:rsid w:val="7DD729B3"/>
    <w:rsid w:val="7DE41E3D"/>
    <w:rsid w:val="7E0A5CA7"/>
    <w:rsid w:val="7E9C68EE"/>
    <w:rsid w:val="7F961471"/>
    <w:rsid w:val="7FDC2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149"/>
    <w:pPr>
      <w:widowControl w:val="0"/>
      <w:spacing w:line="400" w:lineRule="exact"/>
      <w:ind w:firstLineChars="200" w:firstLine="200"/>
      <w:jc w:val="both"/>
    </w:pPr>
    <w:rPr>
      <w:kern w:val="2"/>
      <w:sz w:val="24"/>
      <w:szCs w:val="22"/>
    </w:rPr>
  </w:style>
  <w:style w:type="paragraph" w:styleId="1">
    <w:name w:val="heading 1"/>
    <w:basedOn w:val="a"/>
    <w:next w:val="a"/>
    <w:link w:val="1Char"/>
    <w:uiPriority w:val="9"/>
    <w:qFormat/>
    <w:rsid w:val="00C62149"/>
    <w:pPr>
      <w:keepNext/>
      <w:keepLines/>
      <w:spacing w:line="240" w:lineRule="auto"/>
      <w:ind w:firstLineChars="0" w:firstLine="0"/>
      <w:jc w:val="left"/>
      <w:outlineLvl w:val="0"/>
    </w:pPr>
    <w:rPr>
      <w:rFonts w:eastAsia="黑体"/>
      <w:b/>
      <w:bCs/>
      <w:kern w:val="44"/>
      <w:sz w:val="30"/>
      <w:szCs w:val="44"/>
    </w:rPr>
  </w:style>
  <w:style w:type="paragraph" w:styleId="2">
    <w:name w:val="heading 2"/>
    <w:basedOn w:val="a"/>
    <w:next w:val="a"/>
    <w:link w:val="2Char"/>
    <w:uiPriority w:val="9"/>
    <w:unhideWhenUsed/>
    <w:qFormat/>
    <w:rsid w:val="00C62149"/>
    <w:pPr>
      <w:keepNext/>
      <w:keepLines/>
      <w:spacing w:line="240" w:lineRule="auto"/>
      <w:ind w:firstLineChars="0" w:firstLine="0"/>
      <w:jc w:val="left"/>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C62149"/>
    <w:pPr>
      <w:keepNext/>
      <w:keepLines/>
      <w:spacing w:line="240" w:lineRule="auto"/>
      <w:ind w:firstLineChars="0" w:firstLine="0"/>
      <w:jc w:val="left"/>
      <w:outlineLvl w:val="2"/>
    </w:pPr>
    <w:rPr>
      <w:rFonts w:eastAsia="黑体"/>
      <w:b/>
      <w:bCs/>
      <w:szCs w:val="32"/>
    </w:rPr>
  </w:style>
  <w:style w:type="paragraph" w:styleId="4">
    <w:name w:val="heading 4"/>
    <w:basedOn w:val="a"/>
    <w:next w:val="a"/>
    <w:link w:val="4Char"/>
    <w:uiPriority w:val="9"/>
    <w:unhideWhenUsed/>
    <w:qFormat/>
    <w:rsid w:val="00C62149"/>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C62149"/>
    <w:pPr>
      <w:jc w:val="left"/>
    </w:pPr>
  </w:style>
  <w:style w:type="paragraph" w:styleId="30">
    <w:name w:val="toc 3"/>
    <w:basedOn w:val="a"/>
    <w:next w:val="a"/>
    <w:uiPriority w:val="39"/>
    <w:unhideWhenUsed/>
    <w:qFormat/>
    <w:rsid w:val="00C62149"/>
    <w:pPr>
      <w:ind w:leftChars="400" w:left="840"/>
    </w:pPr>
  </w:style>
  <w:style w:type="paragraph" w:styleId="a4">
    <w:name w:val="Balloon Text"/>
    <w:basedOn w:val="a"/>
    <w:link w:val="Char"/>
    <w:uiPriority w:val="99"/>
    <w:semiHidden/>
    <w:unhideWhenUsed/>
    <w:qFormat/>
    <w:rsid w:val="00C62149"/>
    <w:rPr>
      <w:sz w:val="18"/>
      <w:szCs w:val="18"/>
    </w:rPr>
  </w:style>
  <w:style w:type="paragraph" w:styleId="a5">
    <w:name w:val="footer"/>
    <w:basedOn w:val="a"/>
    <w:link w:val="Char0"/>
    <w:uiPriority w:val="99"/>
    <w:unhideWhenUsed/>
    <w:qFormat/>
    <w:rsid w:val="00C6214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621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62149"/>
  </w:style>
  <w:style w:type="paragraph" w:styleId="20">
    <w:name w:val="toc 2"/>
    <w:basedOn w:val="a"/>
    <w:next w:val="a"/>
    <w:uiPriority w:val="39"/>
    <w:unhideWhenUsed/>
    <w:qFormat/>
    <w:rsid w:val="00C62149"/>
    <w:pPr>
      <w:ind w:leftChars="200" w:left="420"/>
    </w:pPr>
  </w:style>
  <w:style w:type="paragraph" w:styleId="a7">
    <w:name w:val="Normal (Web)"/>
    <w:basedOn w:val="a"/>
    <w:uiPriority w:val="99"/>
    <w:semiHidden/>
    <w:qFormat/>
    <w:rsid w:val="00C62149"/>
    <w:pPr>
      <w:widowControl/>
      <w:spacing w:before="100" w:beforeAutospacing="1" w:after="100" w:afterAutospacing="1"/>
      <w:jc w:val="left"/>
    </w:pPr>
    <w:rPr>
      <w:rFonts w:ascii="宋体" w:eastAsia="宋体" w:hAnsi="宋体" w:cs="宋体"/>
      <w:kern w:val="0"/>
      <w:szCs w:val="24"/>
    </w:rPr>
  </w:style>
  <w:style w:type="table" w:styleId="a8">
    <w:name w:val="Table Grid"/>
    <w:basedOn w:val="a1"/>
    <w:uiPriority w:val="59"/>
    <w:qFormat/>
    <w:rsid w:val="00C6214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basedOn w:val="a0"/>
    <w:uiPriority w:val="22"/>
    <w:qFormat/>
    <w:rsid w:val="00C62149"/>
    <w:rPr>
      <w:b/>
      <w:bCs/>
    </w:rPr>
  </w:style>
  <w:style w:type="character" w:styleId="aa">
    <w:name w:val="Hyperlink"/>
    <w:basedOn w:val="a0"/>
    <w:uiPriority w:val="99"/>
    <w:unhideWhenUsed/>
    <w:rsid w:val="00C62149"/>
    <w:rPr>
      <w:color w:val="0000FF" w:themeColor="hyperlink"/>
      <w:u w:val="single"/>
    </w:rPr>
  </w:style>
  <w:style w:type="character" w:customStyle="1" w:styleId="Char1">
    <w:name w:val="页眉 Char"/>
    <w:basedOn w:val="a0"/>
    <w:link w:val="a6"/>
    <w:uiPriority w:val="99"/>
    <w:qFormat/>
    <w:rsid w:val="00C62149"/>
    <w:rPr>
      <w:sz w:val="18"/>
      <w:szCs w:val="18"/>
    </w:rPr>
  </w:style>
  <w:style w:type="character" w:customStyle="1" w:styleId="Char0">
    <w:name w:val="页脚 Char"/>
    <w:basedOn w:val="a0"/>
    <w:link w:val="a5"/>
    <w:uiPriority w:val="99"/>
    <w:qFormat/>
    <w:rsid w:val="00C62149"/>
    <w:rPr>
      <w:sz w:val="18"/>
      <w:szCs w:val="18"/>
    </w:rPr>
  </w:style>
  <w:style w:type="character" w:customStyle="1" w:styleId="1Char">
    <w:name w:val="标题 1 Char"/>
    <w:basedOn w:val="a0"/>
    <w:link w:val="1"/>
    <w:uiPriority w:val="9"/>
    <w:qFormat/>
    <w:rsid w:val="00C62149"/>
    <w:rPr>
      <w:rFonts w:eastAsia="黑体"/>
      <w:b/>
      <w:bCs/>
      <w:kern w:val="44"/>
      <w:sz w:val="30"/>
      <w:szCs w:val="44"/>
    </w:rPr>
  </w:style>
  <w:style w:type="character" w:customStyle="1" w:styleId="2Char">
    <w:name w:val="标题 2 Char"/>
    <w:basedOn w:val="a0"/>
    <w:link w:val="2"/>
    <w:uiPriority w:val="9"/>
    <w:qFormat/>
    <w:rsid w:val="00C62149"/>
    <w:rPr>
      <w:rFonts w:asciiTheme="majorHAnsi" w:eastAsia="黑体" w:hAnsiTheme="majorHAnsi" w:cstheme="majorBidi"/>
      <w:b/>
      <w:bCs/>
      <w:kern w:val="2"/>
      <w:sz w:val="28"/>
      <w:szCs w:val="32"/>
    </w:rPr>
  </w:style>
  <w:style w:type="character" w:customStyle="1" w:styleId="3Char">
    <w:name w:val="标题 3 Char"/>
    <w:basedOn w:val="a0"/>
    <w:link w:val="3"/>
    <w:uiPriority w:val="9"/>
    <w:qFormat/>
    <w:rsid w:val="00C62149"/>
    <w:rPr>
      <w:rFonts w:eastAsia="黑体"/>
      <w:b/>
      <w:bCs/>
      <w:kern w:val="2"/>
      <w:sz w:val="24"/>
      <w:szCs w:val="32"/>
    </w:rPr>
  </w:style>
  <w:style w:type="character" w:customStyle="1" w:styleId="Char">
    <w:name w:val="批注框文本 Char"/>
    <w:basedOn w:val="a0"/>
    <w:link w:val="a4"/>
    <w:uiPriority w:val="99"/>
    <w:semiHidden/>
    <w:qFormat/>
    <w:rsid w:val="00C62149"/>
    <w:rPr>
      <w:sz w:val="18"/>
      <w:szCs w:val="18"/>
    </w:rPr>
  </w:style>
  <w:style w:type="paragraph" w:styleId="ab">
    <w:name w:val="List Paragraph"/>
    <w:basedOn w:val="a"/>
    <w:uiPriority w:val="99"/>
    <w:qFormat/>
    <w:rsid w:val="00C62149"/>
    <w:pPr>
      <w:ind w:firstLine="420"/>
    </w:pPr>
  </w:style>
  <w:style w:type="paragraph" w:customStyle="1" w:styleId="ac">
    <w:name w:val="默认"/>
    <w:uiPriority w:val="99"/>
    <w:rsid w:val="00C62149"/>
    <w:pPr>
      <w:spacing w:before="160"/>
    </w:pPr>
    <w:rPr>
      <w:rFonts w:ascii="Arial Unicode MS" w:eastAsia="Arial Unicode MS" w:hAnsi="Arial Unicode MS" w:cs="Arial Unicode MS" w:hint="eastAsia"/>
      <w:color w:val="000000"/>
      <w:sz w:val="24"/>
      <w:szCs w:val="24"/>
      <w:lang w:val="zh-CN"/>
    </w:rPr>
  </w:style>
  <w:style w:type="character" w:customStyle="1" w:styleId="4Char">
    <w:name w:val="标题 4 Char"/>
    <w:basedOn w:val="a0"/>
    <w:link w:val="4"/>
    <w:uiPriority w:val="9"/>
    <w:rsid w:val="00C62149"/>
    <w:rPr>
      <w:rFonts w:asciiTheme="majorHAnsi" w:eastAsiaTheme="majorEastAsia" w:hAnsiTheme="majorHAnsi" w:cstheme="majorBidi"/>
      <w:b/>
      <w:bCs/>
      <w:kern w:val="2"/>
      <w:sz w:val="28"/>
      <w:szCs w:val="28"/>
    </w:rPr>
  </w:style>
  <w:style w:type="character" w:customStyle="1" w:styleId="ad">
    <w:name w:val="无"/>
    <w:rsid w:val="00C62149"/>
  </w:style>
  <w:style w:type="character" w:customStyle="1" w:styleId="Hyperlink0">
    <w:name w:val="Hyperlink.0"/>
    <w:basedOn w:val="ad"/>
    <w:rsid w:val="00C62149"/>
    <w:rPr>
      <w:rFonts w:ascii="Calibri" w:eastAsia="Calibri" w:hAnsi="Calibri" w:cs="Calibri"/>
      <w:lang w:val="zh-TW" w:eastAsia="zh-TW"/>
    </w:rPr>
  </w:style>
  <w:style w:type="character" w:customStyle="1" w:styleId="font11">
    <w:name w:val="font11"/>
    <w:rsid w:val="00B50DA4"/>
    <w:rPr>
      <w:rFonts w:ascii="宋体" w:eastAsia="宋体" w:hAnsi="宋体" w:cs="宋体" w:hint="eastAsia"/>
      <w:i w:val="0"/>
      <w:iCs w:val="0"/>
      <w:color w:val="000000"/>
      <w:sz w:val="28"/>
      <w:szCs w:val="28"/>
      <w:u w:val="none"/>
    </w:rPr>
  </w:style>
  <w:style w:type="character" w:customStyle="1" w:styleId="font31">
    <w:name w:val="font31"/>
    <w:rsid w:val="00B50DA4"/>
    <w:rPr>
      <w:rFonts w:ascii="宋体" w:eastAsia="宋体" w:hAnsi="宋体" w:cs="宋体" w:hint="eastAsia"/>
      <w:i w:val="0"/>
      <w:iCs w:val="0"/>
      <w:color w:val="000000"/>
      <w:sz w:val="28"/>
      <w:szCs w:val="28"/>
      <w:u w:val="none"/>
    </w:rPr>
  </w:style>
  <w:style w:type="character" w:customStyle="1" w:styleId="font01">
    <w:name w:val="font01"/>
    <w:rsid w:val="00B50DA4"/>
    <w:rPr>
      <w:rFonts w:ascii="宋体" w:eastAsia="宋体" w:hAnsi="宋体" w:cs="宋体" w:hint="eastAsia"/>
      <w:i w:val="0"/>
      <w:iCs w:val="0"/>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300502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1"/>
          <c:order val="0"/>
          <c:tx>
            <c:strRef>
              <c:f>Sheet1!$B$1</c:f>
              <c:strCache>
                <c:ptCount val="1"/>
                <c:pt idx="0">
                  <c:v>20-21年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Sheet1!$B$2:$B$5</c:f>
              <c:numCache>
                <c:formatCode>General</c:formatCode>
                <c:ptCount val="4"/>
                <c:pt idx="0">
                  <c:v>1.45</c:v>
                </c:pt>
                <c:pt idx="1">
                  <c:v>86.23</c:v>
                </c:pt>
                <c:pt idx="2">
                  <c:v>12.32</c:v>
                </c:pt>
                <c:pt idx="3">
                  <c:v>0</c:v>
                </c:pt>
              </c:numCache>
            </c:numRef>
          </c:val>
        </c:ser>
        <c:ser>
          <c:idx val="2"/>
          <c:order val="1"/>
          <c:tx>
            <c:strRef>
              <c:f>Sheet1!$C$1</c:f>
              <c:strCache>
                <c:ptCount val="1"/>
                <c:pt idx="0">
                  <c:v>19-20年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博士</c:v>
                </c:pt>
                <c:pt idx="1">
                  <c:v>硕士</c:v>
                </c:pt>
                <c:pt idx="2">
                  <c:v>学士</c:v>
                </c:pt>
                <c:pt idx="3">
                  <c:v>无学位</c:v>
                </c:pt>
              </c:strCache>
            </c:strRef>
          </c:cat>
          <c:val>
            <c:numRef>
              <c:f>Sheet1!$C$2:$C$5</c:f>
              <c:numCache>
                <c:formatCode>General</c:formatCode>
                <c:ptCount val="4"/>
                <c:pt idx="0">
                  <c:v>1.1600000000000001</c:v>
                </c:pt>
                <c:pt idx="1">
                  <c:v>66.960000000000022</c:v>
                </c:pt>
                <c:pt idx="2">
                  <c:v>24.93</c:v>
                </c:pt>
                <c:pt idx="3">
                  <c:v>6.96</c:v>
                </c:pt>
              </c:numCache>
            </c:numRef>
          </c:val>
        </c:ser>
        <c:dLbls>
          <c:showVal val="1"/>
        </c:dLbls>
        <c:gapWidth val="219"/>
        <c:overlap val="-27"/>
        <c:axId val="161400704"/>
        <c:axId val="163782016"/>
      </c:barChart>
      <c:catAx>
        <c:axId val="16140070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3782016"/>
        <c:crosses val="autoZero"/>
        <c:auto val="1"/>
        <c:lblAlgn val="ctr"/>
        <c:lblOffset val="100"/>
      </c:catAx>
      <c:valAx>
        <c:axId val="16378201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61400704"/>
        <c:crosses val="autoZero"/>
        <c:crossBetween val="between"/>
      </c:valAx>
      <c:spPr>
        <a:noFill/>
        <a:ln>
          <a:noFill/>
        </a:ln>
        <a:effectLst/>
      </c:spPr>
    </c:plotArea>
    <c:legend>
      <c:legendPos val="b"/>
      <c:layout>
        <c:manualLayout>
          <c:xMode val="edge"/>
          <c:yMode val="edge"/>
          <c:x val="0.2571250000000001"/>
          <c:y val="0.92416666666666658"/>
          <c:w val="0.44624999999999998"/>
          <c:h val="5.5833333333333526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1"/>
          <c:order val="0"/>
          <c:tx>
            <c:strRef>
              <c:f>Sheet1!$B$1</c:f>
              <c:strCache>
                <c:ptCount val="1"/>
                <c:pt idx="0">
                  <c:v>20-21年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Sheet1!$B$2:$B$5</c:f>
              <c:numCache>
                <c:formatCode>General</c:formatCode>
                <c:ptCount val="4"/>
                <c:pt idx="0">
                  <c:v>0.72000000000000064</c:v>
                </c:pt>
                <c:pt idx="1">
                  <c:v>19.57</c:v>
                </c:pt>
                <c:pt idx="2">
                  <c:v>50</c:v>
                </c:pt>
                <c:pt idx="3">
                  <c:v>7.6099999999999985</c:v>
                </c:pt>
              </c:numCache>
            </c:numRef>
          </c:val>
        </c:ser>
        <c:ser>
          <c:idx val="2"/>
          <c:order val="1"/>
          <c:tx>
            <c:strRef>
              <c:f>Sheet1!$C$1</c:f>
              <c:strCache>
                <c:ptCount val="1"/>
                <c:pt idx="0">
                  <c:v>19-20年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正高级</c:v>
                </c:pt>
                <c:pt idx="1">
                  <c:v>副高级</c:v>
                </c:pt>
                <c:pt idx="2">
                  <c:v>中级</c:v>
                </c:pt>
                <c:pt idx="3">
                  <c:v>初级及以下</c:v>
                </c:pt>
              </c:strCache>
            </c:strRef>
          </c:cat>
          <c:val>
            <c:numRef>
              <c:f>Sheet1!$C$2:$C$5</c:f>
              <c:numCache>
                <c:formatCode>General</c:formatCode>
                <c:ptCount val="4"/>
                <c:pt idx="0">
                  <c:v>8.7000000000000011</c:v>
                </c:pt>
                <c:pt idx="1">
                  <c:v>25.51</c:v>
                </c:pt>
                <c:pt idx="2">
                  <c:v>46.67</c:v>
                </c:pt>
                <c:pt idx="3">
                  <c:v>8.41</c:v>
                </c:pt>
              </c:numCache>
            </c:numRef>
          </c:val>
        </c:ser>
        <c:dLbls>
          <c:showVal val="1"/>
        </c:dLbls>
        <c:gapWidth val="219"/>
        <c:overlap val="-27"/>
        <c:axId val="46291200"/>
        <c:axId val="158179328"/>
      </c:barChart>
      <c:catAx>
        <c:axId val="4629120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58179328"/>
        <c:crosses val="autoZero"/>
        <c:auto val="1"/>
        <c:lblAlgn val="ctr"/>
        <c:lblOffset val="100"/>
      </c:catAx>
      <c:valAx>
        <c:axId val="158179328"/>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291200"/>
        <c:crosses val="autoZero"/>
        <c:crossBetween val="between"/>
      </c:valAx>
      <c:spPr>
        <a:noFill/>
        <a:ln>
          <a:noFill/>
        </a:ln>
        <a:effectLst/>
      </c:spPr>
    </c:plotArea>
    <c:legend>
      <c:legendPos val="b"/>
      <c:layout>
        <c:manualLayout>
          <c:xMode val="edge"/>
          <c:yMode val="edge"/>
          <c:x val="0.2571250000000001"/>
          <c:y val="0.92416666666666658"/>
          <c:w val="0.44624999999999998"/>
          <c:h val="5.5833333333333526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1"/>
          <c:order val="0"/>
          <c:tx>
            <c:strRef>
              <c:f>Sheet1!$B$1</c:f>
              <c:strCache>
                <c:ptCount val="1"/>
                <c:pt idx="0">
                  <c:v>20-21年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Sheet1!$B$2:$B$5</c:f>
              <c:numCache>
                <c:formatCode>General</c:formatCode>
                <c:ptCount val="4"/>
                <c:pt idx="0">
                  <c:v>67.75</c:v>
                </c:pt>
                <c:pt idx="1">
                  <c:v>31.16</c:v>
                </c:pt>
                <c:pt idx="2">
                  <c:v>0.72000000000000064</c:v>
                </c:pt>
                <c:pt idx="3">
                  <c:v>0.36000000000000032</c:v>
                </c:pt>
              </c:numCache>
            </c:numRef>
          </c:val>
        </c:ser>
        <c:ser>
          <c:idx val="2"/>
          <c:order val="1"/>
          <c:tx>
            <c:strRef>
              <c:f>Sheet1!$C$1</c:f>
              <c:strCache>
                <c:ptCount val="1"/>
                <c:pt idx="0">
                  <c:v>19-20年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&lt;=35岁</c:v>
                </c:pt>
                <c:pt idx="1">
                  <c:v>36-45岁</c:v>
                </c:pt>
                <c:pt idx="2">
                  <c:v>46-55岁</c:v>
                </c:pt>
                <c:pt idx="3">
                  <c:v>&gt;=56岁</c:v>
                </c:pt>
              </c:strCache>
            </c:strRef>
          </c:cat>
          <c:val>
            <c:numRef>
              <c:f>Sheet1!$C$2:$C$5</c:f>
              <c:numCache>
                <c:formatCode>General</c:formatCode>
                <c:ptCount val="4"/>
                <c:pt idx="0">
                  <c:v>45.8</c:v>
                </c:pt>
                <c:pt idx="1">
                  <c:v>31.88</c:v>
                </c:pt>
                <c:pt idx="2">
                  <c:v>1.74</c:v>
                </c:pt>
                <c:pt idx="3">
                  <c:v>20.58</c:v>
                </c:pt>
              </c:numCache>
            </c:numRef>
          </c:val>
        </c:ser>
        <c:dLbls>
          <c:showVal val="1"/>
        </c:dLbls>
        <c:gapWidth val="219"/>
        <c:overlap val="-27"/>
        <c:axId val="181949184"/>
        <c:axId val="181950720"/>
      </c:barChart>
      <c:catAx>
        <c:axId val="18194918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950720"/>
        <c:crosses val="autoZero"/>
        <c:auto val="1"/>
        <c:lblAlgn val="ctr"/>
        <c:lblOffset val="100"/>
      </c:catAx>
      <c:valAx>
        <c:axId val="18195072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1949184"/>
        <c:crosses val="autoZero"/>
        <c:crossBetween val="between"/>
      </c:valAx>
      <c:spPr>
        <a:noFill/>
        <a:ln>
          <a:noFill/>
        </a:ln>
        <a:effectLst/>
      </c:spPr>
    </c:plotArea>
    <c:legend>
      <c:legendPos val="b"/>
      <c:layout>
        <c:manualLayout>
          <c:xMode val="edge"/>
          <c:yMode val="edge"/>
          <c:x val="0.2571250000000001"/>
          <c:y val="0.92416666666666658"/>
          <c:w val="0.44624999999999998"/>
          <c:h val="5.5833333333333526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1"/>
          <c:order val="0"/>
          <c:tx>
            <c:strRef>
              <c:f>Sheet1!$B$1</c:f>
              <c:strCache>
                <c:ptCount val="1"/>
                <c:pt idx="0">
                  <c:v>比例</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Sheet1!$A$2:$A$5</c:f>
              <c:strCache>
                <c:ptCount val="4"/>
                <c:pt idx="0">
                  <c:v>正高级</c:v>
                </c:pt>
                <c:pt idx="1">
                  <c:v>教授</c:v>
                </c:pt>
                <c:pt idx="2">
                  <c:v>副高级</c:v>
                </c:pt>
                <c:pt idx="3">
                  <c:v>副教授</c:v>
                </c:pt>
              </c:strCache>
            </c:strRef>
          </c:cat>
          <c:val>
            <c:numRef>
              <c:f>Sheet1!$B$2:$B$5</c:f>
              <c:numCache>
                <c:formatCode>General</c:formatCode>
                <c:ptCount val="4"/>
                <c:pt idx="0">
                  <c:v>5.38</c:v>
                </c:pt>
                <c:pt idx="1">
                  <c:v>5.38</c:v>
                </c:pt>
                <c:pt idx="2">
                  <c:v>33.28</c:v>
                </c:pt>
                <c:pt idx="3">
                  <c:v>31.32</c:v>
                </c:pt>
              </c:numCache>
            </c:numRef>
          </c:val>
        </c:ser>
        <c:dLbls>
          <c:showVal val="1"/>
        </c:dLbls>
        <c:gapWidth val="219"/>
        <c:overlap val="-27"/>
        <c:axId val="14727040"/>
        <c:axId val="14728576"/>
      </c:barChart>
      <c:catAx>
        <c:axId val="1472704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28576"/>
        <c:crosses val="autoZero"/>
        <c:auto val="1"/>
        <c:lblAlgn val="ctr"/>
        <c:lblOffset val="100"/>
      </c:catAx>
      <c:valAx>
        <c:axId val="1472857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727040"/>
        <c:crosses val="autoZero"/>
        <c:crossBetween val="between"/>
      </c:valAx>
      <c:spPr>
        <a:noFill/>
        <a:ln>
          <a:noFill/>
        </a:ln>
        <a:effectLst/>
      </c:spPr>
    </c:plotArea>
    <c:legend>
      <c:legendPos val="b"/>
      <c:layout>
        <c:manualLayout>
          <c:xMode val="edge"/>
          <c:yMode val="edge"/>
          <c:x val="0.2571250000000001"/>
          <c:y val="0.92416666666666658"/>
          <c:w val="0.44624999999999998"/>
          <c:h val="5.5833333333333526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1"/>
          <c:order val="0"/>
          <c:tx>
            <c:strRef>
              <c:f>Sheet1!$B$1</c:f>
              <c:strCache>
                <c:ptCount val="1"/>
                <c:pt idx="0">
                  <c:v>20-21年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Sheet1!$B$2:$B$3</c:f>
              <c:numCache>
                <c:formatCode>General</c:formatCode>
                <c:ptCount val="2"/>
                <c:pt idx="0">
                  <c:v>40</c:v>
                </c:pt>
                <c:pt idx="1">
                  <c:v>5.38</c:v>
                </c:pt>
              </c:numCache>
            </c:numRef>
          </c:val>
        </c:ser>
        <c:ser>
          <c:idx val="2"/>
          <c:order val="1"/>
          <c:tx>
            <c:strRef>
              <c:f>Sheet1!$C$1</c:f>
              <c:strCache>
                <c:ptCount val="1"/>
                <c:pt idx="0">
                  <c:v>19-20年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Sheet1!$A$2:$A$3</c:f>
              <c:strCache>
                <c:ptCount val="2"/>
                <c:pt idx="0">
                  <c:v>教授授课人数比例</c:v>
                </c:pt>
                <c:pt idx="1">
                  <c:v>教授授课门数占比</c:v>
                </c:pt>
              </c:strCache>
            </c:strRef>
          </c:cat>
          <c:val>
            <c:numRef>
              <c:f>Sheet1!$C$2:$C$3</c:f>
              <c:numCache>
                <c:formatCode>General</c:formatCode>
                <c:ptCount val="2"/>
                <c:pt idx="0">
                  <c:v>79.169999999999987</c:v>
                </c:pt>
                <c:pt idx="1">
                  <c:v>7.26</c:v>
                </c:pt>
              </c:numCache>
            </c:numRef>
          </c:val>
        </c:ser>
        <c:dLbls>
          <c:showVal val="1"/>
        </c:dLbls>
        <c:gapWidth val="219"/>
        <c:overlap val="-27"/>
        <c:axId val="120996224"/>
        <c:axId val="120997760"/>
      </c:barChart>
      <c:catAx>
        <c:axId val="12099622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0997760"/>
        <c:crosses val="autoZero"/>
        <c:auto val="1"/>
        <c:lblAlgn val="ctr"/>
        <c:lblOffset val="100"/>
      </c:catAx>
      <c:valAx>
        <c:axId val="120997760"/>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0996224"/>
        <c:crosses val="autoZero"/>
        <c:crossBetween val="between"/>
      </c:valAx>
      <c:spPr>
        <a:noFill/>
        <a:ln>
          <a:noFill/>
        </a:ln>
        <a:effectLst/>
      </c:spPr>
    </c:plotArea>
    <c:legend>
      <c:legendPos val="b"/>
      <c:layout>
        <c:manualLayout>
          <c:xMode val="edge"/>
          <c:yMode val="edge"/>
          <c:x val="0.2571250000000001"/>
          <c:y val="0.92416666666666658"/>
          <c:w val="0.44624999999999998"/>
          <c:h val="5.5833333333333526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1"/>
          <c:order val="0"/>
          <c:tx>
            <c:strRef>
              <c:f>Sheet1!$B$1</c:f>
              <c:strCache>
                <c:ptCount val="1"/>
                <c:pt idx="0">
                  <c:v>2019年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Sheet1!$B$2:$B$4</c:f>
              <c:numCache>
                <c:formatCode>General</c:formatCode>
                <c:ptCount val="3"/>
                <c:pt idx="0">
                  <c:v>4.2700000000000014</c:v>
                </c:pt>
                <c:pt idx="1">
                  <c:v>48.28</c:v>
                </c:pt>
                <c:pt idx="2">
                  <c:v>2590.6799999999998</c:v>
                </c:pt>
              </c:numCache>
            </c:numRef>
          </c:val>
        </c:ser>
        <c:ser>
          <c:idx val="2"/>
          <c:order val="1"/>
          <c:tx>
            <c:strRef>
              <c:f>Sheet1!$C$1</c:f>
              <c:strCache>
                <c:ptCount val="1"/>
                <c:pt idx="0">
                  <c:v>2020年</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Sheet1!$A$2:$A$4</c:f>
              <c:strCache>
                <c:ptCount val="3"/>
                <c:pt idx="0">
                  <c:v>生均实习经费(元)</c:v>
                </c:pt>
                <c:pt idx="1">
                  <c:v>生均实验经费(元)</c:v>
                </c:pt>
                <c:pt idx="2">
                  <c:v>生均教学日常运行支出(元)</c:v>
                </c:pt>
              </c:strCache>
            </c:strRef>
          </c:cat>
          <c:val>
            <c:numRef>
              <c:f>Sheet1!$C$2:$C$4</c:f>
              <c:numCache>
                <c:formatCode>General</c:formatCode>
                <c:ptCount val="3"/>
                <c:pt idx="0">
                  <c:v>45.17</c:v>
                </c:pt>
                <c:pt idx="1">
                  <c:v>80.940000000000026</c:v>
                </c:pt>
                <c:pt idx="2">
                  <c:v>2984.68</c:v>
                </c:pt>
              </c:numCache>
            </c:numRef>
          </c:val>
        </c:ser>
        <c:dLbls>
          <c:showVal val="1"/>
        </c:dLbls>
        <c:gapWidth val="219"/>
        <c:axId val="190564992"/>
        <c:axId val="190574976"/>
      </c:barChart>
      <c:catAx>
        <c:axId val="190564992"/>
        <c:scaling>
          <c:orientation val="minMax"/>
        </c:scaling>
        <c:axPos val="l"/>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0574976"/>
        <c:crosses val="autoZero"/>
        <c:auto val="1"/>
        <c:lblAlgn val="ctr"/>
        <c:lblOffset val="100"/>
      </c:catAx>
      <c:valAx>
        <c:axId val="190574976"/>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0564992"/>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Pages>
  <Words>4243</Words>
  <Characters>24186</Characters>
  <Application>Microsoft Office Word</Application>
  <DocSecurity>0</DocSecurity>
  <Lines>201</Lines>
  <Paragraphs>56</Paragraphs>
  <ScaleCrop>false</ScaleCrop>
  <Company>Microsoft</Company>
  <LinksUpToDate>false</LinksUpToDate>
  <CharactersWithSpaces>28373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hyy</cp:lastModifiedBy>
  <cp:revision>137</cp:revision>
  <cp:lastPrinted>2021-11-23T08:08:00Z</cp:lastPrinted>
  <dcterms:created xsi:type="dcterms:W3CDTF">2021-11-13T05:01:00Z</dcterms:created>
  <dcterms:modified xsi:type="dcterms:W3CDTF">2021-11-23T08:09:00Z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75CE2031F5C84CCD9CA224E0CDBF9E8F</vt:lpwstr>
  </property>
</Properties>
</file>